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BBD3" w14:textId="021CFD8D" w:rsidR="00CC7C36" w:rsidRPr="00551DC9" w:rsidRDefault="00CC7C36" w:rsidP="00CC7C36">
      <w:pPr>
        <w:spacing w:after="0" w:line="240" w:lineRule="auto"/>
        <w:ind w:left="4956"/>
        <w:jc w:val="right"/>
        <w:rPr>
          <w:rFonts w:asciiTheme="majorHAnsi" w:eastAsia="Times New Roman" w:hAnsiTheme="majorHAnsi" w:cs="Arial"/>
          <w:lang w:eastAsia="pl-PL"/>
        </w:rPr>
      </w:pPr>
      <w:r w:rsidRPr="00551DC9">
        <w:rPr>
          <w:rFonts w:asciiTheme="majorHAnsi" w:eastAsia="Times New Roman" w:hAnsiTheme="majorHAnsi" w:cs="Arial"/>
          <w:lang w:eastAsia="pl-PL"/>
        </w:rPr>
        <w:t>Warszawa, 5 października 2020 r.</w:t>
      </w:r>
    </w:p>
    <w:p w14:paraId="37C592E0"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31A073B7" w14:textId="77777777" w:rsidR="00CC7C36" w:rsidRPr="00551DC9" w:rsidRDefault="00CC7C36" w:rsidP="00CC7C36">
      <w:pPr>
        <w:keepNext/>
        <w:spacing w:after="0" w:line="240" w:lineRule="auto"/>
        <w:outlineLvl w:val="0"/>
        <w:rPr>
          <w:rFonts w:asciiTheme="majorHAnsi" w:eastAsia="Times New Roman" w:hAnsiTheme="majorHAnsi" w:cs="Arial"/>
          <w:b/>
          <w:bCs/>
          <w:lang w:eastAsia="pl-PL"/>
        </w:rPr>
      </w:pPr>
      <w:r w:rsidRPr="00551DC9">
        <w:rPr>
          <w:rFonts w:asciiTheme="majorHAnsi" w:eastAsia="Times New Roman" w:hAnsiTheme="majorHAnsi" w:cs="Arial"/>
          <w:b/>
          <w:lang w:eastAsia="pl-PL"/>
        </w:rPr>
        <w:t xml:space="preserve">                     </w:t>
      </w:r>
    </w:p>
    <w:p w14:paraId="7384133C"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2CE2EA3F" w14:textId="77777777" w:rsidR="00CC7C36" w:rsidRPr="00551DC9" w:rsidRDefault="00CC7C36" w:rsidP="00CC7C36">
      <w:pPr>
        <w:keepNext/>
        <w:spacing w:after="0" w:line="240" w:lineRule="auto"/>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           ZATWIERDZAM</w:t>
      </w:r>
    </w:p>
    <w:p w14:paraId="184139B2" w14:textId="77777777" w:rsidR="00CC7C36" w:rsidRPr="00551DC9" w:rsidRDefault="00CC7C36" w:rsidP="00CC7C36">
      <w:pPr>
        <w:keepNext/>
        <w:spacing w:after="0" w:line="240" w:lineRule="auto"/>
        <w:outlineLvl w:val="0"/>
        <w:rPr>
          <w:rFonts w:asciiTheme="majorHAnsi" w:eastAsia="Times New Roman" w:hAnsiTheme="majorHAnsi" w:cs="Arial"/>
          <w:b/>
          <w:lang w:eastAsia="pl-PL"/>
        </w:rPr>
      </w:pPr>
    </w:p>
    <w:p w14:paraId="194F2E18" w14:textId="77777777" w:rsidR="00CC7C36" w:rsidRPr="00551DC9" w:rsidRDefault="00CC7C36" w:rsidP="00CC7C36">
      <w:pPr>
        <w:widowControl w:val="0"/>
        <w:spacing w:after="0" w:line="360" w:lineRule="auto"/>
        <w:ind w:firstLine="709"/>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                      DYREKTOR  GENERALNY</w:t>
      </w:r>
    </w:p>
    <w:p w14:paraId="0DA80CB0" w14:textId="77777777" w:rsidR="00CC7C36" w:rsidRPr="00551DC9" w:rsidRDefault="00CC7C36" w:rsidP="00CC7C36">
      <w:pPr>
        <w:widowControl w:val="0"/>
        <w:spacing w:after="0" w:line="360" w:lineRule="auto"/>
        <w:ind w:firstLine="709"/>
        <w:rPr>
          <w:rFonts w:asciiTheme="majorHAnsi" w:eastAsia="Times New Roman" w:hAnsiTheme="majorHAnsi" w:cs="Arial"/>
          <w:b/>
          <w:lang w:eastAsia="pl-PL"/>
        </w:rPr>
      </w:pPr>
      <w:r w:rsidRPr="00551DC9">
        <w:rPr>
          <w:rFonts w:asciiTheme="majorHAnsi" w:eastAsia="Times New Roman" w:hAnsiTheme="majorHAnsi" w:cs="Arial"/>
          <w:b/>
          <w:lang w:eastAsia="pl-PL"/>
        </w:rPr>
        <w:t>Urzędu Patentowego Rzeczypospolitej Polskiej</w:t>
      </w:r>
    </w:p>
    <w:p w14:paraId="02FB77BC" w14:textId="77777777" w:rsidR="00CC7C36" w:rsidRPr="00551DC9" w:rsidRDefault="00CC7C36" w:rsidP="00CC7C36">
      <w:pPr>
        <w:widowControl w:val="0"/>
        <w:spacing w:after="0" w:line="360" w:lineRule="auto"/>
        <w:ind w:firstLine="709"/>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                              Marcin Dobruk</w:t>
      </w:r>
    </w:p>
    <w:p w14:paraId="042D18D4"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511E32F7"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0E96162D"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2EDD687B"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7EFE0FFF" w14:textId="77777777" w:rsidR="00CC7C36" w:rsidRPr="00551DC9" w:rsidRDefault="00CC7C36" w:rsidP="00CC7C36">
      <w:pPr>
        <w:widowControl w:val="0"/>
        <w:spacing w:after="0" w:line="240" w:lineRule="auto"/>
        <w:ind w:firstLine="708"/>
        <w:rPr>
          <w:rFonts w:asciiTheme="majorHAnsi" w:eastAsia="Times New Roman" w:hAnsiTheme="majorHAnsi" w:cs="Arial"/>
          <w:lang w:eastAsia="pl-PL"/>
        </w:rPr>
      </w:pPr>
    </w:p>
    <w:p w14:paraId="73B89741" w14:textId="77777777" w:rsidR="00CC7C36" w:rsidRPr="00551DC9" w:rsidRDefault="00CC7C36" w:rsidP="00CC7C36">
      <w:pPr>
        <w:keepNext/>
        <w:spacing w:after="0" w:line="240" w:lineRule="auto"/>
        <w:jc w:val="center"/>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SPECYFIKACJA ISTOTNYCH</w:t>
      </w:r>
    </w:p>
    <w:p w14:paraId="0B8F8EEE" w14:textId="77777777" w:rsidR="00CC7C36" w:rsidRPr="00551DC9" w:rsidRDefault="00CC7C36" w:rsidP="00CC7C36">
      <w:pPr>
        <w:keepNext/>
        <w:spacing w:after="0" w:line="240" w:lineRule="auto"/>
        <w:jc w:val="center"/>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WARUNKÓW  ZAMÓWIENIA</w:t>
      </w:r>
    </w:p>
    <w:p w14:paraId="1D6AECBF" w14:textId="77777777" w:rsidR="00CC7C36" w:rsidRPr="00551DC9" w:rsidRDefault="00CC7C36" w:rsidP="00CC7C36">
      <w:pPr>
        <w:widowControl w:val="0"/>
        <w:spacing w:after="0" w:line="240" w:lineRule="auto"/>
        <w:jc w:val="center"/>
        <w:rPr>
          <w:rFonts w:asciiTheme="majorHAnsi" w:eastAsia="Times New Roman" w:hAnsiTheme="majorHAnsi" w:cs="Arial"/>
          <w:lang w:eastAsia="pl-PL"/>
        </w:rPr>
      </w:pPr>
    </w:p>
    <w:p w14:paraId="2A091C47" w14:textId="7F3FD603"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Nr sprawy BG-II.211.25.2020</w:t>
      </w:r>
    </w:p>
    <w:p w14:paraId="3A8E8ECF" w14:textId="77777777" w:rsidR="00CC7C36" w:rsidRPr="00551DC9" w:rsidRDefault="00CC7C36" w:rsidP="00CC7C36">
      <w:pPr>
        <w:widowControl w:val="0"/>
        <w:spacing w:after="0" w:line="240" w:lineRule="auto"/>
        <w:jc w:val="center"/>
        <w:rPr>
          <w:rFonts w:asciiTheme="majorHAnsi" w:eastAsia="Times New Roman" w:hAnsiTheme="majorHAnsi" w:cs="Arial"/>
          <w:lang w:eastAsia="pl-PL"/>
        </w:rPr>
      </w:pPr>
    </w:p>
    <w:p w14:paraId="0A096BD3"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267A4237"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3B4AF32D"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455FCBDB" w14:textId="77777777" w:rsidR="00CC7C36" w:rsidRPr="00551DC9" w:rsidRDefault="00CC7C36" w:rsidP="00CC7C36">
      <w:pPr>
        <w:widowControl w:val="0"/>
        <w:spacing w:after="0" w:line="240" w:lineRule="auto"/>
        <w:ind w:left="2835" w:hanging="2835"/>
        <w:jc w:val="both"/>
        <w:rPr>
          <w:rFonts w:asciiTheme="majorHAnsi" w:eastAsia="Times New Roman" w:hAnsiTheme="majorHAnsi" w:cs="Arial"/>
          <w:b/>
          <w:u w:val="single"/>
          <w:lang w:eastAsia="pl-PL"/>
        </w:rPr>
      </w:pPr>
      <w:r w:rsidRPr="00551DC9">
        <w:rPr>
          <w:rFonts w:asciiTheme="majorHAnsi" w:eastAsia="Times New Roman" w:hAnsiTheme="majorHAnsi" w:cs="Arial"/>
          <w:lang w:eastAsia="pl-PL"/>
        </w:rPr>
        <w:t>Tryb postępowania</w:t>
      </w:r>
      <w:r w:rsidRPr="00551DC9">
        <w:rPr>
          <w:rFonts w:asciiTheme="majorHAnsi" w:eastAsia="Times New Roman" w:hAnsiTheme="majorHAnsi" w:cs="Arial"/>
          <w:b/>
          <w:lang w:eastAsia="pl-PL"/>
        </w:rPr>
        <w:t xml:space="preserve">: </w:t>
      </w:r>
      <w:r w:rsidRPr="00551DC9">
        <w:rPr>
          <w:rFonts w:asciiTheme="majorHAnsi" w:eastAsia="Times New Roman" w:hAnsiTheme="majorHAnsi" w:cs="Arial"/>
          <w:b/>
          <w:lang w:eastAsia="pl-PL"/>
        </w:rPr>
        <w:tab/>
        <w:t>PRZETARG NIEOGRANICZONY (art. 39 i nast. ustawy Prawo zamówień publicznych)</w:t>
      </w:r>
    </w:p>
    <w:p w14:paraId="071C677B" w14:textId="77777777" w:rsidR="00CC7C36" w:rsidRPr="00551DC9" w:rsidRDefault="00CC7C36" w:rsidP="00CC7C36">
      <w:pPr>
        <w:widowControl w:val="0"/>
        <w:spacing w:after="0" w:line="240" w:lineRule="auto"/>
        <w:rPr>
          <w:rFonts w:asciiTheme="majorHAnsi" w:eastAsia="Times New Roman" w:hAnsiTheme="majorHAnsi" w:cs="Arial"/>
          <w:b/>
          <w:lang w:eastAsia="pl-PL"/>
        </w:rPr>
      </w:pPr>
    </w:p>
    <w:p w14:paraId="67BA81C5" w14:textId="5F8D67DC" w:rsidR="00CC7C36" w:rsidRPr="00551DC9" w:rsidRDefault="00CC7C36" w:rsidP="00CC7C36">
      <w:pPr>
        <w:widowControl w:val="0"/>
        <w:spacing w:after="0" w:line="240" w:lineRule="auto"/>
        <w:ind w:left="2832" w:hanging="2832"/>
        <w:jc w:val="both"/>
        <w:rPr>
          <w:rFonts w:asciiTheme="majorHAnsi" w:hAnsiTheme="majorHAnsi"/>
          <w:b/>
          <w:bCs/>
        </w:rPr>
      </w:pPr>
      <w:r w:rsidRPr="00551DC9">
        <w:rPr>
          <w:rFonts w:asciiTheme="majorHAnsi" w:eastAsia="Times New Roman" w:hAnsiTheme="majorHAnsi" w:cs="Arial"/>
          <w:lang w:eastAsia="pl-PL"/>
        </w:rPr>
        <w:t>Przedmiot</w:t>
      </w:r>
      <w:r w:rsidRPr="00551DC9">
        <w:rPr>
          <w:rFonts w:asciiTheme="majorHAnsi" w:eastAsia="Times New Roman" w:hAnsiTheme="majorHAnsi" w:cs="Arial"/>
          <w:b/>
          <w:lang w:eastAsia="pl-PL"/>
        </w:rPr>
        <w:t xml:space="preserve">: </w:t>
      </w:r>
      <w:r w:rsidRPr="00551DC9">
        <w:rPr>
          <w:rFonts w:asciiTheme="majorHAnsi" w:eastAsia="Times New Roman" w:hAnsiTheme="majorHAnsi" w:cs="Arial"/>
          <w:b/>
          <w:lang w:eastAsia="pl-PL"/>
        </w:rPr>
        <w:tab/>
        <w:t xml:space="preserve">Dostawa 4 komputerów przenośnych </w:t>
      </w:r>
    </w:p>
    <w:p w14:paraId="79114339" w14:textId="77777777" w:rsidR="00CC7C36" w:rsidRPr="00551DC9" w:rsidRDefault="00CC7C36" w:rsidP="00CC7C36">
      <w:pPr>
        <w:widowControl w:val="0"/>
        <w:spacing w:after="0" w:line="240" w:lineRule="auto"/>
        <w:ind w:left="2832" w:hanging="2832"/>
        <w:jc w:val="both"/>
        <w:rPr>
          <w:rFonts w:asciiTheme="majorHAnsi" w:eastAsia="Times New Roman" w:hAnsiTheme="majorHAnsi" w:cs="Arial"/>
          <w:b/>
          <w:lang w:eastAsia="pl-PL"/>
        </w:rPr>
      </w:pPr>
    </w:p>
    <w:p w14:paraId="264CC7B0" w14:textId="77777777" w:rsidR="00CC7C36" w:rsidRPr="00551DC9" w:rsidRDefault="00CC7C36" w:rsidP="00CC7C36">
      <w:pPr>
        <w:widowControl w:val="0"/>
        <w:spacing w:after="0" w:line="240" w:lineRule="auto"/>
        <w:ind w:left="2832" w:hanging="2832"/>
        <w:jc w:val="both"/>
        <w:rPr>
          <w:rFonts w:asciiTheme="majorHAnsi" w:eastAsia="Times New Roman" w:hAnsiTheme="majorHAnsi" w:cs="Arial"/>
          <w:lang w:eastAsia="pl-PL"/>
        </w:rPr>
      </w:pPr>
    </w:p>
    <w:p w14:paraId="6A9566A7" w14:textId="77777777" w:rsidR="00CC7C36" w:rsidRPr="00551DC9" w:rsidRDefault="00CC7C36" w:rsidP="00CC7C36">
      <w:pPr>
        <w:widowControl w:val="0"/>
        <w:spacing w:after="0" w:line="240" w:lineRule="auto"/>
        <w:ind w:left="2835" w:hanging="2835"/>
        <w:rPr>
          <w:rFonts w:asciiTheme="majorHAnsi" w:eastAsia="Times New Roman" w:hAnsiTheme="majorHAnsi" w:cs="Arial"/>
          <w:b/>
          <w:lang w:eastAsia="pl-PL"/>
        </w:rPr>
      </w:pPr>
      <w:r w:rsidRPr="00551DC9">
        <w:rPr>
          <w:rFonts w:asciiTheme="majorHAnsi" w:eastAsia="Times New Roman" w:hAnsiTheme="majorHAnsi" w:cs="Arial"/>
          <w:lang w:eastAsia="pl-PL"/>
        </w:rPr>
        <w:t>Zamawiający</w:t>
      </w:r>
      <w:r w:rsidRPr="00551DC9">
        <w:rPr>
          <w:rFonts w:asciiTheme="majorHAnsi" w:eastAsia="Times New Roman" w:hAnsiTheme="majorHAnsi" w:cs="Arial"/>
          <w:b/>
          <w:lang w:eastAsia="pl-PL"/>
        </w:rPr>
        <w:t xml:space="preserve">: </w:t>
      </w:r>
      <w:r w:rsidRPr="00551DC9">
        <w:rPr>
          <w:rFonts w:asciiTheme="majorHAnsi" w:eastAsia="Times New Roman" w:hAnsiTheme="majorHAnsi" w:cs="Arial"/>
          <w:b/>
          <w:lang w:eastAsia="pl-PL"/>
        </w:rPr>
        <w:tab/>
        <w:t xml:space="preserve">URZĄD PATENTOWY </w:t>
      </w:r>
    </w:p>
    <w:p w14:paraId="00900BF5" w14:textId="77777777" w:rsidR="00CC7C36" w:rsidRPr="00551DC9" w:rsidRDefault="00CC7C36" w:rsidP="00CC7C36">
      <w:pPr>
        <w:widowControl w:val="0"/>
        <w:spacing w:after="0" w:line="240" w:lineRule="auto"/>
        <w:ind w:left="2835"/>
        <w:rPr>
          <w:rFonts w:asciiTheme="majorHAnsi" w:eastAsia="Times New Roman" w:hAnsiTheme="majorHAnsi" w:cs="Arial"/>
          <w:b/>
          <w:lang w:eastAsia="pl-PL"/>
        </w:rPr>
      </w:pPr>
      <w:r w:rsidRPr="00551DC9">
        <w:rPr>
          <w:rFonts w:asciiTheme="majorHAnsi" w:eastAsia="Times New Roman" w:hAnsiTheme="majorHAnsi" w:cs="Arial"/>
          <w:b/>
          <w:lang w:eastAsia="pl-PL"/>
        </w:rPr>
        <w:t>RZECZYPOSPOLITEJ POLSKIEJ</w:t>
      </w:r>
    </w:p>
    <w:p w14:paraId="31277013" w14:textId="77777777" w:rsidR="00CC7C36" w:rsidRPr="00551DC9" w:rsidRDefault="00CC7C36" w:rsidP="00CC7C36">
      <w:pPr>
        <w:widowControl w:val="0"/>
        <w:spacing w:after="0" w:line="240" w:lineRule="auto"/>
        <w:ind w:left="2880" w:hanging="45"/>
        <w:rPr>
          <w:rFonts w:asciiTheme="majorHAnsi" w:eastAsia="Times New Roman" w:hAnsiTheme="majorHAnsi" w:cs="Arial"/>
          <w:b/>
          <w:lang w:eastAsia="pl-PL"/>
        </w:rPr>
      </w:pPr>
      <w:r w:rsidRPr="00551DC9">
        <w:rPr>
          <w:rFonts w:asciiTheme="majorHAnsi" w:eastAsia="Times New Roman" w:hAnsiTheme="majorHAnsi" w:cs="Arial"/>
          <w:b/>
          <w:lang w:eastAsia="pl-PL"/>
        </w:rPr>
        <w:t>00-950 Warszawa, al. Niepodległości 188/192</w:t>
      </w:r>
    </w:p>
    <w:p w14:paraId="510359FA" w14:textId="77777777" w:rsidR="00CC7C36" w:rsidRPr="00551DC9" w:rsidRDefault="00CC7C36" w:rsidP="00CC7C36">
      <w:pPr>
        <w:widowControl w:val="0"/>
        <w:spacing w:after="0" w:line="240" w:lineRule="auto"/>
        <w:ind w:left="2880" w:hanging="2880"/>
        <w:rPr>
          <w:rFonts w:asciiTheme="majorHAnsi" w:eastAsia="Times New Roman" w:hAnsiTheme="majorHAnsi" w:cs="Arial"/>
          <w:b/>
          <w:lang w:eastAsia="pl-PL"/>
        </w:rPr>
      </w:pPr>
      <w:r w:rsidRPr="00551DC9">
        <w:rPr>
          <w:rFonts w:asciiTheme="majorHAnsi" w:eastAsia="Times New Roman" w:hAnsiTheme="majorHAnsi" w:cs="Arial"/>
          <w:b/>
          <w:lang w:eastAsia="pl-PL"/>
        </w:rPr>
        <w:tab/>
      </w:r>
    </w:p>
    <w:p w14:paraId="089F9F55"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6EB03108"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7855DFBD"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11753BCA"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59837E09"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24870E51"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6C3CF43E"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7972DEEA"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46DEA288"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660E080E"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4357FA52"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212AF196"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0782BA26"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3D2BEF30"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5983E4CB" w14:textId="77777777" w:rsidR="00CC7C36" w:rsidRPr="00551DC9" w:rsidRDefault="00CC7C36" w:rsidP="00CC7C36">
      <w:pPr>
        <w:widowControl w:val="0"/>
        <w:spacing w:after="0" w:line="240" w:lineRule="auto"/>
        <w:rPr>
          <w:rFonts w:asciiTheme="majorHAnsi" w:eastAsia="Times New Roman" w:hAnsiTheme="majorHAnsi" w:cs="Arial"/>
          <w:b/>
          <w:highlight w:val="yellow"/>
          <w:lang w:eastAsia="pl-PL"/>
        </w:rPr>
      </w:pPr>
    </w:p>
    <w:p w14:paraId="33ED3037" w14:textId="6BC60028" w:rsidR="00DB0B34" w:rsidRPr="00551DC9" w:rsidRDefault="00DB0B34">
      <w:pPr>
        <w:spacing w:after="0" w:line="240" w:lineRule="auto"/>
        <w:rPr>
          <w:rFonts w:asciiTheme="majorHAnsi" w:eastAsia="Times New Roman" w:hAnsiTheme="majorHAnsi" w:cs="Arial"/>
          <w:b/>
          <w:lang w:eastAsia="pl-PL"/>
        </w:rPr>
      </w:pPr>
      <w:r w:rsidRPr="00551DC9">
        <w:rPr>
          <w:rFonts w:asciiTheme="majorHAnsi" w:eastAsia="Times New Roman" w:hAnsiTheme="majorHAnsi" w:cs="Arial"/>
          <w:b/>
          <w:lang w:eastAsia="pl-PL"/>
        </w:rPr>
        <w:br w:type="page"/>
      </w:r>
    </w:p>
    <w:p w14:paraId="2600FDE9" w14:textId="77777777" w:rsidR="00CC7C36" w:rsidRPr="00551DC9" w:rsidRDefault="00CC7C36" w:rsidP="00CC7C36">
      <w:pPr>
        <w:spacing w:after="0" w:line="240" w:lineRule="auto"/>
        <w:rPr>
          <w:rFonts w:asciiTheme="majorHAnsi" w:eastAsia="Times New Roman" w:hAnsiTheme="majorHAnsi" w:cs="Arial"/>
          <w:b/>
          <w:lang w:eastAsia="pl-PL"/>
        </w:rPr>
      </w:pPr>
    </w:p>
    <w:p w14:paraId="2D5F7A1C" w14:textId="7E09BDA8" w:rsidR="00CC7C36" w:rsidRPr="00551DC9" w:rsidRDefault="00CC7C36" w:rsidP="00CC7C36">
      <w:pPr>
        <w:spacing w:after="0" w:line="240" w:lineRule="auto"/>
        <w:rPr>
          <w:rFonts w:asciiTheme="majorHAnsi" w:eastAsia="Times New Roman" w:hAnsiTheme="majorHAnsi" w:cs="Arial"/>
          <w:b/>
          <w:lang w:eastAsia="pl-PL"/>
        </w:rPr>
      </w:pPr>
    </w:p>
    <w:p w14:paraId="42DC4CA1" w14:textId="77777777" w:rsidR="00CC7C36" w:rsidRPr="00551DC9" w:rsidRDefault="00CC7C36" w:rsidP="00CC7C36">
      <w:pPr>
        <w:keepNext/>
        <w:spacing w:after="0" w:line="240" w:lineRule="auto"/>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WPROWADZENIE</w:t>
      </w:r>
    </w:p>
    <w:p w14:paraId="187488C5" w14:textId="77777777" w:rsidR="00CC7C36" w:rsidRPr="00551DC9" w:rsidRDefault="00CC7C36" w:rsidP="00CC7C36">
      <w:pPr>
        <w:widowControl w:val="0"/>
        <w:spacing w:after="0" w:line="240" w:lineRule="auto"/>
        <w:ind w:firstLine="142"/>
        <w:jc w:val="both"/>
        <w:rPr>
          <w:rFonts w:asciiTheme="majorHAnsi" w:eastAsia="Times New Roman" w:hAnsiTheme="majorHAnsi" w:cs="Arial"/>
          <w:b/>
          <w:lang w:eastAsia="pl-PL"/>
        </w:rPr>
      </w:pPr>
    </w:p>
    <w:p w14:paraId="49AF9D98" w14:textId="77777777" w:rsidR="00CC7C36" w:rsidRPr="00551DC9" w:rsidRDefault="00CC7C36" w:rsidP="000E7979">
      <w:pPr>
        <w:widowControl w:val="0"/>
        <w:numPr>
          <w:ilvl w:val="0"/>
          <w:numId w:val="5"/>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Postępowanie prowadzone jest na podstawie ustawy z dnia 29 stycznia 2004 roku – Prawo zamówień publicznych (Dz. U.  z 2019 r. poz. 1843 ze zmian.), zwanej dalej „ustawą Pzp”. </w:t>
      </w:r>
    </w:p>
    <w:p w14:paraId="713DBA9D" w14:textId="77777777" w:rsidR="00CC7C36" w:rsidRPr="00551DC9" w:rsidRDefault="00CC7C36" w:rsidP="000E7979">
      <w:pPr>
        <w:widowControl w:val="0"/>
        <w:numPr>
          <w:ilvl w:val="0"/>
          <w:numId w:val="5"/>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Wykonawca powinien przesłać ofertę zgodnie z postanowieniami niniejszej Specyfikacji Istotnych Warunków Zamówienia (SIWZ).</w:t>
      </w:r>
    </w:p>
    <w:p w14:paraId="682D168A"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24C68F91" w14:textId="77777777" w:rsidR="00CC7C36" w:rsidRPr="00551DC9" w:rsidRDefault="00CC7C36" w:rsidP="00CC7C36">
      <w:pPr>
        <w:keepNext/>
        <w:spacing w:after="0" w:line="240" w:lineRule="auto"/>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I. NAZWA I ADRES ZAMAWIAJĄCEGO</w:t>
      </w:r>
    </w:p>
    <w:p w14:paraId="707E6293"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3B988462"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Urząd Patentowy Rzeczypospolitej Polskiej </w:t>
      </w:r>
    </w:p>
    <w:p w14:paraId="651B7B7E"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00-950 Warszawa, al. Niepodległości 188/192.</w:t>
      </w:r>
    </w:p>
    <w:p w14:paraId="6A5D6D15" w14:textId="77777777" w:rsidR="00CC7C36" w:rsidRPr="00551DC9" w:rsidRDefault="00CC7C36" w:rsidP="00CC7C36">
      <w:pPr>
        <w:widowControl w:val="0"/>
        <w:jc w:val="both"/>
        <w:rPr>
          <w:rFonts w:asciiTheme="majorHAnsi" w:hAnsiTheme="majorHAnsi" w:cs="Arial"/>
        </w:rPr>
      </w:pPr>
      <w:hyperlink r:id="rId8" w:history="1">
        <w:r w:rsidRPr="00551DC9">
          <w:rPr>
            <w:rStyle w:val="Hipercze"/>
            <w:rFonts w:asciiTheme="majorHAnsi" w:hAnsiTheme="majorHAnsi" w:cs="Arial"/>
            <w:color w:val="auto"/>
            <w:u w:val="none"/>
          </w:rPr>
          <w:t>https://uprp.gov.pl</w:t>
        </w:r>
      </w:hyperlink>
      <w:r w:rsidRPr="00551DC9">
        <w:rPr>
          <w:rFonts w:asciiTheme="majorHAnsi" w:hAnsiTheme="majorHAnsi" w:cs="Arial"/>
        </w:rPr>
        <w:t xml:space="preserve"> </w:t>
      </w:r>
    </w:p>
    <w:p w14:paraId="1D2EB671" w14:textId="77777777" w:rsidR="00CC7C36" w:rsidRPr="00551DC9" w:rsidRDefault="00CC7C36" w:rsidP="00CC7C36">
      <w:pPr>
        <w:keepNext/>
        <w:spacing w:after="0" w:line="240" w:lineRule="auto"/>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II. TRYB UDZIELENIA ZAMÓWIENIA</w:t>
      </w:r>
    </w:p>
    <w:p w14:paraId="2419D18A"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0D884F5C" w14:textId="02D1D499"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Postępowanie jest prowadzone w trybie przetargu nieograniczonego na podstawie art. 39 ustawy Pzp i nast. odnoszących się do zamówień, których wartość szacunkowa nie przekracza kwot określonych w przepisach wydanych na podstawie art. 11 ust. 8 ustawy Pzp.</w:t>
      </w:r>
    </w:p>
    <w:p w14:paraId="48E84E41" w14:textId="5E3E7253" w:rsidR="00C84AA7" w:rsidRPr="00551DC9" w:rsidRDefault="00C84AA7" w:rsidP="00C84AA7">
      <w:pPr>
        <w:pStyle w:val="Akapitzlist1"/>
        <w:widowControl/>
        <w:autoSpaceDE w:val="0"/>
        <w:autoSpaceDN w:val="0"/>
        <w:adjustRightInd w:val="0"/>
        <w:ind w:left="0"/>
        <w:contextualSpacing w:val="0"/>
        <w:jc w:val="both"/>
        <w:rPr>
          <w:rFonts w:asciiTheme="majorHAnsi" w:hAnsiTheme="majorHAnsi" w:cs="Cambria"/>
          <w:szCs w:val="24"/>
        </w:rPr>
      </w:pPr>
    </w:p>
    <w:p w14:paraId="1CB4B7BE" w14:textId="294B6499" w:rsidR="00C84AA7" w:rsidRPr="00551DC9" w:rsidRDefault="00C84AA7" w:rsidP="00C84AA7">
      <w:pPr>
        <w:pStyle w:val="Akapitzlist1"/>
        <w:widowControl/>
        <w:autoSpaceDE w:val="0"/>
        <w:autoSpaceDN w:val="0"/>
        <w:adjustRightInd w:val="0"/>
        <w:ind w:left="0"/>
        <w:contextualSpacing w:val="0"/>
        <w:jc w:val="both"/>
        <w:rPr>
          <w:rFonts w:asciiTheme="majorHAnsi" w:hAnsiTheme="majorHAnsi" w:cs="Cambria"/>
          <w:b/>
          <w:sz w:val="22"/>
          <w:szCs w:val="22"/>
        </w:rPr>
      </w:pPr>
      <w:r w:rsidRPr="00551DC9">
        <w:rPr>
          <w:rFonts w:asciiTheme="majorHAnsi" w:hAnsiTheme="majorHAnsi" w:cs="Cambria"/>
          <w:b/>
          <w:sz w:val="22"/>
          <w:szCs w:val="22"/>
        </w:rPr>
        <w:t>Informacje o finansowaniu zamówienia</w:t>
      </w:r>
      <w:r w:rsidR="00DB0B34" w:rsidRPr="00551DC9">
        <w:rPr>
          <w:rFonts w:asciiTheme="majorHAnsi" w:hAnsiTheme="majorHAnsi" w:cs="Cambria"/>
          <w:b/>
          <w:sz w:val="22"/>
          <w:szCs w:val="22"/>
        </w:rPr>
        <w:t>:</w:t>
      </w:r>
    </w:p>
    <w:p w14:paraId="444BE694" w14:textId="77777777" w:rsidR="00C84AA7" w:rsidRPr="00551DC9" w:rsidRDefault="00C84AA7" w:rsidP="00C84AA7">
      <w:pPr>
        <w:pStyle w:val="Akapitzlist1"/>
        <w:widowControl/>
        <w:autoSpaceDE w:val="0"/>
        <w:autoSpaceDN w:val="0"/>
        <w:adjustRightInd w:val="0"/>
        <w:ind w:left="0"/>
        <w:contextualSpacing w:val="0"/>
        <w:jc w:val="both"/>
        <w:rPr>
          <w:rFonts w:asciiTheme="majorHAnsi" w:hAnsiTheme="majorHAnsi" w:cs="Cambria"/>
          <w:b/>
          <w:sz w:val="22"/>
          <w:szCs w:val="22"/>
        </w:rPr>
      </w:pPr>
    </w:p>
    <w:p w14:paraId="38116EF9" w14:textId="433ECCDD" w:rsidR="00C84AA7" w:rsidRPr="00551DC9" w:rsidRDefault="00C84AA7" w:rsidP="00C84AA7">
      <w:pPr>
        <w:pStyle w:val="Akapitzlist1"/>
        <w:widowControl/>
        <w:autoSpaceDE w:val="0"/>
        <w:autoSpaceDN w:val="0"/>
        <w:adjustRightInd w:val="0"/>
        <w:ind w:left="0"/>
        <w:contextualSpacing w:val="0"/>
        <w:jc w:val="both"/>
        <w:rPr>
          <w:rFonts w:asciiTheme="majorHAnsi" w:hAnsiTheme="majorHAnsi" w:cs="Cambria"/>
          <w:sz w:val="22"/>
          <w:szCs w:val="22"/>
        </w:rPr>
      </w:pPr>
      <w:r w:rsidRPr="00551DC9">
        <w:rPr>
          <w:rFonts w:asciiTheme="majorHAnsi" w:hAnsiTheme="majorHAnsi" w:cs="Cambria"/>
          <w:sz w:val="22"/>
          <w:szCs w:val="22"/>
        </w:rPr>
        <w:t>Zamówienie jest realizowane w ramach projektu POIR.02.06.00-00-0001/19-00, finansowanego w ramach Programu Operacyjnego Inteligentny Rozwój, działanie 2.6 „Projekt pozakonkursowy Urzędu Patentowego RP”, w ramach Europejskiego Funduszu Rozwoju Regionalnego.</w:t>
      </w:r>
    </w:p>
    <w:p w14:paraId="4159470D"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19079444" w14:textId="77777777" w:rsidR="00CC7C36" w:rsidRPr="00551DC9" w:rsidRDefault="00CC7C36" w:rsidP="00CC7C36">
      <w:pPr>
        <w:widowControl w:val="0"/>
        <w:spacing w:after="0" w:line="240" w:lineRule="auto"/>
        <w:rPr>
          <w:rFonts w:asciiTheme="majorHAnsi" w:eastAsia="Times New Roman" w:hAnsiTheme="majorHAnsi" w:cs="Arial"/>
          <w:b/>
          <w:lang w:eastAsia="pl-PL"/>
        </w:rPr>
      </w:pPr>
      <w:r w:rsidRPr="00551DC9">
        <w:rPr>
          <w:rFonts w:asciiTheme="majorHAnsi" w:eastAsia="Times New Roman" w:hAnsiTheme="majorHAnsi" w:cs="Arial"/>
          <w:b/>
          <w:lang w:eastAsia="pl-PL"/>
        </w:rPr>
        <w:t>III. OPIS PRZEDMIOTU ZAMÓWIENIA</w:t>
      </w:r>
    </w:p>
    <w:p w14:paraId="52CFC6AD" w14:textId="77777777" w:rsidR="00CC7C36" w:rsidRPr="00551DC9" w:rsidRDefault="00CC7C36" w:rsidP="00CC7C36">
      <w:pPr>
        <w:spacing w:after="0" w:line="240" w:lineRule="auto"/>
        <w:jc w:val="both"/>
        <w:rPr>
          <w:rFonts w:asciiTheme="majorHAnsi" w:hAnsiTheme="majorHAnsi"/>
        </w:rPr>
      </w:pPr>
    </w:p>
    <w:p w14:paraId="1326350A" w14:textId="2E50585F" w:rsidR="00C84AA7" w:rsidRPr="00551DC9" w:rsidRDefault="00CC7C36" w:rsidP="00C84AA7">
      <w:pPr>
        <w:spacing w:after="0" w:line="240" w:lineRule="auto"/>
        <w:jc w:val="both"/>
        <w:rPr>
          <w:rFonts w:asciiTheme="majorHAnsi" w:hAnsiTheme="majorHAnsi"/>
        </w:rPr>
      </w:pPr>
      <w:r w:rsidRPr="00551DC9">
        <w:rPr>
          <w:rFonts w:asciiTheme="majorHAnsi" w:hAnsiTheme="majorHAnsi"/>
        </w:rPr>
        <w:t>Przedmiotem zamówienia jest</w:t>
      </w:r>
      <w:r w:rsidRPr="00551DC9">
        <w:rPr>
          <w:rFonts w:asciiTheme="majorHAnsi" w:hAnsiTheme="majorHAnsi" w:cstheme="minorHAnsi"/>
          <w:bCs/>
        </w:rPr>
        <w:t xml:space="preserve"> </w:t>
      </w:r>
      <w:r w:rsidRPr="00551DC9">
        <w:rPr>
          <w:rFonts w:asciiTheme="majorHAnsi" w:hAnsiTheme="majorHAnsi"/>
        </w:rPr>
        <w:t>do</w:t>
      </w:r>
      <w:r w:rsidR="00C84AA7" w:rsidRPr="00551DC9">
        <w:rPr>
          <w:rFonts w:asciiTheme="majorHAnsi" w:hAnsiTheme="majorHAnsi"/>
        </w:rPr>
        <w:t xml:space="preserve">stawa do siedziby Zamawiającego </w:t>
      </w:r>
      <w:r w:rsidR="00C84AA7" w:rsidRPr="00551DC9">
        <w:rPr>
          <w:rFonts w:asciiTheme="majorHAnsi" w:hAnsiTheme="majorHAnsi" w:cs="Arial"/>
        </w:rPr>
        <w:t>4 sztuk komputerów przenośnych z ekranem o przekątnej 15”</w:t>
      </w:r>
    </w:p>
    <w:p w14:paraId="30A3539A" w14:textId="77777777" w:rsidR="00CC7C36" w:rsidRPr="00551DC9" w:rsidRDefault="00CC7C36" w:rsidP="00CC7C36">
      <w:pPr>
        <w:pStyle w:val="Akapitzlist1"/>
        <w:autoSpaceDE w:val="0"/>
        <w:autoSpaceDN w:val="0"/>
        <w:adjustRightInd w:val="0"/>
        <w:ind w:left="0"/>
        <w:jc w:val="both"/>
        <w:rPr>
          <w:rFonts w:asciiTheme="majorHAnsi" w:hAnsiTheme="majorHAnsi"/>
          <w:sz w:val="22"/>
          <w:szCs w:val="22"/>
        </w:rPr>
      </w:pPr>
    </w:p>
    <w:p w14:paraId="04CB16E3" w14:textId="77777777" w:rsidR="00CC7C36" w:rsidRPr="00551DC9" w:rsidRDefault="00CC7C36" w:rsidP="00CC7C36">
      <w:pPr>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Szczegółowy Opis przedmiotu zamówienia został zawarty w Załączniku nr 1 do SIWZ.</w:t>
      </w:r>
    </w:p>
    <w:p w14:paraId="7E39B111" w14:textId="77777777" w:rsidR="00CC7C36" w:rsidRPr="00551DC9" w:rsidRDefault="00CC7C36" w:rsidP="00CC7C36">
      <w:pPr>
        <w:spacing w:after="0" w:line="240" w:lineRule="auto"/>
        <w:rPr>
          <w:rFonts w:asciiTheme="majorHAnsi" w:eastAsia="Times New Roman" w:hAnsiTheme="majorHAnsi" w:cs="Arial"/>
          <w:lang w:eastAsia="pl-PL"/>
        </w:rPr>
      </w:pPr>
    </w:p>
    <w:p w14:paraId="064AD8A2" w14:textId="77777777" w:rsidR="00CC7C36" w:rsidRPr="00551DC9" w:rsidRDefault="00CC7C36" w:rsidP="00CC7C36">
      <w:pPr>
        <w:jc w:val="both"/>
        <w:rPr>
          <w:rFonts w:asciiTheme="majorHAnsi" w:hAnsiTheme="majorHAnsi" w:cs="Arial"/>
          <w:b/>
        </w:rPr>
      </w:pPr>
      <w:r w:rsidRPr="00551DC9">
        <w:rPr>
          <w:rFonts w:asciiTheme="majorHAnsi" w:hAnsiTheme="majorHAnsi" w:cs="Arial"/>
          <w:b/>
        </w:rPr>
        <w:t>Nazwy i kody Wspólnego Słownika Zamówień:</w:t>
      </w:r>
    </w:p>
    <w:p w14:paraId="4EB793FF" w14:textId="101A6F7F" w:rsidR="00CC7C36" w:rsidRPr="00551DC9" w:rsidRDefault="00CC7C36" w:rsidP="00C84AA7">
      <w:pPr>
        <w:pStyle w:val="Nagwek1"/>
        <w:spacing w:after="120"/>
        <w:rPr>
          <w:rFonts w:cs="Arial"/>
          <w:b/>
          <w:bCs/>
          <w:color w:val="auto"/>
          <w:sz w:val="22"/>
          <w:szCs w:val="22"/>
        </w:rPr>
      </w:pPr>
      <w:r w:rsidRPr="00551DC9">
        <w:rPr>
          <w:rFonts w:cs="Arial"/>
          <w:bCs/>
          <w:color w:val="auto"/>
          <w:sz w:val="22"/>
          <w:szCs w:val="22"/>
        </w:rPr>
        <w:t>Komputery przenośne  – 30213100-6</w:t>
      </w:r>
    </w:p>
    <w:p w14:paraId="73B58A5B" w14:textId="77777777" w:rsidR="00CC7C36" w:rsidRPr="00551DC9" w:rsidRDefault="00CC7C36" w:rsidP="00CC7C36">
      <w:pPr>
        <w:spacing w:line="23" w:lineRule="atLeast"/>
        <w:contextualSpacing/>
        <w:rPr>
          <w:rFonts w:asciiTheme="majorHAnsi" w:hAnsiTheme="majorHAnsi" w:cstheme="minorHAnsi"/>
        </w:rPr>
      </w:pPr>
    </w:p>
    <w:p w14:paraId="1689C2CB"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IV. OPIS CZĘŚCI ZAMÓWIENIA, JEŻELI ZAMAWIAJĄCY DOPUSZCZA SKŁADANIE OFERT CZĘŚCIOWYCH/ LICZBA CZĘŚĆI ZAMÓWIENIA, NA KTÓRĄ WYKONAWCA MOŻE ZŁOŻYĆ OFERTĘ LUB MAKSYMALNĄ LICZBĘ CZĘŚCI, NA KTÓRE ZAMÓWIENIE MOŻE ZOSTAĆ UDZIELONE TEMU SAMEMU WYKONAWCY, ORAZ KRYTERIA LUB ZASADY, KTÓRE BĘDĄ MIAŁY ZASTOSOWANIE DO USTALENIA, KTÓRE ZAMÓWIENIA ZOSTANĄ UDZIELONE JEDNEMU WYKONAWCY, W PRZYPADKU WYBORU JEGO OFERTY W WIĘKSZEJ NIŻ MAKSYMALNA LICZBIE CZĘŚCI</w:t>
      </w:r>
    </w:p>
    <w:p w14:paraId="3E02916E"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0391FED5"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Zamawiający nie dopuszcza składania ofert częściowych.</w:t>
      </w:r>
    </w:p>
    <w:p w14:paraId="12E9EB00" w14:textId="77777777" w:rsidR="00CC7C36" w:rsidRPr="00551DC9" w:rsidRDefault="00CC7C36" w:rsidP="00CC7C36">
      <w:pPr>
        <w:widowControl w:val="0"/>
        <w:spacing w:after="0" w:line="240" w:lineRule="auto"/>
        <w:jc w:val="both"/>
        <w:rPr>
          <w:rFonts w:asciiTheme="majorHAnsi" w:eastAsia="Times New Roman" w:hAnsiTheme="majorHAnsi" w:cs="Arial"/>
          <w:highlight w:val="yellow"/>
          <w:lang w:eastAsia="pl-PL"/>
        </w:rPr>
      </w:pPr>
    </w:p>
    <w:p w14:paraId="32E92CA0" w14:textId="77777777" w:rsidR="00CC7C36" w:rsidRPr="00551DC9" w:rsidRDefault="00CC7C36" w:rsidP="00CC7C36">
      <w:pPr>
        <w:keepNext/>
        <w:widowControl w:val="0"/>
        <w:spacing w:after="0" w:line="240" w:lineRule="auto"/>
        <w:jc w:val="both"/>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V. INFORMACJA O PRZEWIDYWANYCH ZAMÓWIENIACH, O KTÓRYCH MOWA W ART. 67 UST. 1 PKT 6 I 7 LUB ART. 134 UST. 6 PKT 3, JEŻELI ZAMAWIAJĄCY PRZEWIDUJE </w:t>
      </w:r>
      <w:r w:rsidRPr="00551DC9">
        <w:rPr>
          <w:rFonts w:asciiTheme="majorHAnsi" w:eastAsia="Times New Roman" w:hAnsiTheme="majorHAnsi" w:cs="Arial"/>
          <w:b/>
          <w:lang w:eastAsia="pl-PL"/>
        </w:rPr>
        <w:lastRenderedPageBreak/>
        <w:t>UDZIELENIE TAKICH ZAMÓWIEŃ</w:t>
      </w:r>
    </w:p>
    <w:p w14:paraId="3661D6DC"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627C7C81"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Zamawiający nie przewiduje zamówień, o których mowa w art. 67 ust. 1 pkt 6 i 7 ustawy Pzp.</w:t>
      </w:r>
    </w:p>
    <w:p w14:paraId="5CC13EBF"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7C911613"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VI. OPIS SPOSOBU PRZEDSTAWIANIA OFERT WARIANTOWYCH ORAZ MINIMALNE WARUNKI, JAKIM MUSZĄ ODPOWIADAĆ OFERTY WARIANTOWE WRAZ Z WYBRANYMI KRYTERIAMI OCENY, JEŻELI ZAMAWIAJĄCY DOPUSZCZA ICH SKŁADANIE</w:t>
      </w:r>
    </w:p>
    <w:p w14:paraId="6508DE4C"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2044EC24"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Zamawiający nie dopuszcza składania ofert wariantowych.</w:t>
      </w:r>
    </w:p>
    <w:p w14:paraId="0F23F573"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718C047B"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VII. PODWYKONAWSTWO</w:t>
      </w:r>
    </w:p>
    <w:p w14:paraId="2394DC5F" w14:textId="77777777" w:rsidR="00CC7C36" w:rsidRPr="00551DC9" w:rsidRDefault="00CC7C36" w:rsidP="00CC7C36">
      <w:pPr>
        <w:widowControl w:val="0"/>
        <w:spacing w:after="0" w:line="240" w:lineRule="auto"/>
        <w:jc w:val="both"/>
        <w:rPr>
          <w:rFonts w:asciiTheme="majorHAnsi" w:eastAsia="Times New Roman" w:hAnsiTheme="majorHAnsi" w:cs="Arial"/>
          <w:b/>
          <w:highlight w:val="green"/>
          <w:lang w:eastAsia="pl-PL"/>
        </w:rPr>
      </w:pPr>
    </w:p>
    <w:p w14:paraId="20D6DB64" w14:textId="77777777" w:rsidR="00CC7C36" w:rsidRPr="00551DC9" w:rsidRDefault="00CC7C36" w:rsidP="00CC7C36">
      <w:pPr>
        <w:widowControl w:val="0"/>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1. Zamawiający nie zastrzega obowiązku osobistego wykonania przez wykonawcę kluczowych części zamówienia.</w:t>
      </w:r>
    </w:p>
    <w:p w14:paraId="6DAB4B9D" w14:textId="77777777" w:rsidR="00CC7C36" w:rsidRPr="00551DC9" w:rsidRDefault="00CC7C36" w:rsidP="00CC7C36">
      <w:pPr>
        <w:widowControl w:val="0"/>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2. Zamawiający żąda wskazania przez wykonawcę części zamówienia, których wykonanie zamierza powierzyć podwykonawcom i podania przez wykonawcę firm podwykonawców.</w:t>
      </w:r>
    </w:p>
    <w:p w14:paraId="5F80C064" w14:textId="77777777" w:rsidR="00CC7C36" w:rsidRPr="00551DC9" w:rsidRDefault="00CC7C36" w:rsidP="00CC7C36">
      <w:pPr>
        <w:widowControl w:val="0"/>
        <w:spacing w:after="0" w:line="240" w:lineRule="auto"/>
        <w:jc w:val="both"/>
        <w:rPr>
          <w:rFonts w:asciiTheme="majorHAnsi" w:eastAsia="Times New Roman" w:hAnsiTheme="majorHAnsi" w:cs="Arial"/>
          <w:b/>
          <w:highlight w:val="green"/>
          <w:lang w:eastAsia="pl-PL"/>
        </w:rPr>
      </w:pPr>
    </w:p>
    <w:p w14:paraId="6961ADFE"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VIII. TERMIN WYKONANIA ZAMÓWIENIA</w:t>
      </w:r>
    </w:p>
    <w:p w14:paraId="635CD82A" w14:textId="77777777" w:rsidR="00CC7C36" w:rsidRPr="00551DC9" w:rsidRDefault="00CC7C36" w:rsidP="00CC7C36">
      <w:pPr>
        <w:widowControl w:val="0"/>
        <w:spacing w:after="0" w:line="240" w:lineRule="auto"/>
        <w:jc w:val="both"/>
        <w:rPr>
          <w:rFonts w:asciiTheme="majorHAnsi" w:eastAsia="Times New Roman" w:hAnsiTheme="majorHAnsi" w:cs="Arial"/>
          <w:bCs/>
          <w:lang w:eastAsia="pl-PL"/>
        </w:rPr>
      </w:pPr>
    </w:p>
    <w:p w14:paraId="7BDDBCDD" w14:textId="77777777" w:rsidR="00CC7C36" w:rsidRPr="00551DC9" w:rsidRDefault="00CC7C36" w:rsidP="00CC7C36">
      <w:pPr>
        <w:widowControl w:val="0"/>
        <w:spacing w:after="0" w:line="240" w:lineRule="auto"/>
        <w:jc w:val="both"/>
        <w:rPr>
          <w:rFonts w:asciiTheme="majorHAnsi" w:eastAsia="Times New Roman" w:hAnsiTheme="majorHAnsi" w:cs="Arial"/>
          <w:bCs/>
          <w:lang w:eastAsia="pl-PL"/>
        </w:rPr>
      </w:pPr>
      <w:r w:rsidRPr="00551DC9">
        <w:rPr>
          <w:rFonts w:asciiTheme="majorHAnsi" w:eastAsia="Times New Roman" w:hAnsiTheme="majorHAnsi" w:cs="Arial"/>
          <w:bCs/>
          <w:lang w:eastAsia="pl-PL"/>
        </w:rPr>
        <w:t xml:space="preserve">Zamówienie zostanie zrealizowane w terminie  </w:t>
      </w:r>
      <w:r w:rsidRPr="00551DC9">
        <w:rPr>
          <w:rFonts w:asciiTheme="majorHAnsi" w:hAnsiTheme="majorHAnsi" w:cs="Arial"/>
          <w:bCs/>
        </w:rPr>
        <w:t>do 30 dni od dnia zawarcia umowy.</w:t>
      </w:r>
    </w:p>
    <w:p w14:paraId="04A362EC" w14:textId="77777777" w:rsidR="00CC7C36" w:rsidRPr="00551DC9" w:rsidRDefault="00CC7C36" w:rsidP="00CC7C36">
      <w:pPr>
        <w:widowControl w:val="0"/>
        <w:spacing w:after="0" w:line="240" w:lineRule="auto"/>
        <w:jc w:val="both"/>
        <w:rPr>
          <w:rFonts w:asciiTheme="majorHAnsi" w:eastAsia="Times New Roman" w:hAnsiTheme="majorHAnsi"/>
        </w:rPr>
      </w:pPr>
    </w:p>
    <w:p w14:paraId="0B16BC4C"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IX. WARUNKI UDZIAŁU W POSTĘPOWANIU </w:t>
      </w:r>
    </w:p>
    <w:p w14:paraId="02426ACF"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49082758"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 udzielenie zamówienia mogą ubiegać się wykonawcy, którzy </w:t>
      </w:r>
    </w:p>
    <w:p w14:paraId="58DA31E3"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nie podlegają wykluczeniu</w:t>
      </w:r>
    </w:p>
    <w:p w14:paraId="45B8B6EB"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spełniają warunki udziału w postępowaniu </w:t>
      </w:r>
    </w:p>
    <w:p w14:paraId="5A4E2CF6" w14:textId="77777777" w:rsidR="00CC7C36" w:rsidRPr="00551DC9" w:rsidRDefault="00CC7C36" w:rsidP="00CC7C36">
      <w:pPr>
        <w:widowControl w:val="0"/>
        <w:spacing w:after="0" w:line="240" w:lineRule="auto"/>
        <w:jc w:val="both"/>
        <w:rPr>
          <w:rFonts w:asciiTheme="majorHAnsi" w:eastAsia="Times New Roman" w:hAnsiTheme="majorHAnsi" w:cs="Verdana"/>
          <w:sz w:val="20"/>
          <w:szCs w:val="20"/>
          <w:lang w:eastAsia="pl-PL"/>
        </w:rPr>
      </w:pPr>
    </w:p>
    <w:p w14:paraId="041FC02C"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 PODSTAWY WYKLUCZENIA</w:t>
      </w:r>
    </w:p>
    <w:p w14:paraId="511C138D"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3D26F193" w14:textId="77777777" w:rsidR="00CC7C36" w:rsidRPr="00551DC9" w:rsidRDefault="00CC7C36" w:rsidP="000E7979">
      <w:pPr>
        <w:pStyle w:val="Tekstpodstawowy3"/>
        <w:widowControl w:val="0"/>
        <w:numPr>
          <w:ilvl w:val="0"/>
          <w:numId w:val="23"/>
        </w:numPr>
        <w:spacing w:line="240" w:lineRule="auto"/>
        <w:ind w:left="357" w:hanging="357"/>
        <w:jc w:val="both"/>
        <w:rPr>
          <w:rFonts w:asciiTheme="majorHAnsi" w:hAnsiTheme="majorHAnsi" w:cs="Arial"/>
          <w:b/>
          <w:sz w:val="22"/>
          <w:szCs w:val="22"/>
        </w:rPr>
      </w:pPr>
      <w:r w:rsidRPr="00551DC9">
        <w:rPr>
          <w:rFonts w:asciiTheme="majorHAnsi" w:hAnsiTheme="majorHAnsi" w:cs="Arial"/>
          <w:sz w:val="22"/>
          <w:szCs w:val="22"/>
        </w:rPr>
        <w:t>Z postępowania o udzielenie zamówienia wyklucza się wykonawcę, w stosunku do którego zachodzi którakolwiek z okoliczności, o których mowa w art. 24 ust. 1 pkt 12-23 ustawy Pzp.</w:t>
      </w:r>
    </w:p>
    <w:p w14:paraId="1A0E56B7" w14:textId="77777777" w:rsidR="00CC7C36" w:rsidRPr="00551DC9" w:rsidRDefault="00CC7C36" w:rsidP="000E7979">
      <w:pPr>
        <w:pStyle w:val="Tekstpodstawowy3"/>
        <w:widowControl w:val="0"/>
        <w:numPr>
          <w:ilvl w:val="0"/>
          <w:numId w:val="23"/>
        </w:numPr>
        <w:spacing w:line="240" w:lineRule="auto"/>
        <w:ind w:left="357" w:hanging="357"/>
        <w:jc w:val="both"/>
        <w:rPr>
          <w:rFonts w:asciiTheme="majorHAnsi" w:hAnsiTheme="majorHAnsi" w:cs="Arial"/>
          <w:b/>
          <w:sz w:val="22"/>
          <w:szCs w:val="22"/>
        </w:rPr>
      </w:pPr>
      <w:r w:rsidRPr="00551DC9">
        <w:rPr>
          <w:rFonts w:asciiTheme="majorHAnsi" w:hAnsiTheme="majorHAnsi" w:cs="Arial"/>
          <w:sz w:val="22"/>
          <w:szCs w:val="22"/>
        </w:rPr>
        <w:t xml:space="preserve">Wykluczenie wykonawcy następuje zgodnie z art. 24 ust. 7 -12 ustawy Pzp. </w:t>
      </w:r>
    </w:p>
    <w:p w14:paraId="33217ACE"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2670FFE3"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XI. WYKAZ OŚWIADCZEŃ LUB DOKUMENTÓW POTWIERDZAJĄCYCH SPEŁNIANIE WARUNKÓW UDZIAŁU W POSTĘPOWANIU ORAZ BRAK PODSTAW WYKLUCZENIA </w:t>
      </w:r>
    </w:p>
    <w:p w14:paraId="58157324"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49EF1773" w14:textId="77777777" w:rsidR="00CC7C36" w:rsidRPr="00551DC9" w:rsidRDefault="00CC7C36" w:rsidP="000E7979">
      <w:pPr>
        <w:pStyle w:val="Tekstpodstawowy2"/>
        <w:numPr>
          <w:ilvl w:val="0"/>
          <w:numId w:val="21"/>
        </w:numPr>
        <w:spacing w:line="240" w:lineRule="auto"/>
        <w:ind w:left="357" w:hanging="357"/>
        <w:jc w:val="both"/>
        <w:rPr>
          <w:rFonts w:asciiTheme="majorHAnsi" w:hAnsiTheme="majorHAnsi" w:cstheme="minorBidi"/>
          <w:b/>
        </w:rPr>
      </w:pPr>
      <w:r w:rsidRPr="00551DC9">
        <w:rPr>
          <w:rFonts w:asciiTheme="majorHAnsi" w:hAnsiTheme="majorHAnsi" w:cstheme="minorBidi"/>
        </w:rPr>
        <w:t xml:space="preserve">Do oferty wykonawca zobowiązany jest dołączyć aktualne na dzień składania ofert oświadczenie stanowiące wstępne potwierdzenie, że wykonawca nie podlega wykluczeniu oraz spełnia warunki udziału w postępowaniu. </w:t>
      </w:r>
      <w:r w:rsidRPr="00551DC9">
        <w:rPr>
          <w:rFonts w:asciiTheme="majorHAnsi" w:hAnsiTheme="majorHAnsi" w:cstheme="minorBidi"/>
          <w:i/>
          <w:iCs/>
        </w:rPr>
        <w:t>Wzór oświadczenia stanowi odpowiednio Załącznik nr 3 i Załącznik nr 4 do SIWZ.</w:t>
      </w:r>
    </w:p>
    <w:p w14:paraId="74637BC7" w14:textId="77777777" w:rsidR="00CC7C36" w:rsidRPr="00551DC9" w:rsidRDefault="00CC7C36" w:rsidP="000E7979">
      <w:pPr>
        <w:pStyle w:val="Tekstpodstawowy2"/>
        <w:numPr>
          <w:ilvl w:val="0"/>
          <w:numId w:val="21"/>
        </w:numPr>
        <w:spacing w:after="0" w:line="240" w:lineRule="auto"/>
        <w:ind w:left="357" w:hanging="357"/>
        <w:jc w:val="both"/>
        <w:rPr>
          <w:rFonts w:asciiTheme="majorHAnsi" w:hAnsiTheme="majorHAnsi" w:cstheme="minorBidi"/>
          <w:i/>
          <w:iCs/>
        </w:rPr>
      </w:pPr>
      <w:r w:rsidRPr="00551DC9">
        <w:rPr>
          <w:rFonts w:asciiTheme="majorHAnsi" w:hAnsiTheme="majorHAnsi" w:cstheme="minorBidi"/>
        </w:rPr>
        <w:t xml:space="preserve">Wykonawca, </w:t>
      </w:r>
      <w:r w:rsidRPr="00551DC9">
        <w:rPr>
          <w:rFonts w:asciiTheme="majorHAnsi" w:hAnsiTheme="majorHAnsi" w:cstheme="minorBidi"/>
          <w:b/>
        </w:rPr>
        <w:t>w terminie 3 dni</w:t>
      </w:r>
      <w:r w:rsidRPr="00551DC9">
        <w:rPr>
          <w:rFonts w:asciiTheme="majorHAnsi" w:hAnsiTheme="majorHAnsi" w:cstheme="minorBidi"/>
        </w:rP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551DC9">
        <w:rPr>
          <w:rFonts w:asciiTheme="majorHAnsi" w:hAnsiTheme="majorHAnsi" w:cstheme="minorBidi"/>
          <w:i/>
          <w:iCs/>
        </w:rPr>
        <w:t>Wzór oświadczenia stanowi Załącznik nr 5 do SIWZ.</w:t>
      </w:r>
    </w:p>
    <w:p w14:paraId="27907BCD" w14:textId="77777777" w:rsidR="00CC7C36" w:rsidRPr="00551DC9" w:rsidRDefault="00CC7C36" w:rsidP="00CC7C36">
      <w:pPr>
        <w:pStyle w:val="Tekstpodstawowy2"/>
        <w:ind w:left="357" w:hanging="357"/>
        <w:rPr>
          <w:rFonts w:asciiTheme="majorHAnsi" w:hAnsiTheme="majorHAnsi" w:cstheme="minorBidi"/>
          <w:u w:val="single"/>
        </w:rPr>
      </w:pPr>
    </w:p>
    <w:p w14:paraId="71C16CC4" w14:textId="3A04246F" w:rsidR="00CC7C36" w:rsidRDefault="00CC7C36" w:rsidP="000E7979">
      <w:pPr>
        <w:pStyle w:val="Tekstpodstawowy2"/>
        <w:numPr>
          <w:ilvl w:val="0"/>
          <w:numId w:val="21"/>
        </w:numPr>
        <w:spacing w:after="0" w:line="240" w:lineRule="auto"/>
        <w:ind w:left="357" w:hanging="357"/>
        <w:jc w:val="both"/>
        <w:rPr>
          <w:rFonts w:asciiTheme="majorHAnsi" w:hAnsiTheme="majorHAnsi" w:cstheme="minorBidi"/>
          <w:b/>
        </w:rPr>
      </w:pPr>
      <w:r w:rsidRPr="00551DC9">
        <w:rPr>
          <w:rFonts w:asciiTheme="majorHAnsi" w:hAnsiTheme="majorHAnsi" w:cstheme="minorBidi"/>
        </w:rPr>
        <w:lastRenderedPageBreak/>
        <w:t>Zamawiający, zgodnie z art. 24aa ustawy Pzp, w pierwszej kolejności dokona oceny ofert, a następnie zbada czy wykonawca, którego oferta została oceniona jako najkorzystniejsza nie podlega wykluczeniu oraz spełnia warunki udziału w postępowaniu.</w:t>
      </w:r>
    </w:p>
    <w:p w14:paraId="4BF6854C" w14:textId="4B0E5A92" w:rsidR="005B0D00" w:rsidRPr="005B0D00" w:rsidRDefault="005B0D00" w:rsidP="005B0D00">
      <w:pPr>
        <w:pStyle w:val="Tekstpodstawowy2"/>
        <w:spacing w:after="0" w:line="240" w:lineRule="auto"/>
        <w:jc w:val="both"/>
        <w:rPr>
          <w:rFonts w:asciiTheme="majorHAnsi" w:hAnsiTheme="majorHAnsi" w:cstheme="minorBidi"/>
          <w:b/>
        </w:rPr>
      </w:pPr>
    </w:p>
    <w:p w14:paraId="247695B7"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XII. INFORMACJA DLA WYKONAWCÓW WSPÓLNIE UBIEGAJĄCYCH SIĘ O UDZIELENIE ZAMÓWIENIA (SPÓŁKI CYWILNE/ KONSORCJA)</w:t>
      </w:r>
    </w:p>
    <w:p w14:paraId="745A405B"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4563C9B6" w14:textId="77777777" w:rsidR="00CC7C36" w:rsidRPr="00551DC9" w:rsidRDefault="00CC7C36" w:rsidP="000E7979">
      <w:pPr>
        <w:pStyle w:val="Tekstpodstawowy2"/>
        <w:numPr>
          <w:ilvl w:val="0"/>
          <w:numId w:val="24"/>
        </w:numPr>
        <w:spacing w:line="240" w:lineRule="auto"/>
        <w:ind w:left="357" w:hanging="357"/>
        <w:jc w:val="both"/>
        <w:rPr>
          <w:rFonts w:asciiTheme="majorHAnsi" w:hAnsiTheme="majorHAnsi" w:cstheme="minorBidi"/>
        </w:rPr>
      </w:pPr>
      <w:r w:rsidRPr="00551DC9">
        <w:rPr>
          <w:rFonts w:asciiTheme="majorHAnsi" w:hAnsiTheme="majorHAnsi" w:cstheme="minorBid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03E1F44" w14:textId="77777777" w:rsidR="00CC7C36" w:rsidRPr="00551DC9" w:rsidRDefault="00CC7C36" w:rsidP="000E7979">
      <w:pPr>
        <w:pStyle w:val="Tekstpodstawowy2"/>
        <w:numPr>
          <w:ilvl w:val="0"/>
          <w:numId w:val="24"/>
        </w:numPr>
        <w:spacing w:line="240" w:lineRule="auto"/>
        <w:ind w:left="357" w:hanging="357"/>
        <w:jc w:val="both"/>
        <w:rPr>
          <w:rFonts w:asciiTheme="majorHAnsi" w:hAnsiTheme="majorHAnsi" w:cstheme="minorBidi"/>
        </w:rPr>
      </w:pPr>
      <w:r w:rsidRPr="00551DC9">
        <w:rPr>
          <w:rFonts w:asciiTheme="majorHAnsi" w:hAnsiTheme="majorHAnsi" w:cstheme="minorBidi"/>
        </w:rPr>
        <w:t>W przypadku Wykonawców wspólnie ubiegających się o udzielenie zamówienia, żaden z nich nie może podlegać wykluczeniu z powodu niespełniania warunków, o których mowa w art. 24 ust. 1 ustawy Pzp.</w:t>
      </w:r>
    </w:p>
    <w:p w14:paraId="0A422682" w14:textId="77777777" w:rsidR="00CC7C36" w:rsidRPr="00551DC9" w:rsidRDefault="00CC7C36" w:rsidP="000E7979">
      <w:pPr>
        <w:pStyle w:val="Tekstpodstawowy2"/>
        <w:numPr>
          <w:ilvl w:val="0"/>
          <w:numId w:val="24"/>
        </w:numPr>
        <w:spacing w:line="240" w:lineRule="auto"/>
        <w:ind w:left="357" w:hanging="357"/>
        <w:jc w:val="both"/>
        <w:rPr>
          <w:rFonts w:asciiTheme="majorHAnsi" w:hAnsiTheme="majorHAnsi" w:cstheme="minorBidi"/>
        </w:rPr>
      </w:pPr>
      <w:r w:rsidRPr="00551DC9">
        <w:rPr>
          <w:rFonts w:asciiTheme="majorHAnsi" w:hAnsiTheme="majorHAnsi" w:cstheme="minorBidi"/>
        </w:rPr>
        <w:t>W przypadku wspólnego ubiegania się o zamówienie przez wykonawców, oświadczenie, o którym mowa w pkt. XI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6CC028C" w14:textId="77777777" w:rsidR="00CC7C36" w:rsidRPr="00551DC9" w:rsidRDefault="00CC7C36" w:rsidP="000E7979">
      <w:pPr>
        <w:pStyle w:val="Tekstpodstawowy2"/>
        <w:numPr>
          <w:ilvl w:val="0"/>
          <w:numId w:val="24"/>
        </w:numPr>
        <w:spacing w:line="240" w:lineRule="auto"/>
        <w:ind w:left="357" w:hanging="357"/>
        <w:jc w:val="both"/>
        <w:rPr>
          <w:rFonts w:asciiTheme="majorHAnsi" w:hAnsiTheme="majorHAnsi" w:cstheme="minorBidi"/>
          <w:b/>
          <w:iCs/>
        </w:rPr>
      </w:pPr>
      <w:r w:rsidRPr="00551DC9">
        <w:rPr>
          <w:rFonts w:asciiTheme="majorHAnsi" w:hAnsiTheme="majorHAnsi" w:cstheme="minorBidi"/>
        </w:rPr>
        <w:t>W przypadku wspólnego ubiegania się o zamówienie przez wykonawców  oświadczenie o przynależności lub braku przynależności do tej samej grupy kapitałowej, o którym mowa w pkt. XI ust. 2, składa każdy z Wykonawców.</w:t>
      </w:r>
    </w:p>
    <w:p w14:paraId="7B8A8CF9" w14:textId="77777777" w:rsidR="00CC7C36" w:rsidRPr="00551DC9" w:rsidRDefault="00CC7C36" w:rsidP="00CC7C36">
      <w:pPr>
        <w:widowControl w:val="0"/>
        <w:spacing w:after="0" w:line="240" w:lineRule="auto"/>
        <w:ind w:left="720" w:hanging="720"/>
        <w:jc w:val="both"/>
        <w:rPr>
          <w:rFonts w:asciiTheme="majorHAnsi" w:eastAsia="Times New Roman" w:hAnsiTheme="majorHAnsi" w:cs="Verdana"/>
          <w:b/>
          <w:lang w:eastAsia="pl-PL"/>
        </w:rPr>
      </w:pPr>
    </w:p>
    <w:p w14:paraId="0D4F1DAD" w14:textId="77777777" w:rsidR="00CC7C36" w:rsidRPr="00551DC9" w:rsidRDefault="00CC7C36" w:rsidP="00CC7C36">
      <w:pPr>
        <w:keepNext/>
        <w:spacing w:after="0" w:line="240" w:lineRule="auto"/>
        <w:jc w:val="both"/>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XIII. INFORMACJE O SPOSOBIE POROZUMIEWANIA SIĘ ZAMAWIAJĄCEGO </w:t>
      </w:r>
      <w:r w:rsidRPr="00551DC9">
        <w:rPr>
          <w:rFonts w:asciiTheme="majorHAnsi" w:eastAsia="Times New Roman" w:hAnsiTheme="majorHAnsi" w:cs="Arial"/>
          <w:b/>
          <w:lang w:eastAsia="pl-PL"/>
        </w:rPr>
        <w:br/>
        <w:t xml:space="preserve">Z WYKONAWCAMI ORAZ PRZEKAZYWANIA OŚWIADCZEŃ LUB DOKUMENTÓW, </w:t>
      </w:r>
      <w:r w:rsidRPr="00551DC9">
        <w:rPr>
          <w:rFonts w:asciiTheme="majorHAnsi" w:eastAsia="Times New Roman" w:hAnsiTheme="majorHAnsi" w:cs="Arial"/>
          <w:b/>
          <w:lang w:eastAsia="pl-PL"/>
        </w:rPr>
        <w:br/>
        <w:t>JEŻELI ZAMAWIAJĄCY, W SYTUACJACH OKREŚLONYCH W ART. 10C-10E, PRZEWIDUJE INNY SPOSÓB POROZUMIEWANIA SIĘ NIŻ PRZY UŻYCIU ŚRODKÓW KOMUNIKACJI ELEKTRONICZNEJ, A TAKŻE WSKAZANIE OSÓB UPRAWNIONYCH DO POROZUMIEWANIA SIĘ Z WYKONAWCAMI</w:t>
      </w:r>
    </w:p>
    <w:p w14:paraId="2F323B02"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350E884E" w14:textId="77777777" w:rsidR="00CC7C36" w:rsidRPr="00551DC9" w:rsidRDefault="00CC7C36" w:rsidP="00CC7C36">
      <w:pPr>
        <w:widowControl w:val="0"/>
        <w:spacing w:after="12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Oświadczenia, wnioski, zawiadomienia oraz informacje Zamawiający i Wykonawca przekazują pisemnie, faksem lub drogą elektroniczną, w tym, za pośrednictwem systemu Marketplanet, o którym mowa w punkcie B poniżej.</w:t>
      </w:r>
    </w:p>
    <w:p w14:paraId="098FE43E" w14:textId="77777777" w:rsidR="00CC7C36" w:rsidRPr="00551DC9" w:rsidRDefault="00CC7C36" w:rsidP="000E7979">
      <w:pPr>
        <w:pStyle w:val="Akapitzlist"/>
        <w:numPr>
          <w:ilvl w:val="0"/>
          <w:numId w:val="33"/>
        </w:numPr>
        <w:ind w:left="357" w:hanging="357"/>
        <w:jc w:val="both"/>
        <w:rPr>
          <w:rFonts w:asciiTheme="majorHAnsi" w:hAnsiTheme="majorHAnsi" w:cs="Arial"/>
          <w:sz w:val="22"/>
          <w:szCs w:val="22"/>
        </w:rPr>
      </w:pPr>
      <w:r w:rsidRPr="00551DC9">
        <w:rPr>
          <w:rFonts w:asciiTheme="majorHAnsi" w:hAnsiTheme="majorHAnsi" w:cs="Arial"/>
          <w:sz w:val="22"/>
          <w:szCs w:val="22"/>
        </w:rPr>
        <w:t>Korespondencja poza systemem Marketplanet</w:t>
      </w:r>
    </w:p>
    <w:p w14:paraId="7033D212" w14:textId="77777777" w:rsidR="00CC7C36" w:rsidRPr="00551DC9" w:rsidRDefault="00CC7C36" w:rsidP="00CC7C36">
      <w:pPr>
        <w:widowControl w:val="0"/>
        <w:spacing w:after="0" w:line="240" w:lineRule="auto"/>
        <w:ind w:left="357" w:hanging="357"/>
        <w:jc w:val="both"/>
        <w:rPr>
          <w:rFonts w:asciiTheme="majorHAnsi" w:eastAsia="Times New Roman" w:hAnsiTheme="majorHAnsi" w:cs="Arial"/>
          <w:lang w:eastAsia="pl-PL"/>
        </w:rPr>
      </w:pPr>
    </w:p>
    <w:p w14:paraId="0F0EFB8C" w14:textId="77777777" w:rsidR="00CC7C36" w:rsidRPr="00551DC9" w:rsidRDefault="00CC7C36" w:rsidP="000E7979">
      <w:pPr>
        <w:widowControl w:val="0"/>
        <w:numPr>
          <w:ilvl w:val="0"/>
          <w:numId w:val="8"/>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Jeżeli Zamawiający lub Wykonawca przekazują oświadczenia, wnioski, zawiadomienia oraz informacje faksem lub mailem, każda ze stron na żądanie drugiej niezwłocznie potwierdza fakt ich otrzymania.</w:t>
      </w:r>
    </w:p>
    <w:p w14:paraId="4CD4D8D7" w14:textId="77777777" w:rsidR="00CC7C36" w:rsidRPr="00551DC9" w:rsidRDefault="00CC7C36" w:rsidP="000E7979">
      <w:pPr>
        <w:widowControl w:val="0"/>
        <w:numPr>
          <w:ilvl w:val="0"/>
          <w:numId w:val="8"/>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Domniemywa się, że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551DC9">
        <w:rPr>
          <w:rFonts w:asciiTheme="majorHAnsi" w:eastAsia="Times New Roman" w:hAnsiTheme="majorHAnsi" w:cs="Arial"/>
          <w:lang w:eastAsia="pl-PL"/>
        </w:rPr>
        <w:br/>
        <w:t>w punkcie 2 oświadczy, że ww. wiadomości nie otrzymał.</w:t>
      </w:r>
    </w:p>
    <w:p w14:paraId="1C8F85AD" w14:textId="77777777" w:rsidR="00CC7C36" w:rsidRPr="00551DC9" w:rsidRDefault="00CC7C36" w:rsidP="000E7979">
      <w:pPr>
        <w:widowControl w:val="0"/>
        <w:numPr>
          <w:ilvl w:val="0"/>
          <w:numId w:val="8"/>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Korespondencję związaną z niniejszym postępowaniem należy kierować na adres: </w:t>
      </w:r>
    </w:p>
    <w:p w14:paraId="490801F5" w14:textId="77777777" w:rsidR="00CC7C36" w:rsidRPr="00551DC9" w:rsidRDefault="00CC7C36" w:rsidP="00CC7C36">
      <w:pPr>
        <w:widowControl w:val="0"/>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Urząd Patentowy RP, al. Niepodległości 188/192, 00-950 Warszawa,</w:t>
      </w:r>
    </w:p>
    <w:p w14:paraId="533FF21D" w14:textId="77777777" w:rsidR="00CC7C36" w:rsidRPr="00551DC9" w:rsidRDefault="00CC7C36" w:rsidP="00CC7C36">
      <w:pPr>
        <w:widowControl w:val="0"/>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faks Zamawiającego 22 57 90 373,</w:t>
      </w:r>
    </w:p>
    <w:p w14:paraId="573821C5" w14:textId="7D5457F1" w:rsidR="00CC7C36" w:rsidRPr="00551DC9" w:rsidRDefault="00CC7C36" w:rsidP="00CC7C36">
      <w:pPr>
        <w:widowControl w:val="0"/>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e-mail:</w:t>
      </w:r>
      <w:r w:rsidRPr="00551DC9">
        <w:rPr>
          <w:rFonts w:asciiTheme="majorHAnsi" w:eastAsia="Times New Roman" w:hAnsiTheme="majorHAnsi" w:cs="Arial"/>
          <w:b/>
          <w:lang w:eastAsia="pl-PL"/>
        </w:rPr>
        <w:t xml:space="preserve"> </w:t>
      </w:r>
      <w:r w:rsidR="001F74ED" w:rsidRPr="00551DC9">
        <w:rPr>
          <w:rFonts w:asciiTheme="majorHAnsi" w:eastAsia="Times New Roman" w:hAnsiTheme="majorHAnsi" w:cs="Arial"/>
          <w:b/>
          <w:lang w:eastAsia="pl-PL"/>
        </w:rPr>
        <w:t xml:space="preserve"> wzp25</w:t>
      </w:r>
      <w:r w:rsidRPr="00551DC9">
        <w:rPr>
          <w:rFonts w:asciiTheme="majorHAnsi" w:eastAsia="Times New Roman" w:hAnsiTheme="majorHAnsi" w:cs="Arial"/>
          <w:b/>
          <w:lang w:eastAsia="pl-PL"/>
        </w:rPr>
        <w:t>20@uprp.gov.pl</w:t>
      </w:r>
      <w:r w:rsidRPr="00551DC9">
        <w:rPr>
          <w:rFonts w:asciiTheme="majorHAnsi" w:eastAsia="Times New Roman" w:hAnsiTheme="majorHAnsi" w:cs="Arial"/>
          <w:lang w:eastAsia="pl-PL"/>
        </w:rPr>
        <w:t xml:space="preserve"> </w:t>
      </w:r>
    </w:p>
    <w:p w14:paraId="1F74573D" w14:textId="77777777" w:rsidR="00CC7C36" w:rsidRPr="00551DC9" w:rsidRDefault="00CC7C36" w:rsidP="000E7979">
      <w:pPr>
        <w:widowControl w:val="0"/>
        <w:numPr>
          <w:ilvl w:val="0"/>
          <w:numId w:val="8"/>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Do porozumiewania się z Wykonawcą w sprawach związanych z postępowaniem </w:t>
      </w:r>
      <w:r w:rsidRPr="00551DC9">
        <w:rPr>
          <w:rFonts w:asciiTheme="majorHAnsi" w:eastAsia="Times New Roman" w:hAnsiTheme="majorHAnsi" w:cs="Arial"/>
          <w:lang w:eastAsia="pl-PL"/>
        </w:rPr>
        <w:lastRenderedPageBreak/>
        <w:t>upoważnieni są:</w:t>
      </w:r>
    </w:p>
    <w:p w14:paraId="4D437C60" w14:textId="77777777" w:rsidR="00CC7C36" w:rsidRPr="00551DC9" w:rsidRDefault="00CC7C36" w:rsidP="000E7979">
      <w:pPr>
        <w:widowControl w:val="0"/>
        <w:numPr>
          <w:ilvl w:val="0"/>
          <w:numId w:val="4"/>
        </w:numPr>
        <w:spacing w:after="120" w:line="240" w:lineRule="auto"/>
        <w:ind w:left="357" w:hanging="357"/>
        <w:jc w:val="both"/>
        <w:rPr>
          <w:rFonts w:asciiTheme="majorHAnsi" w:eastAsia="Times New Roman" w:hAnsiTheme="majorHAnsi" w:cs="Arial"/>
          <w:b/>
          <w:lang w:eastAsia="pl-PL"/>
        </w:rPr>
      </w:pPr>
      <w:r w:rsidRPr="00551DC9">
        <w:rPr>
          <w:rFonts w:asciiTheme="majorHAnsi" w:eastAsia="Times New Roman" w:hAnsiTheme="majorHAnsi" w:cs="Arial"/>
          <w:lang w:eastAsia="pl-PL"/>
        </w:rPr>
        <w:t>Piotr Boguszewicz– tel. 22 57 90 035 w sprawach merytorycznych;</w:t>
      </w:r>
    </w:p>
    <w:p w14:paraId="31075813" w14:textId="77777777" w:rsidR="00CC7C36" w:rsidRPr="00551DC9" w:rsidRDefault="00CC7C36" w:rsidP="000E7979">
      <w:pPr>
        <w:widowControl w:val="0"/>
        <w:numPr>
          <w:ilvl w:val="0"/>
          <w:numId w:val="4"/>
        </w:numPr>
        <w:spacing w:after="120" w:line="240" w:lineRule="auto"/>
        <w:ind w:left="357" w:hanging="357"/>
        <w:jc w:val="both"/>
        <w:rPr>
          <w:rFonts w:asciiTheme="majorHAnsi" w:eastAsia="Times New Roman" w:hAnsiTheme="majorHAnsi" w:cs="Arial"/>
          <w:b/>
          <w:lang w:eastAsia="pl-PL"/>
        </w:rPr>
      </w:pPr>
      <w:r w:rsidRPr="00551DC9">
        <w:rPr>
          <w:rFonts w:asciiTheme="majorHAnsi" w:eastAsia="Times New Roman" w:hAnsiTheme="majorHAnsi" w:cs="Arial"/>
          <w:lang w:eastAsia="pl-PL"/>
        </w:rPr>
        <w:t>Beata Sokołowska-Odeh– tel. 22 57 90 349 w sprawach proceduralnych.</w:t>
      </w:r>
    </w:p>
    <w:p w14:paraId="01CAABA5" w14:textId="77777777" w:rsidR="00CC7C36" w:rsidRPr="00551DC9" w:rsidRDefault="00CC7C36" w:rsidP="000E7979">
      <w:pPr>
        <w:pStyle w:val="Akapitzlist"/>
        <w:numPr>
          <w:ilvl w:val="0"/>
          <w:numId w:val="33"/>
        </w:numPr>
        <w:spacing w:after="120"/>
        <w:ind w:left="357" w:hanging="357"/>
        <w:jc w:val="both"/>
        <w:rPr>
          <w:rFonts w:asciiTheme="majorHAnsi" w:hAnsiTheme="majorHAnsi" w:cs="Arial"/>
          <w:sz w:val="22"/>
          <w:szCs w:val="22"/>
        </w:rPr>
      </w:pPr>
      <w:r w:rsidRPr="00551DC9">
        <w:rPr>
          <w:rFonts w:asciiTheme="majorHAnsi" w:hAnsiTheme="majorHAnsi" w:cs="Arial"/>
          <w:sz w:val="22"/>
          <w:szCs w:val="22"/>
        </w:rPr>
        <w:t>Korespondencja za pośrednictwem Systemu Marketplanet</w:t>
      </w:r>
    </w:p>
    <w:p w14:paraId="57278B24"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 xml:space="preserve">W postępowaniu o udzielenie zamówienia komunikacja między Zamawiającym, a Wykonawcami, w szczególności składanie ofert oraz oświadczeń, odbywa się również (opcjonalnie dla wykonawców) przy użyciu środków komunikacji elektronicznej zapewnionych za pośrednictwem Platformy przez system Marketplanet („System” lub „Platforma”). System jest dostępny pod adresem:   </w:t>
      </w:r>
      <w:hyperlink r:id="rId9" w:history="1">
        <w:r w:rsidRPr="00551DC9">
          <w:rPr>
            <w:rStyle w:val="Hipercze"/>
            <w:rFonts w:asciiTheme="majorHAnsi" w:hAnsiTheme="majorHAnsi" w:cstheme="minorHAnsi"/>
            <w:bCs/>
            <w:color w:val="auto"/>
            <w:sz w:val="22"/>
            <w:szCs w:val="22"/>
          </w:rPr>
          <w:t>https://uprp.ezamawiajacy.pl</w:t>
        </w:r>
      </w:hyperlink>
      <w:r w:rsidRPr="00551DC9">
        <w:rPr>
          <w:rFonts w:asciiTheme="majorHAnsi" w:hAnsiTheme="majorHAnsi" w:cstheme="minorHAnsi"/>
          <w:bCs/>
          <w:sz w:val="22"/>
          <w:szCs w:val="22"/>
        </w:rPr>
        <w:t xml:space="preserve"> </w:t>
      </w:r>
    </w:p>
    <w:p w14:paraId="2311D8BF"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 xml:space="preserve">Wymagania techniczne i organizacyjne wysyłania i odbierania dokumentów elektronicznych, elektronicznych kopii dokumentów i oświadczeń oraz informacji przekazywanych przy ich użyciu opisane zostały w Instrukcji dla Wykonawców korzystających z Systemu. </w:t>
      </w:r>
    </w:p>
    <w:p w14:paraId="7EB4DABE"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Niezbędne wymagania sprzętowo - aplikacyjne umożliwiające komunikację pomiędzy Zamawiającym a Wykonawcą, w przypadku korzystania z Systemu:</w:t>
      </w:r>
    </w:p>
    <w:p w14:paraId="7B38B689"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stały dostęp do sieci Internet o gwarantowanej przepustowości nie mniejszej niż 512 kb/s;</w:t>
      </w:r>
    </w:p>
    <w:p w14:paraId="49BFAE5D"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komputer klasy PC lub MAC, o następującej konfiguracji: pamięć min 2GB Ram, procesor Intel IV 2GHZ, jeden z systemów operacyjnych - MS Windows 7, Mac Os x 10.4, Linux, lub ich nowsze wersje;</w:t>
      </w:r>
    </w:p>
    <w:p w14:paraId="599104B8"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zainstalowana dowolna przeglądarka internetowa obsługująca TLS 1.2, najlepiej w najnowszej wersji w przypadku Internet Explorer minimalnie wersja 10.0;</w:t>
      </w:r>
    </w:p>
    <w:p w14:paraId="2B6EE601"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włączona obsługa JavaScript;</w:t>
      </w:r>
    </w:p>
    <w:p w14:paraId="587A8210"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dokumenty w formacie pdf. zaleca się podpisywać formatem PAdES;</w:t>
      </w:r>
    </w:p>
    <w:p w14:paraId="6EDC8783" w14:textId="77777777" w:rsidR="00CC7C36" w:rsidRPr="00551DC9" w:rsidRDefault="00CC7C36" w:rsidP="000E7979">
      <w:pPr>
        <w:pStyle w:val="Akapitzlist"/>
        <w:widowControl/>
        <w:numPr>
          <w:ilvl w:val="0"/>
          <w:numId w:val="35"/>
        </w:numPr>
        <w:spacing w:after="120"/>
        <w:ind w:left="357" w:hanging="357"/>
        <w:jc w:val="both"/>
        <w:rPr>
          <w:rFonts w:asciiTheme="majorHAnsi" w:hAnsiTheme="majorHAnsi" w:cstheme="minorHAnsi"/>
          <w:sz w:val="22"/>
          <w:szCs w:val="22"/>
        </w:rPr>
      </w:pPr>
      <w:r w:rsidRPr="00551DC9">
        <w:rPr>
          <w:rFonts w:asciiTheme="majorHAnsi" w:hAnsiTheme="majorHAnsi" w:cstheme="minorHAnsi"/>
          <w:sz w:val="22"/>
          <w:szCs w:val="22"/>
        </w:rPr>
        <w:t>zainstalowany program Acrobat Reader lub inny obsługujący pliki w formacie .pdf.</w:t>
      </w:r>
    </w:p>
    <w:p w14:paraId="1D47956B"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 xml:space="preserve">Dopuszczalna wielkość plików przesyłanych za pośrednictwem Platformy wynosi do 75 MB. </w:t>
      </w:r>
    </w:p>
    <w:p w14:paraId="5E3BE1D7" w14:textId="77777777" w:rsidR="00CC7C36" w:rsidRPr="00551DC9" w:rsidRDefault="00CC7C36" w:rsidP="000E7979">
      <w:pPr>
        <w:pStyle w:val="Akapitzlist"/>
        <w:numPr>
          <w:ilvl w:val="0"/>
          <w:numId w:val="34"/>
        </w:numPr>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 xml:space="preserve">W celu zapoznania się z dokumentacją postępowania dostępną w Systemie (na Platformie zakupowej) Wykonawca korzysta z zakładki „Lista ogłoszeń o postępowaniach” i wybiera zakładkę „Aktualne” i wyszukuje przedmiotowe postępowanie a następnie klikając w wiersz postępowania, przechodzi do obszaru postępowania. Wykonawca ma możliwość pobrania każdego dokumentu odrębnie po naciśnięciu na wybrany załącznik lub w formie skompresowanej paczki po zaznaczeniu wybranych dokumentów. Po upływie terminu składania ofert przechodzi do zakładki „Lista ogłoszeń o postępowaniach”, wybiera zakładkę „Archiwalne”, wyszukuje przedmiotowe postępowanie, a następnie klikając </w:t>
      </w:r>
      <w:r w:rsidRPr="00551DC9">
        <w:rPr>
          <w:rFonts w:asciiTheme="majorHAnsi" w:hAnsiTheme="majorHAnsi" w:cstheme="minorHAnsi"/>
          <w:bCs/>
          <w:sz w:val="22"/>
          <w:szCs w:val="22"/>
        </w:rPr>
        <w:br/>
        <w:t>w wiersz postępowania, przechodzi do obszaru postępowania.</w:t>
      </w:r>
    </w:p>
    <w:p w14:paraId="3A53E93F" w14:textId="77777777" w:rsidR="00CC7C36" w:rsidRPr="00551DC9" w:rsidRDefault="00CC7C36" w:rsidP="000E7979">
      <w:pPr>
        <w:pStyle w:val="Akapitzlist"/>
        <w:numPr>
          <w:ilvl w:val="0"/>
          <w:numId w:val="34"/>
        </w:numPr>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Dokumenty elektroniczne, oświadczenia lub elektroniczne kopie dokumentów lub oświadczeń składane są przez Wykonawcę za pośrednictwem Systemu po zalogowaniu się przez Wykonawcę na konto użytkownika, w zakładce „Korespondencja”. Wykonawcy, w celu bezproblemowej komunikacji z Zamawiającym na Platformie powinni przed upływem terminu składania ofert przystąpić do postępowania na Platformie poprzez funkcjonalność „Przystąp do postępowania” oraz posiadać założone konto w aplikacji Marketplanet OnePlace. Po przystąpieniu do postępowania Platforma przekieruje wykonawcę na stronę logowania się. W celu zalogowania się należy padać dane użytkownika: e-mail oraz hasło. W przypadku, gdy Wykonawca nie posiada konta użytkownika, wypełnia formularz rejestracyjny dostępny po kliknięciu funkcjonalności „Załóż konto za darmo”. Następnie Wykonawca postępuje zgodnie ze wskazówkami Marketplanet OnePlace, które otrzyma na wskazany w formularzu rejestracyjnym adres e-mail. Założenie konta Wykonawcy w aplikacji Marketplanet OnePlace wymaga akceptacji „Regulaminu korzystania z Marketplanet OnePlace”.</w:t>
      </w:r>
    </w:p>
    <w:p w14:paraId="4027DE31"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sz w:val="22"/>
          <w:szCs w:val="22"/>
        </w:rPr>
        <w:lastRenderedPageBreak/>
        <w:t>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Zamawiający od Wykonawcy w postępowaniu o udzielenie zamówienia.</w:t>
      </w:r>
    </w:p>
    <w:p w14:paraId="5483E281"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551DC9">
        <w:rPr>
          <w:rFonts w:asciiTheme="majorHAnsi" w:hAnsiTheme="majorHAnsi" w:cstheme="minorHAnsi"/>
          <w:bCs/>
          <w:sz w:val="22"/>
          <w:szCs w:val="22"/>
        </w:rPr>
        <w:t>Składanie w Systemie wniosków o wyjaśnienie treści SIWZ w trybie art. 38 ust. 1 ustawy Pzp następuje z wykorzystaniem funkcjonalności „Zadaj pytanie” (i nie wymaga logowania się w Systemie). W celu zadania pytania Zamawiającemu, Wykonawca po wejściu na stronę dotyczącą postępowania klika lewym przyciskiem myszy opcję „Zadaj pytanie”, co powoduje otwarcie okna, w którym należy uzupełnić pola oznaczone czerwoną gwiazdką: adres e-mail i nazwa podmiotu pytającego, temat i treść pytania. Platforma umożliwia również załączenie pliku. Po wypełnieniu wskazanych pól wraz z wymaganym kodem weryfikującym z obrazka Wykonawca klika „Potwierdź”. Wykonawca uzyskuje potwierdzenie wysłania pytania poprzez komunikat systemowy przesłany na podany adres e-mail "Pytanie wysłane". W przypadku wykonawców zalogowanych w Systemie przesłanie pytania możliwe jest poprzez zakładkę „Pytania i odpowiedzi” dostępną po przejściu do postępowania.</w:t>
      </w:r>
    </w:p>
    <w:p w14:paraId="62954D7F"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551DC9">
        <w:rPr>
          <w:rFonts w:asciiTheme="majorHAnsi" w:hAnsiTheme="majorHAnsi" w:cstheme="minorHAnsi"/>
          <w:bCs/>
          <w:sz w:val="22"/>
          <w:szCs w:val="22"/>
        </w:rPr>
        <w:t>Zapytania i odpowiedzi dotyczące treści SIWZ będą publikowane na stronie internetowej Zamawiającego oraz w Systemie.</w:t>
      </w:r>
    </w:p>
    <w:p w14:paraId="14CAEACA" w14:textId="1AEE136A"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551DC9">
        <w:rPr>
          <w:rFonts w:asciiTheme="majorHAnsi" w:hAnsiTheme="majorHAnsi" w:cstheme="minorHAnsi"/>
          <w:sz w:val="22"/>
          <w:szCs w:val="22"/>
        </w:rPr>
        <w:t xml:space="preserve">Osobą wyznaczoną do kontaktu w sprawie postępowania jest Beata Sokołowska-Odeh,                  tel. + 48 22 57 90 349, e-mail: </w:t>
      </w:r>
      <w:hyperlink r:id="rId10" w:history="1">
        <w:r w:rsidR="001F74ED" w:rsidRPr="00551DC9">
          <w:rPr>
            <w:rStyle w:val="Hipercze"/>
            <w:rFonts w:asciiTheme="majorHAnsi" w:hAnsiTheme="majorHAnsi" w:cstheme="minorHAnsi"/>
            <w:color w:val="auto"/>
            <w:sz w:val="22"/>
            <w:szCs w:val="22"/>
            <w:u w:val="none"/>
          </w:rPr>
          <w:t>wzp2520@uprp.gov.pl</w:t>
        </w:r>
      </w:hyperlink>
      <w:r w:rsidRPr="00551DC9">
        <w:rPr>
          <w:rFonts w:asciiTheme="majorHAnsi" w:hAnsiTheme="majorHAnsi" w:cstheme="minorHAnsi"/>
          <w:sz w:val="22"/>
          <w:szCs w:val="22"/>
        </w:rPr>
        <w:t xml:space="preserve"> </w:t>
      </w:r>
    </w:p>
    <w:p w14:paraId="479DFF34" w14:textId="77777777" w:rsidR="00CC7C36" w:rsidRPr="00551DC9" w:rsidRDefault="00CC7C36" w:rsidP="000E7979">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551DC9">
        <w:rPr>
          <w:rFonts w:asciiTheme="majorHAnsi" w:hAnsiTheme="majorHAnsi" w:cstheme="minorHAnsi"/>
          <w:sz w:val="22"/>
          <w:szCs w:val="22"/>
        </w:rPr>
        <w:t>Postępowanie jest prowadzone w języku polskim. Dokumenty sporządzone w języku obcym są składane wraz z tłumaczeniem na język polski.</w:t>
      </w:r>
    </w:p>
    <w:p w14:paraId="13545419" w14:textId="77777777" w:rsidR="00CC7C36" w:rsidRPr="00551DC9" w:rsidRDefault="00CC7C36" w:rsidP="00CC7C36">
      <w:pPr>
        <w:keepNext/>
        <w:spacing w:after="0" w:line="240" w:lineRule="auto"/>
        <w:jc w:val="both"/>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XIV. WYMAGANIA DOTYCZĄCE WADIUM</w:t>
      </w:r>
    </w:p>
    <w:p w14:paraId="252AED45" w14:textId="77777777" w:rsidR="00CC7C36" w:rsidRPr="00551DC9" w:rsidRDefault="00CC7C36" w:rsidP="00CC7C36">
      <w:pPr>
        <w:widowControl w:val="0"/>
        <w:spacing w:after="0" w:line="240" w:lineRule="auto"/>
        <w:rPr>
          <w:rFonts w:asciiTheme="majorHAnsi" w:eastAsia="Times New Roman" w:hAnsiTheme="majorHAnsi"/>
          <w:lang w:eastAsia="pl-PL"/>
        </w:rPr>
      </w:pPr>
    </w:p>
    <w:p w14:paraId="7ADD2DA7" w14:textId="77777777" w:rsidR="00CC7C36" w:rsidRPr="00551DC9" w:rsidRDefault="00CC7C36" w:rsidP="00CC7C36">
      <w:pPr>
        <w:pStyle w:val="Akapitzlist"/>
        <w:widowControl/>
        <w:spacing w:line="276" w:lineRule="auto"/>
        <w:ind w:left="284"/>
        <w:contextualSpacing/>
        <w:jc w:val="both"/>
        <w:rPr>
          <w:rFonts w:asciiTheme="majorHAnsi" w:hAnsiTheme="majorHAnsi" w:cstheme="minorHAnsi"/>
          <w:sz w:val="22"/>
          <w:szCs w:val="22"/>
        </w:rPr>
      </w:pPr>
      <w:r w:rsidRPr="00551DC9">
        <w:rPr>
          <w:rFonts w:asciiTheme="majorHAnsi" w:hAnsiTheme="majorHAnsi" w:cstheme="minorHAnsi"/>
          <w:sz w:val="22"/>
          <w:szCs w:val="22"/>
        </w:rPr>
        <w:t>Zamawiający nie żąda wadium.</w:t>
      </w:r>
    </w:p>
    <w:p w14:paraId="122D6BB6" w14:textId="77777777" w:rsidR="00CC7C36" w:rsidRPr="00551DC9" w:rsidRDefault="00CC7C36" w:rsidP="00CC7C36">
      <w:pPr>
        <w:pStyle w:val="Akapitzlist"/>
        <w:widowControl/>
        <w:spacing w:line="276" w:lineRule="auto"/>
        <w:ind w:left="284"/>
        <w:contextualSpacing/>
        <w:jc w:val="both"/>
        <w:rPr>
          <w:rFonts w:asciiTheme="majorHAnsi" w:hAnsiTheme="majorHAnsi" w:cstheme="minorHAnsi"/>
          <w:sz w:val="22"/>
          <w:szCs w:val="22"/>
        </w:rPr>
      </w:pPr>
    </w:p>
    <w:p w14:paraId="7389EB52" w14:textId="77777777" w:rsidR="00CC7C36" w:rsidRPr="00551DC9" w:rsidRDefault="00CC7C36" w:rsidP="00CC7C36">
      <w:pPr>
        <w:keepNext/>
        <w:spacing w:after="0" w:line="240" w:lineRule="auto"/>
        <w:jc w:val="both"/>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XV. TERMIN ZWIĄZANIA OFERTĄ</w:t>
      </w:r>
    </w:p>
    <w:p w14:paraId="0D15B090"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14233CE3"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Termin związania ofertą wynosi 30 dni licząc od dnia upływu terminu składania ofert.</w:t>
      </w:r>
    </w:p>
    <w:p w14:paraId="26E38943"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02159D0B"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XVI. OPIS SPOSOBU PRZYGOTOWANIA OFERT</w:t>
      </w:r>
    </w:p>
    <w:p w14:paraId="12367056"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4D8055B5" w14:textId="77777777" w:rsidR="00CC7C36" w:rsidRPr="00551DC9" w:rsidRDefault="00CC7C36" w:rsidP="000E7979">
      <w:pPr>
        <w:numPr>
          <w:ilvl w:val="0"/>
          <w:numId w:val="3"/>
        </w:numPr>
        <w:tabs>
          <w:tab w:val="num" w:pos="284"/>
        </w:tabs>
        <w:spacing w:after="120" w:line="240" w:lineRule="auto"/>
        <w:ind w:left="357" w:hanging="357"/>
        <w:jc w:val="both"/>
        <w:rPr>
          <w:rFonts w:asciiTheme="majorHAnsi" w:hAnsiTheme="majorHAnsi"/>
        </w:rPr>
      </w:pPr>
      <w:r w:rsidRPr="00551DC9">
        <w:rPr>
          <w:rFonts w:asciiTheme="majorHAnsi" w:hAnsiTheme="majorHAnsi"/>
        </w:rPr>
        <w:t>Oferta powinna zawierać:</w:t>
      </w:r>
    </w:p>
    <w:p w14:paraId="4F64CFA7" w14:textId="77777777" w:rsidR="00CC7C36" w:rsidRPr="00551DC9" w:rsidRDefault="00CC7C36" w:rsidP="000E7979">
      <w:pPr>
        <w:pStyle w:val="Akapitzlist"/>
        <w:widowControl/>
        <w:numPr>
          <w:ilvl w:val="1"/>
          <w:numId w:val="3"/>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t xml:space="preserve">Formularz ofertowy  zawierający specyfikację techniczną (wzór formularza stanowi Załącznik nr 2); </w:t>
      </w:r>
    </w:p>
    <w:p w14:paraId="697F1DC5" w14:textId="77777777" w:rsidR="00CC7C36" w:rsidRPr="00551DC9" w:rsidRDefault="00CC7C36" w:rsidP="000E7979">
      <w:pPr>
        <w:pStyle w:val="Akapitzlist"/>
        <w:widowControl/>
        <w:numPr>
          <w:ilvl w:val="1"/>
          <w:numId w:val="3"/>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t>Oświadczenia wymienione w pkt. XI ust. 1 SIWZ, (wzory formularzy stanowią Załączniki nr 3 i 4 do SIWZ);</w:t>
      </w:r>
    </w:p>
    <w:p w14:paraId="4CA6022E" w14:textId="77777777" w:rsidR="00CC7C36" w:rsidRPr="00551DC9" w:rsidRDefault="00CC7C36" w:rsidP="000E7979">
      <w:pPr>
        <w:pStyle w:val="Akapitzlist"/>
        <w:widowControl/>
        <w:numPr>
          <w:ilvl w:val="1"/>
          <w:numId w:val="3"/>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t xml:space="preserve">Pełnomocnictwo (jeżeli upoważnienie do reprezentacji podmiotu nie wynika </w:t>
      </w:r>
      <w:r w:rsidRPr="00551DC9">
        <w:rPr>
          <w:rFonts w:asciiTheme="majorHAnsi" w:hAnsiTheme="majorHAnsi" w:cstheme="minorBidi"/>
          <w:sz w:val="22"/>
          <w:szCs w:val="22"/>
        </w:rPr>
        <w:br/>
        <w:t>z dokumentów rejestrowych);</w:t>
      </w:r>
    </w:p>
    <w:p w14:paraId="17AE82F8" w14:textId="77777777" w:rsidR="00CC7C36" w:rsidRPr="00551DC9" w:rsidRDefault="00CC7C36" w:rsidP="000E7979">
      <w:pPr>
        <w:pStyle w:val="Tekstpodstawowy2"/>
        <w:numPr>
          <w:ilvl w:val="0"/>
          <w:numId w:val="25"/>
        </w:numPr>
        <w:spacing w:line="240" w:lineRule="auto"/>
        <w:ind w:left="357" w:hanging="357"/>
        <w:jc w:val="both"/>
        <w:rPr>
          <w:rFonts w:asciiTheme="majorHAnsi" w:hAnsiTheme="majorHAnsi" w:cstheme="minorBidi"/>
          <w:i/>
          <w:iCs/>
        </w:rPr>
      </w:pPr>
      <w:r w:rsidRPr="00551DC9">
        <w:rPr>
          <w:rFonts w:asciiTheme="majorHAnsi" w:hAnsiTheme="majorHAnsi" w:cstheme="minorBidi"/>
        </w:rPr>
        <w:t xml:space="preserve">Wykonawca, </w:t>
      </w:r>
      <w:r w:rsidRPr="00551DC9">
        <w:rPr>
          <w:rFonts w:asciiTheme="majorHAnsi" w:hAnsiTheme="majorHAnsi" w:cstheme="minorBidi"/>
          <w:b/>
        </w:rPr>
        <w:t>w terminie 3 dni</w:t>
      </w:r>
      <w:r w:rsidRPr="00551DC9">
        <w:rPr>
          <w:rFonts w:asciiTheme="majorHAnsi" w:hAnsiTheme="majorHAnsi" w:cstheme="minorBidi"/>
        </w:rP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551DC9">
        <w:rPr>
          <w:rFonts w:asciiTheme="majorHAnsi" w:hAnsiTheme="majorHAnsi" w:cstheme="minorBidi"/>
          <w:i/>
          <w:iCs/>
        </w:rPr>
        <w:t>Wzór oświadczenia stanowi Załącznik nr 5 do SIWZ.</w:t>
      </w:r>
    </w:p>
    <w:p w14:paraId="1CE318EC" w14:textId="77777777" w:rsidR="00CC7C36" w:rsidRPr="00551DC9" w:rsidRDefault="00CC7C36" w:rsidP="000E7979">
      <w:pPr>
        <w:pStyle w:val="Akapitzlist"/>
        <w:widowControl/>
        <w:numPr>
          <w:ilvl w:val="0"/>
          <w:numId w:val="26"/>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lastRenderedPageBreak/>
        <w:t>Ofertę należy sporządzić zgodnie z wymaganiami określonymi w Specyfikacji Istotnych Warunków Zamówienia.</w:t>
      </w:r>
    </w:p>
    <w:p w14:paraId="4F3FCB62" w14:textId="77777777" w:rsidR="00CC7C36" w:rsidRPr="00551DC9" w:rsidRDefault="00CC7C36" w:rsidP="000E7979">
      <w:pPr>
        <w:pStyle w:val="Akapitzlist"/>
        <w:widowControl/>
        <w:numPr>
          <w:ilvl w:val="0"/>
          <w:numId w:val="26"/>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t>Wykonawca poniesie wszelkie koszty związane z przygotowaniem i złożeniem oferty.</w:t>
      </w:r>
    </w:p>
    <w:p w14:paraId="5D6A4A89" w14:textId="77777777" w:rsidR="00CC7C36" w:rsidRPr="00551DC9" w:rsidRDefault="00CC7C36" w:rsidP="000E7979">
      <w:pPr>
        <w:numPr>
          <w:ilvl w:val="0"/>
          <w:numId w:val="26"/>
        </w:numPr>
        <w:spacing w:after="120" w:line="240" w:lineRule="auto"/>
        <w:ind w:left="357" w:hanging="357"/>
        <w:jc w:val="both"/>
        <w:rPr>
          <w:rFonts w:asciiTheme="majorHAnsi" w:hAnsiTheme="majorHAnsi"/>
        </w:rPr>
      </w:pPr>
      <w:r w:rsidRPr="00551DC9">
        <w:rPr>
          <w:rFonts w:asciiTheme="majorHAnsi" w:hAnsiTheme="majorHAnsi"/>
        </w:rPr>
        <w:t xml:space="preserve">Ofertę oraz oświadczenie, o którym mowa w ust. 2 należy złożyć </w:t>
      </w:r>
      <w:r w:rsidRPr="00551DC9">
        <w:rPr>
          <w:rFonts w:asciiTheme="majorHAnsi" w:hAnsiTheme="majorHAnsi"/>
          <w:b/>
          <w:u w:val="single"/>
        </w:rPr>
        <w:t>w jednej</w:t>
      </w:r>
      <w:r w:rsidRPr="00551DC9">
        <w:rPr>
          <w:rFonts w:asciiTheme="majorHAnsi" w:hAnsiTheme="majorHAnsi"/>
        </w:rPr>
        <w:t xml:space="preserve"> z dwóch form</w:t>
      </w:r>
    </w:p>
    <w:p w14:paraId="76C56F88" w14:textId="0B0D4F06" w:rsidR="00CC7C36" w:rsidRDefault="00CC7C36" w:rsidP="005B0D00">
      <w:pPr>
        <w:pStyle w:val="Akapitzlist"/>
        <w:spacing w:after="120"/>
        <w:ind w:left="357" w:hanging="357"/>
        <w:rPr>
          <w:rFonts w:asciiTheme="majorHAnsi" w:hAnsiTheme="majorHAnsi"/>
        </w:rPr>
      </w:pPr>
      <w:r w:rsidRPr="00551DC9">
        <w:rPr>
          <w:rFonts w:asciiTheme="majorHAnsi" w:hAnsiTheme="majorHAnsi"/>
        </w:rPr>
        <w:t xml:space="preserve">        (czyli </w:t>
      </w:r>
      <w:r w:rsidRPr="00551DC9">
        <w:rPr>
          <w:rFonts w:asciiTheme="majorHAnsi" w:hAnsiTheme="majorHAnsi"/>
          <w:b/>
        </w:rPr>
        <w:t xml:space="preserve">albo </w:t>
      </w:r>
      <w:r w:rsidRPr="00551DC9">
        <w:rPr>
          <w:rFonts w:asciiTheme="majorHAnsi" w:hAnsiTheme="majorHAnsi"/>
        </w:rPr>
        <w:t xml:space="preserve">w formie pisemnej  </w:t>
      </w:r>
      <w:r w:rsidRPr="00551DC9">
        <w:rPr>
          <w:rFonts w:asciiTheme="majorHAnsi" w:hAnsiTheme="majorHAnsi"/>
          <w:b/>
        </w:rPr>
        <w:t>albo</w:t>
      </w:r>
      <w:r w:rsidR="005B0D00">
        <w:rPr>
          <w:rFonts w:asciiTheme="majorHAnsi" w:hAnsiTheme="majorHAnsi"/>
        </w:rPr>
        <w:t xml:space="preserve"> w formie elektronicznej):</w:t>
      </w:r>
    </w:p>
    <w:p w14:paraId="189D5234" w14:textId="77777777" w:rsidR="005B0D00" w:rsidRPr="005B0D00" w:rsidRDefault="005B0D00" w:rsidP="005B0D00">
      <w:pPr>
        <w:pStyle w:val="Akapitzlist"/>
        <w:spacing w:after="120"/>
        <w:ind w:left="357" w:hanging="357"/>
        <w:rPr>
          <w:rFonts w:asciiTheme="majorHAnsi" w:hAnsiTheme="majorHAnsi"/>
        </w:rPr>
      </w:pPr>
    </w:p>
    <w:p w14:paraId="0F54B37D" w14:textId="77777777" w:rsidR="00CC7C36" w:rsidRPr="00551DC9" w:rsidRDefault="00CC7C36" w:rsidP="000E7979">
      <w:pPr>
        <w:pStyle w:val="Akapitzlist"/>
        <w:numPr>
          <w:ilvl w:val="0"/>
          <w:numId w:val="36"/>
        </w:numPr>
        <w:spacing w:after="120"/>
        <w:ind w:left="357" w:hanging="357"/>
        <w:jc w:val="both"/>
        <w:rPr>
          <w:rFonts w:asciiTheme="majorHAnsi" w:hAnsiTheme="majorHAnsi"/>
        </w:rPr>
      </w:pPr>
      <w:r w:rsidRPr="00551DC9">
        <w:rPr>
          <w:rFonts w:asciiTheme="majorHAnsi" w:hAnsiTheme="majorHAnsi"/>
        </w:rPr>
        <w:t>w formie pisemnej (papierowej):</w:t>
      </w:r>
    </w:p>
    <w:p w14:paraId="3F767849"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Ofertę należy sporządzić w języku polskim, czytelnym pismem (wskazany jest maszynopis lub wydruk komputerowy).</w:t>
      </w:r>
    </w:p>
    <w:p w14:paraId="3EF15300"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Formularz ofertowy oraz oświadczenia powinny być podpisane przez osobę upoważnioną do reprezentowania firmy, zgodnie z formą reprezentacji wykonawcy określoną w rejestrze sądowym lub innym dokumencie, właściwym dla danej formy organizacyjnej Wykonawcy. Wszystkie miejsca, w których wykonawca naniósł zmiany, winny być parafowane przez osobę podpisującą ofertę albo przez osobę umocowaną przez osoby uprawnione, przy czym umocowanie (pełnomocnictwo) musi być załączone do oferty. Pełnomocnictwo może być złożone w formie oryginału lub kopii poświadczonej za zgodność z oryginałem notarialnie.</w:t>
      </w:r>
    </w:p>
    <w:p w14:paraId="4B09EF9B"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 xml:space="preserve">Wykonawcy ubiegający się wspólnie o udzielenie zamówienia ustanawiają pełnomocnika do reprezentowania ich w postępowaniu o udzielenie zamówienia albo reprezentowania </w:t>
      </w:r>
      <w:r w:rsidRPr="00551DC9">
        <w:rPr>
          <w:rFonts w:asciiTheme="majorHAnsi" w:hAnsiTheme="majorHAnsi"/>
        </w:rPr>
        <w:br/>
        <w:t>w postępowaniu i zawarcia umowy w sprawie zamówienia publicznego. Stosowne pełnomocnictwo powinno być dołączone do oferty w oryginale lub kopii poświadczonej za zgodność z oryginałem notarialnie.</w:t>
      </w:r>
    </w:p>
    <w:p w14:paraId="5739E785"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Zaleca się aby każda kartka oferty była ponumerowana kolejnymi numerami i parafowana, a w formularzu ofertowym znajdowała się informacja z ilu kolejno ponumerowanych kartek składa się oferta wraz z załącznikami.</w:t>
      </w:r>
    </w:p>
    <w:p w14:paraId="6373CDD4"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Zaleca się aby kartki oferty były trwale ze sobą połączone (np. zbindowane, zszyte), z zastrzeżeniem sytuacji opisanej w ust.6.</w:t>
      </w:r>
    </w:p>
    <w:p w14:paraId="6CAC2929" w14:textId="77777777" w:rsidR="00CC7C36" w:rsidRPr="00551DC9" w:rsidRDefault="00CC7C36" w:rsidP="000E7979">
      <w:pPr>
        <w:numPr>
          <w:ilvl w:val="0"/>
          <w:numId w:val="37"/>
        </w:numPr>
        <w:spacing w:after="120" w:line="240" w:lineRule="auto"/>
        <w:ind w:left="357" w:hanging="357"/>
        <w:jc w:val="both"/>
        <w:rPr>
          <w:rFonts w:asciiTheme="majorHAnsi" w:hAnsiTheme="majorHAnsi"/>
        </w:rPr>
      </w:pPr>
      <w:r w:rsidRPr="00551DC9">
        <w:rPr>
          <w:rFonts w:asciiTheme="majorHAnsi" w:hAnsiTheme="majorHAnsi"/>
        </w:rPr>
        <w:t xml:space="preserve">Informacje składane w trakcie postępowania, stanowiące tajemnicę przedsiębiorstwa </w:t>
      </w:r>
      <w:r w:rsidRPr="00551DC9">
        <w:rPr>
          <w:rFonts w:asciiTheme="majorHAnsi" w:hAnsiTheme="majorHAnsi"/>
        </w:rPr>
        <w:br/>
        <w:t>w rozumieniu przepisów o zwalczaniu nieuczciwej konkurencji, co do których wykonawca</w:t>
      </w:r>
      <w:r w:rsidRPr="00551DC9">
        <w:rPr>
          <w:rFonts w:asciiTheme="majorHAnsi" w:hAnsiTheme="majorHAnsi"/>
          <w:b/>
        </w:rPr>
        <w:t xml:space="preserve"> </w:t>
      </w:r>
      <w:r w:rsidRPr="00551DC9">
        <w:rPr>
          <w:rFonts w:asciiTheme="majorHAnsi" w:hAnsiTheme="majorHAnsi"/>
        </w:rPr>
        <w:t>zastrzega, że nie mogą być udostępniane innym uczestnikom postępowania, muszą być oznaczone klauzulą: Dokument stanowi tajemnicę przedsiębiorstwa w rozumieniu art. 11 ust. 4 ustawy o zwalczaniu nieuczciwej konkurencji (Dz. U. z 2003 r., Nr 153 poz. 1503 z późn. zm.)</w:t>
      </w:r>
      <w:r w:rsidRPr="00551DC9">
        <w:rPr>
          <w:rFonts w:asciiTheme="majorHAnsi" w:hAnsiTheme="majorHAnsi"/>
          <w:b/>
        </w:rPr>
        <w:t xml:space="preserve"> </w:t>
      </w:r>
      <w:r w:rsidRPr="00551DC9">
        <w:rPr>
          <w:rFonts w:asciiTheme="majorHAnsi" w:hAnsiTheme="majorHAnsi"/>
        </w:rPr>
        <w:t>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86 ust. 4 ustawy Pzp, nie można zastrzec informacji ogłoszonych w trakcie otwarcia ofert.</w:t>
      </w:r>
    </w:p>
    <w:p w14:paraId="23B4005C" w14:textId="77777777" w:rsidR="00CC7C36" w:rsidRPr="00551DC9" w:rsidRDefault="00CC7C36" w:rsidP="000E7979">
      <w:pPr>
        <w:pStyle w:val="Akapitzlist"/>
        <w:widowControl/>
        <w:numPr>
          <w:ilvl w:val="0"/>
          <w:numId w:val="37"/>
        </w:numPr>
        <w:spacing w:after="120"/>
        <w:ind w:left="357" w:hanging="357"/>
        <w:jc w:val="both"/>
        <w:rPr>
          <w:rFonts w:asciiTheme="majorHAnsi" w:hAnsiTheme="majorHAnsi" w:cstheme="minorBidi"/>
          <w:sz w:val="22"/>
          <w:szCs w:val="22"/>
        </w:rPr>
      </w:pPr>
      <w:r w:rsidRPr="00551DC9">
        <w:rPr>
          <w:rFonts w:asciiTheme="majorHAnsi" w:hAnsiTheme="majorHAnsi" w:cstheme="minorBidi"/>
          <w:sz w:val="22"/>
          <w:szCs w:val="22"/>
        </w:rPr>
        <w:t>Wykonawca, który zastrzegł informacje zgodnie z punktem 6 powyżej, zobowiązany jest do wykazania w ofercie, iż zastrzeżone informacje stanowią tajemnicę przedsiębiorstwa.</w:t>
      </w:r>
    </w:p>
    <w:p w14:paraId="4B7E83A4" w14:textId="77777777" w:rsidR="00CC7C36" w:rsidRPr="00551DC9" w:rsidRDefault="00CC7C36" w:rsidP="000E7979">
      <w:pPr>
        <w:pStyle w:val="Akapitzlist"/>
        <w:widowControl/>
        <w:numPr>
          <w:ilvl w:val="0"/>
          <w:numId w:val="37"/>
        </w:numPr>
        <w:spacing w:after="120"/>
        <w:ind w:left="357" w:hanging="357"/>
        <w:jc w:val="both"/>
        <w:rPr>
          <w:rFonts w:asciiTheme="majorHAnsi" w:hAnsiTheme="majorHAnsi" w:cstheme="minorBidi"/>
          <w:b/>
          <w:sz w:val="22"/>
          <w:szCs w:val="22"/>
        </w:rPr>
      </w:pPr>
      <w:r w:rsidRPr="00551DC9">
        <w:rPr>
          <w:rFonts w:asciiTheme="majorHAnsi" w:hAnsiTheme="majorHAnsi" w:cstheme="minorBidi"/>
          <w:sz w:val="22"/>
          <w:szCs w:val="22"/>
        </w:rPr>
        <w:t>Ofertę wraz ze wszystkimi załącznikami należy umieścić w zamkniętej kopercie. Kopertę należy zaadresować i opisać według poniższego wzoru:</w:t>
      </w:r>
    </w:p>
    <w:p w14:paraId="4F8D0996" w14:textId="62392CE9" w:rsidR="00CC7C36" w:rsidRPr="00551DC9" w:rsidRDefault="009D6749" w:rsidP="005B0D00">
      <w:pPr>
        <w:pStyle w:val="Nagwek1"/>
        <w:spacing w:before="0"/>
        <w:rPr>
          <w:rFonts w:cstheme="minorBidi"/>
          <w:b/>
          <w:color w:val="auto"/>
          <w:sz w:val="22"/>
          <w:szCs w:val="22"/>
        </w:rPr>
      </w:pPr>
      <w:r w:rsidRPr="00551DC9">
        <w:rPr>
          <w:rFonts w:cstheme="minorBidi"/>
          <w:color w:val="auto"/>
          <w:sz w:val="22"/>
          <w:szCs w:val="22"/>
        </w:rPr>
        <w:t xml:space="preserve">                             </w:t>
      </w:r>
      <w:r w:rsidRPr="00551DC9">
        <w:rPr>
          <w:rFonts w:cstheme="minorBidi"/>
          <w:b/>
          <w:color w:val="auto"/>
          <w:sz w:val="22"/>
          <w:szCs w:val="22"/>
        </w:rPr>
        <w:t xml:space="preserve">                </w:t>
      </w:r>
      <w:r w:rsidR="00CC7C36" w:rsidRPr="00551DC9">
        <w:rPr>
          <w:rFonts w:cstheme="minorBidi"/>
          <w:b/>
          <w:color w:val="auto"/>
          <w:sz w:val="22"/>
          <w:szCs w:val="22"/>
        </w:rPr>
        <w:t>Urząd Patentowy Rzeczypospolitej Polskiej</w:t>
      </w:r>
    </w:p>
    <w:p w14:paraId="70B5A59E" w14:textId="77777777" w:rsidR="00CC7C36" w:rsidRPr="00551DC9" w:rsidRDefault="00CC7C36" w:rsidP="005B0D00">
      <w:pPr>
        <w:jc w:val="center"/>
        <w:rPr>
          <w:rFonts w:asciiTheme="majorHAnsi" w:hAnsiTheme="majorHAnsi"/>
          <w:b/>
        </w:rPr>
      </w:pPr>
      <w:r w:rsidRPr="00551DC9">
        <w:rPr>
          <w:rFonts w:asciiTheme="majorHAnsi" w:hAnsiTheme="majorHAnsi"/>
          <w:b/>
        </w:rPr>
        <w:t>00-950 Warszawa, al. Niepodległości 188/192</w:t>
      </w:r>
    </w:p>
    <w:p w14:paraId="1B2487D5" w14:textId="78C2759B" w:rsidR="00CC7C36" w:rsidRPr="00551DC9" w:rsidRDefault="00CC7C36" w:rsidP="005B0D00">
      <w:pPr>
        <w:contextualSpacing/>
        <w:jc w:val="center"/>
        <w:rPr>
          <w:rFonts w:asciiTheme="majorHAnsi" w:hAnsiTheme="majorHAnsi"/>
          <w:b/>
        </w:rPr>
      </w:pPr>
      <w:r w:rsidRPr="00551DC9">
        <w:rPr>
          <w:rFonts w:asciiTheme="majorHAnsi" w:eastAsia="Times New Roman" w:hAnsiTheme="majorHAnsi" w:cs="Arial"/>
          <w:b/>
          <w:lang w:eastAsia="pl-PL"/>
        </w:rPr>
        <w:t xml:space="preserve">„Dostawa </w:t>
      </w:r>
      <w:r w:rsidR="009D6749" w:rsidRPr="00551DC9">
        <w:rPr>
          <w:rFonts w:asciiTheme="majorHAnsi" w:eastAsia="Times New Roman" w:hAnsiTheme="majorHAnsi" w:cs="Arial"/>
          <w:b/>
          <w:lang w:eastAsia="pl-PL"/>
        </w:rPr>
        <w:t xml:space="preserve">4 </w:t>
      </w:r>
      <w:r w:rsidRPr="00551DC9">
        <w:rPr>
          <w:rFonts w:asciiTheme="majorHAnsi" w:eastAsia="Times New Roman" w:hAnsiTheme="majorHAnsi" w:cs="Arial"/>
          <w:b/>
          <w:lang w:eastAsia="pl-PL"/>
        </w:rPr>
        <w:t>komputerów</w:t>
      </w:r>
      <w:r w:rsidR="009D6749" w:rsidRPr="00551DC9">
        <w:rPr>
          <w:rFonts w:asciiTheme="majorHAnsi" w:eastAsia="Times New Roman" w:hAnsiTheme="majorHAnsi" w:cs="Arial"/>
          <w:b/>
          <w:lang w:eastAsia="pl-PL"/>
        </w:rPr>
        <w:t xml:space="preserve"> przenośnych</w:t>
      </w:r>
      <w:r w:rsidRPr="00551DC9">
        <w:rPr>
          <w:rFonts w:asciiTheme="majorHAnsi" w:hAnsiTheme="majorHAnsi"/>
          <w:b/>
          <w:bCs/>
        </w:rPr>
        <w:t>”</w:t>
      </w:r>
      <w:r w:rsidRPr="00551DC9">
        <w:rPr>
          <w:rFonts w:asciiTheme="majorHAnsi" w:eastAsia="Times New Roman" w:hAnsiTheme="majorHAnsi" w:cs="Arial"/>
          <w:b/>
          <w:lang w:eastAsia="pl-PL"/>
        </w:rPr>
        <w:t xml:space="preserve"> </w:t>
      </w:r>
      <w:r w:rsidR="005B0D00">
        <w:rPr>
          <w:rFonts w:asciiTheme="majorHAnsi" w:hAnsiTheme="majorHAnsi"/>
          <w:b/>
        </w:rPr>
        <w:t xml:space="preserve"> (lub)  Przetarg </w:t>
      </w:r>
      <w:r w:rsidR="009D6749" w:rsidRPr="00551DC9">
        <w:rPr>
          <w:rFonts w:asciiTheme="majorHAnsi" w:hAnsiTheme="majorHAnsi"/>
          <w:b/>
        </w:rPr>
        <w:t>Nr BG-II.211.25</w:t>
      </w:r>
      <w:r w:rsidRPr="00551DC9">
        <w:rPr>
          <w:rFonts w:asciiTheme="majorHAnsi" w:hAnsiTheme="majorHAnsi"/>
          <w:b/>
        </w:rPr>
        <w:t>.2020</w:t>
      </w:r>
    </w:p>
    <w:p w14:paraId="1DFE7C64" w14:textId="53C17083" w:rsidR="00CC7C36" w:rsidRPr="00551DC9" w:rsidRDefault="00CC7C36" w:rsidP="009D6749">
      <w:pPr>
        <w:jc w:val="center"/>
        <w:rPr>
          <w:rFonts w:asciiTheme="majorHAnsi" w:hAnsiTheme="majorHAnsi"/>
        </w:rPr>
      </w:pPr>
      <w:r w:rsidRPr="00551DC9">
        <w:rPr>
          <w:rFonts w:asciiTheme="majorHAnsi" w:hAnsiTheme="majorHAnsi"/>
        </w:rPr>
        <w:t xml:space="preserve">     Kopertę należy również opatrzyć dokł</w:t>
      </w:r>
      <w:r w:rsidR="009D6749" w:rsidRPr="00551DC9">
        <w:rPr>
          <w:rFonts w:asciiTheme="majorHAnsi" w:hAnsiTheme="majorHAnsi"/>
        </w:rPr>
        <w:t>adną nazwą i adresem Wykonawcy.</w:t>
      </w:r>
    </w:p>
    <w:p w14:paraId="46F6D1C2" w14:textId="77777777" w:rsidR="00CC7C36" w:rsidRPr="00551DC9" w:rsidRDefault="00CC7C36" w:rsidP="000E7979">
      <w:pPr>
        <w:pStyle w:val="Akapitzlist"/>
        <w:numPr>
          <w:ilvl w:val="0"/>
          <w:numId w:val="36"/>
        </w:numPr>
        <w:spacing w:after="120"/>
        <w:ind w:left="357" w:hanging="357"/>
        <w:rPr>
          <w:rFonts w:asciiTheme="majorHAnsi" w:hAnsiTheme="majorHAnsi"/>
          <w:sz w:val="22"/>
          <w:szCs w:val="22"/>
        </w:rPr>
      </w:pPr>
      <w:r w:rsidRPr="00551DC9">
        <w:rPr>
          <w:rFonts w:asciiTheme="majorHAnsi" w:hAnsiTheme="majorHAnsi"/>
          <w:sz w:val="22"/>
          <w:szCs w:val="22"/>
        </w:rPr>
        <w:lastRenderedPageBreak/>
        <w:t>w formie elektronicznej:</w:t>
      </w:r>
    </w:p>
    <w:p w14:paraId="05D9D99F" w14:textId="77777777" w:rsidR="00CC7C36" w:rsidRPr="00551DC9" w:rsidRDefault="00CC7C36" w:rsidP="000E7979">
      <w:pPr>
        <w:pStyle w:val="Tekstpodstawowy2"/>
        <w:numPr>
          <w:ilvl w:val="0"/>
          <w:numId w:val="38"/>
        </w:numPr>
        <w:spacing w:line="240" w:lineRule="auto"/>
        <w:ind w:left="357" w:hanging="357"/>
        <w:jc w:val="both"/>
        <w:rPr>
          <w:rFonts w:asciiTheme="majorHAnsi" w:hAnsiTheme="majorHAnsi" w:cstheme="minorHAnsi"/>
          <w:iCs/>
        </w:rPr>
      </w:pPr>
      <w:r w:rsidRPr="00551DC9">
        <w:rPr>
          <w:rFonts w:asciiTheme="majorHAnsi" w:hAnsiTheme="majorHAnsi" w:cstheme="minorHAnsi"/>
          <w:bCs/>
        </w:rPr>
        <w:t xml:space="preserve">Ofertę (z załącznikami) należy złożyć w języku polskim, sporządzoną pod rygorem nieważności, w postaci elektronicznej </w:t>
      </w:r>
      <w:r w:rsidRPr="00551DC9">
        <w:rPr>
          <w:rFonts w:asciiTheme="majorHAnsi" w:hAnsiTheme="majorHAnsi" w:cstheme="minorHAnsi"/>
          <w:b/>
          <w:bCs/>
        </w:rPr>
        <w:t>opatrzoną kwalifikowanym podpisem elektronicznym</w:t>
      </w:r>
      <w:r w:rsidRPr="00551DC9">
        <w:rPr>
          <w:rFonts w:asciiTheme="majorHAnsi" w:hAnsiTheme="majorHAnsi" w:cstheme="minorHAnsi"/>
          <w:bCs/>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14:paraId="117E4995" w14:textId="77777777" w:rsidR="00CC7C36" w:rsidRPr="00551DC9" w:rsidRDefault="00CC7C36" w:rsidP="000E7979">
      <w:pPr>
        <w:pStyle w:val="Tekstpodstawowy2"/>
        <w:numPr>
          <w:ilvl w:val="0"/>
          <w:numId w:val="38"/>
        </w:numPr>
        <w:spacing w:line="240" w:lineRule="auto"/>
        <w:ind w:left="357" w:hanging="357"/>
        <w:jc w:val="both"/>
        <w:rPr>
          <w:rFonts w:asciiTheme="majorHAnsi" w:hAnsiTheme="majorHAnsi" w:cstheme="minorHAnsi"/>
          <w:iCs/>
        </w:rPr>
      </w:pPr>
      <w:r w:rsidRPr="00551DC9">
        <w:rPr>
          <w:rFonts w:asciiTheme="majorHAnsi" w:hAnsiTheme="majorHAnsi" w:cstheme="minorHAnsi"/>
          <w:bCs/>
        </w:rPr>
        <w:t xml:space="preserve">Ofertę elektroniczną należy złożyć (wyłącznie) za pośrednictwem Systemu (Platformy zakupowej) dostępnego pod adresem: </w:t>
      </w:r>
      <w:hyperlink r:id="rId11" w:history="1">
        <w:r w:rsidRPr="00551DC9">
          <w:rPr>
            <w:rStyle w:val="Hipercze"/>
            <w:rFonts w:asciiTheme="majorHAnsi" w:hAnsiTheme="majorHAnsi" w:cstheme="minorHAnsi"/>
            <w:bCs/>
            <w:color w:val="auto"/>
            <w:u w:val="none"/>
          </w:rPr>
          <w:t>https://uprp.ezamawiajacy.pl</w:t>
        </w:r>
      </w:hyperlink>
      <w:r w:rsidRPr="00551DC9">
        <w:rPr>
          <w:rFonts w:asciiTheme="majorHAnsi" w:hAnsiTheme="majorHAnsi" w:cstheme="minorHAnsi"/>
          <w:bCs/>
        </w:rPr>
        <w:t xml:space="preserve">  </w:t>
      </w:r>
    </w:p>
    <w:p w14:paraId="34D9A209" w14:textId="77777777" w:rsidR="00CC7C36" w:rsidRPr="00551DC9" w:rsidRDefault="00CC7C36" w:rsidP="000E7979">
      <w:pPr>
        <w:pStyle w:val="Tekstpodstawowy2"/>
        <w:numPr>
          <w:ilvl w:val="0"/>
          <w:numId w:val="38"/>
        </w:numPr>
        <w:spacing w:line="240" w:lineRule="auto"/>
        <w:ind w:left="357" w:hanging="357"/>
        <w:jc w:val="both"/>
        <w:rPr>
          <w:rFonts w:asciiTheme="majorHAnsi" w:hAnsiTheme="majorHAnsi" w:cstheme="minorHAnsi"/>
          <w:iCs/>
        </w:rPr>
      </w:pPr>
      <w:r w:rsidRPr="00551DC9">
        <w:rPr>
          <w:rFonts w:asciiTheme="majorHAnsi" w:hAnsiTheme="majorHAnsi" w:cstheme="minorHAnsi"/>
          <w:bCs/>
        </w:rPr>
        <w:t>W przypadku podpisywania oferty (odnosi się także do załączników) podpisem zewnętrznym Wykonawca spakuje pliki w jedno archiwum i spakowany plik umieści w Systemie wskazanym w ust. 2.</w:t>
      </w:r>
    </w:p>
    <w:p w14:paraId="1C2A02FF"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Calibri"/>
          <w:bCs/>
        </w:rPr>
      </w:pPr>
      <w:r w:rsidRPr="00551DC9">
        <w:rPr>
          <w:rFonts w:asciiTheme="majorHAnsi" w:hAnsiTheme="majorHAnsi" w:cs="Calibri"/>
          <w:bCs/>
        </w:rPr>
        <w:t xml:space="preserve">Ofertę należy sporządzić w w formacie danych </w:t>
      </w:r>
      <w:r w:rsidRPr="00551DC9">
        <w:rPr>
          <w:rFonts w:asciiTheme="majorHAnsi" w:hAnsiTheme="majorHAnsi" w:cs="Calibri"/>
        </w:rPr>
        <w:t xml:space="preserve">txt, .rtf, .pdf, .odt, .ods, .doc, .docx, .xls, .xslx, .xps, </w:t>
      </w:r>
      <w:r w:rsidRPr="00551DC9">
        <w:rPr>
          <w:rFonts w:asciiTheme="majorHAnsi" w:hAnsiTheme="majorHAnsi" w:cs="Calibri"/>
          <w:bCs/>
        </w:rPr>
        <w:t xml:space="preserve">i podpisać kwalifikowanym podpisem elektronicznym. Sposób złożenia oferty, w tym zaszyfrowania oferty opisany został w Instrukcji dla Wykonawców korzystających z Platformy. Zamawiający zaleca stosowanie formatu pdf. Do kompresji dokumentów Zamawiający dopuszcza formaty .zip i .zip7. </w:t>
      </w:r>
    </w:p>
    <w:p w14:paraId="12C1AE4E"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Calibri"/>
          <w:bCs/>
        </w:rPr>
      </w:pPr>
      <w:r w:rsidRPr="00551DC9">
        <w:rPr>
          <w:rFonts w:asciiTheme="majorHAnsi" w:hAnsiTheme="majorHAnsi" w:cstheme="minorHAnsi"/>
          <w:bCs/>
        </w:rPr>
        <w:t>Oferta musi być podpisana kwalifikowanym podpisem elektronicznym przez osoby upoważnione do składania oświadczeń woli w imieniu Wykonawcy. Po prawidłowym przekazaniu plików oferty wyświetlana jest informacja o pozytywnym przyjęciu oferty do Systemu.</w:t>
      </w:r>
    </w:p>
    <w:p w14:paraId="2B48AC9F"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Calibri"/>
          <w:bCs/>
        </w:rPr>
      </w:pPr>
      <w:r w:rsidRPr="00551DC9">
        <w:rPr>
          <w:rFonts w:asciiTheme="majorHAnsi" w:hAnsiTheme="majorHAnsi" w:cstheme="minorHAnsi"/>
          <w:bCs/>
        </w:rPr>
        <w:t xml:space="preserve">Złożenie oferty w postępowaniu o udzielenie zamówienia publicznego wymaga zalogowania się wykonawcy na Platformie poprzez aplikację Marketplanet OnePlace </w:t>
      </w:r>
      <w:hyperlink r:id="rId12" w:history="1">
        <w:r w:rsidRPr="00551DC9">
          <w:rPr>
            <w:rStyle w:val="Hipercze"/>
            <w:rFonts w:asciiTheme="majorHAnsi" w:hAnsiTheme="majorHAnsi" w:cstheme="minorHAnsi"/>
            <w:bCs/>
            <w:color w:val="auto"/>
          </w:rPr>
          <w:t>http://oneplace.marketplanet.pl</w:t>
        </w:r>
      </w:hyperlink>
      <w:r w:rsidRPr="00551DC9">
        <w:rPr>
          <w:rFonts w:asciiTheme="majorHAnsi" w:hAnsiTheme="majorHAnsi" w:cstheme="minorHAnsi"/>
          <w:bCs/>
        </w:rPr>
        <w:t>. Do złożenia oferty wystarczające jest założenie bezpłatnego konta BASIC. Instrukcja założenia konta zawarta jest na Platformie w zakładce „Regulacje i procedury procesu zakupowego”. Patrz także: pkt. XIII lit. B ust. 6 SIWZ.</w:t>
      </w:r>
    </w:p>
    <w:p w14:paraId="1E1311C7"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theme="minorHAnsi"/>
          <w:bCs/>
        </w:rPr>
      </w:pPr>
      <w:r w:rsidRPr="00551DC9">
        <w:rPr>
          <w:rFonts w:asciiTheme="majorHAnsi" w:hAnsiTheme="majorHAnsi" w:cstheme="minorHAnsi"/>
          <w:bCs/>
        </w:rPr>
        <w:t>Po zalogowaniu w Systemie i przejściu do postępowania wykonawca przechodzi do zakładki „Oferty”. Następnie wykonawca wypełnia poszczególne sekcje formularza elektronicznego oferty. Wykonawca ma możliwość dodania dokumentów, oświadczeń, pełnomocnictw jako załączników. Wszystkie załączniki wykonawca podpisuje kwalifikowanym podpisem elektronicznym poza Platformą. Załączenie dokumentów następuje poprzez polecenie „dodaj dokument” i wybranie docelowego pliku, który ma zostać wczytany. Wykonawca winien opisać każdy załącznik nazwą umożliwiającą jego identyfikację. Wykonawca załączając dokument oznacza, czy stanowi „tajemnicę przedsiębiorstwa” lub czy jest dokumentem „Jawnym” – niestanowiący tajemnicy przedsiębiorstwa w rozumieniu przepisów ustawy z dnia 16 kwietnia 1993 r. o zwalczaniu nieuczciwej konkurencji. Po uzupełnieniu niezbędnych pozycji i dodaniu załączników, wykonawca w celu złożenia oferty wybiera polecenie „Złóż ofertę/wniosek”. Następnie wykonawca potwierdza, że zapoznał się z dokumentami postępowania i chce złożyć ofertę. Potwierdzając chęć złożenia oferty wykonawca przechodzi do etapu podpisania oferty kwalifikowanym podpisem elektronicznym, w Systemie automatycznie uruchomi się aplikacja do złożenia podpisu, w tym momencie wykonawca ma także podgląd do treści swojej oferty. Naciśnięcie polecenia „podpisz” oznacza podpisanie oferty przez Wykonawcę. Wykonawca ma także możliwość podpisania oferty poza Platformą, w tym celu należy użyć polecenia „Wygeneruj raport” co umożliwi pobranie oferty na dysk. Użycie polecenia „Zapisz” umożliwia zapisanie dotychczas uzupełnionych informacji i dodanych załączników, jedynie polecenie „Złóż ofertę/wniosek” prowadzi do skutecznego złożenia oferty w postępowaniu. Potwierdzeniem prawidłowo złożonej Oferty jest komunikat systemowy „Oferta złożona poprawie”.</w:t>
      </w:r>
    </w:p>
    <w:p w14:paraId="5C9DB3BE"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theme="minorHAnsi"/>
          <w:bCs/>
        </w:rPr>
      </w:pPr>
      <w:r w:rsidRPr="00551DC9">
        <w:rPr>
          <w:rFonts w:asciiTheme="majorHAnsi" w:hAnsiTheme="majorHAnsi" w:cstheme="minorHAnsi"/>
          <w:iCs/>
        </w:rPr>
        <w:t xml:space="preserve">Złożenie oferty wraz z dokumentami w postaci elektronicznej zapisanej na nośniku danych </w:t>
      </w:r>
      <w:r w:rsidRPr="00551DC9">
        <w:rPr>
          <w:rFonts w:asciiTheme="majorHAnsi" w:hAnsiTheme="majorHAnsi" w:cstheme="minorHAnsi"/>
          <w:iCs/>
        </w:rPr>
        <w:lastRenderedPageBreak/>
        <w:t>(np. CD, pendrive) jest niedopuszczalne, gdyż w rozumieniu przepisów ustawy z dnia 18 lipca 2002 r. o świadczeniu usług drogą elektroniczną, forma ta nie jest uznawana jako złożenie przy użyciu środków komunikacji elektronicznej.</w:t>
      </w:r>
    </w:p>
    <w:p w14:paraId="29055F8F" w14:textId="77777777" w:rsidR="00CC7C36" w:rsidRPr="00551DC9"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theme="minorHAnsi"/>
          <w:bCs/>
        </w:rPr>
      </w:pPr>
      <w:r w:rsidRPr="00551DC9">
        <w:rPr>
          <w:rFonts w:asciiTheme="majorHAnsi" w:hAnsiTheme="majorHAnsi" w:cstheme="minorHAnsi"/>
          <w:bCs/>
        </w:rPr>
        <w:t>Możliwość otwarcia plików zawierających ofertę dostępna jest dopiero po upływie terminu składania ofert.</w:t>
      </w:r>
    </w:p>
    <w:p w14:paraId="22C4C60F" w14:textId="57316112" w:rsidR="005B0D00" w:rsidRDefault="00CC7C36" w:rsidP="000E7979">
      <w:pPr>
        <w:pStyle w:val="Tekstpodstawowy2"/>
        <w:widowControl w:val="0"/>
        <w:numPr>
          <w:ilvl w:val="0"/>
          <w:numId w:val="38"/>
        </w:numPr>
        <w:spacing w:line="240" w:lineRule="auto"/>
        <w:ind w:left="357" w:hanging="357"/>
        <w:jc w:val="both"/>
        <w:outlineLvl w:val="3"/>
        <w:rPr>
          <w:rFonts w:asciiTheme="majorHAnsi" w:hAnsiTheme="majorHAnsi" w:cstheme="minorHAnsi"/>
          <w:bCs/>
        </w:rPr>
      </w:pPr>
      <w:r w:rsidRPr="00551DC9">
        <w:rPr>
          <w:rFonts w:asciiTheme="majorHAnsi" w:hAnsiTheme="majorHAnsi"/>
        </w:rPr>
        <w:t>Wykonawcy ubiegający się wspólnie o udzielenie zamówienia ustanawiają pełnomocnika do reprezentowania ich w postępowaniu o udzielenie zamówienia albo reprezentowania w postępowaniu i zawarcia umowy w sprawie zamówienia publicznego. Stosowne pełnomocnictwo powinno być dołączone do oferty w oryginale lub kopii poświadczonej za zgodność z oryginałem notarialnie.</w:t>
      </w:r>
    </w:p>
    <w:p w14:paraId="1C65C855" w14:textId="77777777" w:rsidR="005B0D00" w:rsidRPr="005B0D00" w:rsidRDefault="005B0D00" w:rsidP="005B0D00">
      <w:pPr>
        <w:pStyle w:val="Tekstpodstawowy2"/>
        <w:widowControl w:val="0"/>
        <w:spacing w:line="240" w:lineRule="auto"/>
        <w:ind w:left="357"/>
        <w:jc w:val="both"/>
        <w:outlineLvl w:val="3"/>
        <w:rPr>
          <w:rFonts w:asciiTheme="majorHAnsi" w:hAnsiTheme="majorHAnsi" w:cstheme="minorHAnsi"/>
          <w:bCs/>
        </w:rPr>
      </w:pPr>
    </w:p>
    <w:p w14:paraId="394B7454"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XVII. MIEJSCE ORAZ TERMIN SKŁADANIA I OTWARCIA OFERT</w:t>
      </w:r>
    </w:p>
    <w:p w14:paraId="1EBA872B"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74E04F7D" w14:textId="43125907" w:rsidR="00CC7C36" w:rsidRPr="00551DC9" w:rsidRDefault="00CC7C36" w:rsidP="00CC7C36">
      <w:pPr>
        <w:spacing w:after="0" w:line="240" w:lineRule="auto"/>
        <w:rPr>
          <w:rFonts w:asciiTheme="majorHAnsi" w:eastAsia="Times New Roman" w:hAnsiTheme="majorHAnsi" w:cs="Arial"/>
          <w:b/>
          <w:vertAlign w:val="superscript"/>
          <w:lang w:eastAsia="pl-PL"/>
        </w:rPr>
      </w:pPr>
      <w:r w:rsidRPr="00551DC9">
        <w:rPr>
          <w:rFonts w:asciiTheme="majorHAnsi" w:eastAsia="Times New Roman" w:hAnsiTheme="majorHAnsi" w:cs="Arial"/>
          <w:lang w:eastAsia="pl-PL"/>
        </w:rPr>
        <w:t xml:space="preserve">Ofertę należy złożyć do </w:t>
      </w:r>
      <w:r w:rsidR="009D6749" w:rsidRPr="00551DC9">
        <w:rPr>
          <w:rFonts w:asciiTheme="majorHAnsi" w:eastAsia="Times New Roman" w:hAnsiTheme="majorHAnsi" w:cs="Arial"/>
          <w:b/>
          <w:lang w:eastAsia="pl-PL"/>
        </w:rPr>
        <w:t>15</w:t>
      </w:r>
      <w:r w:rsidRPr="00551DC9">
        <w:rPr>
          <w:rFonts w:asciiTheme="majorHAnsi" w:eastAsia="Times New Roman" w:hAnsiTheme="majorHAnsi" w:cs="Arial"/>
          <w:b/>
          <w:lang w:eastAsia="pl-PL"/>
        </w:rPr>
        <w:t xml:space="preserve"> października </w:t>
      </w:r>
      <w:r w:rsidRPr="00551DC9">
        <w:rPr>
          <w:rFonts w:asciiTheme="majorHAnsi" w:eastAsia="Times New Roman" w:hAnsiTheme="majorHAnsi" w:cs="Arial"/>
          <w:b/>
          <w:bCs/>
          <w:lang w:eastAsia="pl-PL"/>
        </w:rPr>
        <w:t xml:space="preserve"> </w:t>
      </w:r>
      <w:r w:rsidRPr="00551DC9">
        <w:rPr>
          <w:rFonts w:asciiTheme="majorHAnsi" w:eastAsia="Times New Roman" w:hAnsiTheme="majorHAnsi" w:cs="Arial"/>
          <w:b/>
          <w:lang w:eastAsia="pl-PL"/>
        </w:rPr>
        <w:t>2020 r. do godz. 11:00</w:t>
      </w:r>
    </w:p>
    <w:p w14:paraId="5C566A91" w14:textId="77777777" w:rsidR="00CC7C36" w:rsidRPr="00551DC9" w:rsidRDefault="00CC7C36" w:rsidP="00CC7C36">
      <w:pPr>
        <w:spacing w:after="0" w:line="240" w:lineRule="auto"/>
        <w:rPr>
          <w:rFonts w:asciiTheme="majorHAnsi" w:eastAsia="Times New Roman" w:hAnsiTheme="majorHAnsi" w:cs="Arial"/>
          <w:lang w:eastAsia="pl-PL"/>
        </w:rPr>
      </w:pPr>
    </w:p>
    <w:p w14:paraId="7A4315C3"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Ofertę </w:t>
      </w:r>
      <w:r w:rsidRPr="00551DC9">
        <w:rPr>
          <w:rFonts w:asciiTheme="majorHAnsi" w:eastAsia="Times New Roman" w:hAnsiTheme="majorHAnsi" w:cs="Arial"/>
          <w:b/>
          <w:lang w:eastAsia="pl-PL"/>
        </w:rPr>
        <w:t>w formie papierowej</w:t>
      </w:r>
      <w:r w:rsidRPr="00551DC9">
        <w:rPr>
          <w:rFonts w:asciiTheme="majorHAnsi" w:eastAsia="Times New Roman" w:hAnsiTheme="majorHAnsi" w:cs="Arial"/>
          <w:lang w:eastAsia="pl-PL"/>
        </w:rPr>
        <w:t xml:space="preserve"> należy złożyć we wskazanym powyżej terminie w Kancelarii Ogólnej UP RP w Warszawie, pokój nr 9, al. Niepodległości 188/192.</w:t>
      </w:r>
    </w:p>
    <w:p w14:paraId="7AA6D8EA"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6DDC8B9B"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Ofertę </w:t>
      </w:r>
      <w:r w:rsidRPr="00551DC9">
        <w:rPr>
          <w:rFonts w:asciiTheme="majorHAnsi" w:eastAsia="Times New Roman" w:hAnsiTheme="majorHAnsi" w:cs="Arial"/>
          <w:b/>
          <w:lang w:eastAsia="pl-PL"/>
        </w:rPr>
        <w:t>w formie elektronicznej</w:t>
      </w:r>
      <w:r w:rsidRPr="00551DC9">
        <w:rPr>
          <w:rFonts w:asciiTheme="majorHAnsi" w:eastAsia="Times New Roman" w:hAnsiTheme="majorHAnsi" w:cs="Arial"/>
          <w:lang w:eastAsia="pl-PL"/>
        </w:rPr>
        <w:t xml:space="preserve"> należy złożyć we wskazanym powyżej terminie w sposób opisany w pkt XIII lit. B</w:t>
      </w:r>
    </w:p>
    <w:p w14:paraId="40E4AA3A"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1F6342B9" w14:textId="530985A3"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Otwarcie ofert nastąpi </w:t>
      </w:r>
      <w:r w:rsidRPr="00551DC9">
        <w:rPr>
          <w:rFonts w:asciiTheme="majorHAnsi" w:eastAsia="Times New Roman" w:hAnsiTheme="majorHAnsi" w:cs="Arial"/>
          <w:b/>
          <w:bCs/>
          <w:lang w:eastAsia="pl-PL"/>
        </w:rPr>
        <w:t>1</w:t>
      </w:r>
      <w:r w:rsidR="009D6749" w:rsidRPr="00551DC9">
        <w:rPr>
          <w:rFonts w:asciiTheme="majorHAnsi" w:eastAsia="Times New Roman" w:hAnsiTheme="majorHAnsi" w:cs="Arial"/>
          <w:b/>
          <w:bCs/>
          <w:lang w:eastAsia="pl-PL"/>
        </w:rPr>
        <w:t>5</w:t>
      </w:r>
      <w:r w:rsidRPr="00551DC9">
        <w:rPr>
          <w:rFonts w:asciiTheme="majorHAnsi" w:eastAsia="Times New Roman" w:hAnsiTheme="majorHAnsi" w:cs="Arial"/>
          <w:b/>
          <w:bCs/>
          <w:lang w:eastAsia="pl-PL"/>
        </w:rPr>
        <w:t xml:space="preserve"> października </w:t>
      </w:r>
      <w:r w:rsidRPr="00551DC9">
        <w:rPr>
          <w:rFonts w:asciiTheme="majorHAnsi" w:eastAsia="Times New Roman" w:hAnsiTheme="majorHAnsi" w:cs="Arial"/>
          <w:b/>
          <w:lang w:eastAsia="pl-PL"/>
        </w:rPr>
        <w:t>2020 r. o godz. 11:30 w pokoju nr 205</w:t>
      </w:r>
      <w:r w:rsidRPr="00551DC9">
        <w:rPr>
          <w:rFonts w:asciiTheme="majorHAnsi" w:eastAsia="Times New Roman" w:hAnsiTheme="majorHAnsi" w:cs="Arial"/>
          <w:lang w:eastAsia="pl-PL"/>
        </w:rPr>
        <w:t xml:space="preserve"> w siedzibie Zamawiającego. </w:t>
      </w:r>
    </w:p>
    <w:p w14:paraId="3E0369E8" w14:textId="77777777" w:rsidR="00CC7C36" w:rsidRPr="00551DC9" w:rsidRDefault="00CC7C36" w:rsidP="00CC7C36">
      <w:pPr>
        <w:suppressAutoHyphens/>
        <w:spacing w:before="120" w:after="120"/>
        <w:contextualSpacing/>
        <w:jc w:val="both"/>
        <w:rPr>
          <w:rFonts w:asciiTheme="majorHAnsi" w:hAnsiTheme="majorHAnsi" w:cstheme="minorHAnsi"/>
        </w:rPr>
      </w:pPr>
      <w:r w:rsidRPr="00551DC9">
        <w:rPr>
          <w:rFonts w:asciiTheme="majorHAnsi" w:hAnsiTheme="majorHAnsi" w:cstheme="minorHAnsi"/>
          <w:bCs/>
          <w:spacing w:val="4"/>
        </w:rPr>
        <w:t>Otwarcie ofert elektronicznych nastąpi</w:t>
      </w:r>
      <w:r w:rsidRPr="00551DC9">
        <w:rPr>
          <w:rFonts w:asciiTheme="majorHAnsi" w:hAnsiTheme="majorHAnsi" w:cstheme="minorHAnsi"/>
          <w:spacing w:val="4"/>
        </w:rPr>
        <w:t xml:space="preserve"> przez upublicznienie wczytanych w Systemie (Platformie zakupowej). Otwarcie ofert jest jawne.</w:t>
      </w:r>
      <w:r w:rsidRPr="00551DC9">
        <w:rPr>
          <w:rFonts w:asciiTheme="majorHAnsi" w:hAnsiTheme="majorHAnsi" w:cstheme="minorHAnsi"/>
          <w:b/>
          <w:spacing w:val="4"/>
        </w:rPr>
        <w:t xml:space="preserve"> </w:t>
      </w:r>
    </w:p>
    <w:p w14:paraId="2402B3B0" w14:textId="77777777" w:rsidR="00CC7C36" w:rsidRPr="00551DC9" w:rsidRDefault="00CC7C36" w:rsidP="00CC7C36">
      <w:pPr>
        <w:suppressAutoHyphens/>
        <w:spacing w:before="120" w:after="120"/>
        <w:contextualSpacing/>
        <w:jc w:val="both"/>
        <w:rPr>
          <w:rFonts w:asciiTheme="majorHAnsi" w:hAnsiTheme="majorHAnsi" w:cstheme="minorHAnsi"/>
        </w:rPr>
      </w:pPr>
      <w:r w:rsidRPr="00551DC9">
        <w:rPr>
          <w:rFonts w:asciiTheme="majorHAnsi" w:hAnsiTheme="majorHAnsi" w:cstheme="minorHAnsi"/>
        </w:rPr>
        <w:t>Niezwłocznie po otwarciu ofert Zamawiający zamieści w Systemie oraz na stronie internetowej informacje z otwarcia ofert zawierające elementy, o których mowa w art. 86 ust. 5 ustawy Pzp.</w:t>
      </w:r>
    </w:p>
    <w:p w14:paraId="16B42894"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18856DBD" w14:textId="77777777" w:rsidR="00CC7C36" w:rsidRPr="00551DC9" w:rsidRDefault="00CC7C36" w:rsidP="00CC7C36">
      <w:pPr>
        <w:keepNext/>
        <w:spacing w:after="0" w:line="240" w:lineRule="auto"/>
        <w:jc w:val="both"/>
        <w:outlineLvl w:val="1"/>
        <w:rPr>
          <w:rFonts w:asciiTheme="majorHAnsi" w:eastAsia="Times New Roman" w:hAnsiTheme="majorHAnsi" w:cs="Arial"/>
          <w:b/>
          <w:lang w:eastAsia="pl-PL"/>
        </w:rPr>
      </w:pPr>
      <w:r w:rsidRPr="00551DC9">
        <w:rPr>
          <w:rFonts w:asciiTheme="majorHAnsi" w:eastAsia="Times New Roman" w:hAnsiTheme="majorHAnsi" w:cs="Arial"/>
          <w:b/>
          <w:lang w:eastAsia="pl-PL"/>
        </w:rPr>
        <w:t>XVIII. OPIS SPOSOBU OBLICZENIA CENY</w:t>
      </w:r>
    </w:p>
    <w:p w14:paraId="51CFB96F"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2909C5FF" w14:textId="77777777" w:rsidR="00CC7C36" w:rsidRPr="00551DC9" w:rsidRDefault="00CC7C36" w:rsidP="000E7979">
      <w:pPr>
        <w:widowControl w:val="0"/>
        <w:numPr>
          <w:ilvl w:val="3"/>
          <w:numId w:val="11"/>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Wykonawca poda cenę za wykonanie zamówienia w Formularzu ofertowym (stanowiącym Załącznik nr 2 do SIWZ).</w:t>
      </w:r>
    </w:p>
    <w:p w14:paraId="76FD85F9" w14:textId="77777777" w:rsidR="00CC7C36" w:rsidRPr="00551DC9" w:rsidRDefault="00CC7C36" w:rsidP="000E7979">
      <w:pPr>
        <w:widowControl w:val="0"/>
        <w:numPr>
          <w:ilvl w:val="3"/>
          <w:numId w:val="11"/>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Podana cena musi obejmować wszystkie koszty realizacji prac z uwzględnieniem wszystkich opłat i podatków (także od towarów i usług). Cena oferty musi być podana w złotych polskich, cyfrowo do dwóch miejsc po przecinku oraz słownie.</w:t>
      </w:r>
    </w:p>
    <w:p w14:paraId="7709A674" w14:textId="77777777" w:rsidR="00CC7C36" w:rsidRPr="00551DC9" w:rsidRDefault="00CC7C36" w:rsidP="000E7979">
      <w:pPr>
        <w:widowControl w:val="0"/>
        <w:numPr>
          <w:ilvl w:val="3"/>
          <w:numId w:val="11"/>
        </w:numPr>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Wszystkie ceny określone przez Wykonawcę zostaną ustalone na okres obowiązywania umowy i nie będą podlegały zmianom.</w:t>
      </w:r>
    </w:p>
    <w:p w14:paraId="484399DD"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64729883"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XIX. INFORMACJE DOTYCZĄCE WALUT OBCYCH, W JAKICH MOGĄ BYĆ PROWADZONE ROZLICZENIA MIĘDZY ZAMAWIAJĄCYM A WYKONAWCĄ</w:t>
      </w:r>
    </w:p>
    <w:p w14:paraId="1B51C2A4"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2AA4DA62"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Rozliczenia między Zamawiającym a wykonawcą prowadzone będą w złotych polskich.</w:t>
      </w:r>
    </w:p>
    <w:p w14:paraId="115A9C0C"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5C2145E9"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XX OPIS KRYTERIÓW, KTÓRYMI ZAMAWIAJACY BĘDZIE SIĘ KIEROWAŁ PRZY WYBORZE OFERTY, WRAZ Z PODANIEM WAG TYCH KRYTERIÓW I SPOSOBU OCENY OFERT</w:t>
      </w:r>
    </w:p>
    <w:p w14:paraId="0383D56A"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 </w:t>
      </w:r>
    </w:p>
    <w:p w14:paraId="739EE7D8"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Przy wyborze najkorzystniejszej oferty na każdą z części zamówienia Zamawiający będzie się kierował następującymi kryteriami:</w:t>
      </w:r>
    </w:p>
    <w:p w14:paraId="32314D58" w14:textId="77777777" w:rsidR="00CC7C36" w:rsidRPr="00551DC9" w:rsidRDefault="00CC7C36" w:rsidP="00CC7C36">
      <w:pPr>
        <w:spacing w:after="0" w:line="240" w:lineRule="auto"/>
        <w:jc w:val="both"/>
        <w:rPr>
          <w:rFonts w:asciiTheme="majorHAnsi" w:eastAsia="Times New Roman" w:hAnsiTheme="majorHAnsi"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503"/>
      </w:tblGrid>
      <w:tr w:rsidR="00CC7C36" w:rsidRPr="00551DC9" w14:paraId="3D1165E5" w14:textId="77777777" w:rsidTr="00CC7C36">
        <w:tc>
          <w:tcPr>
            <w:tcW w:w="4450" w:type="dxa"/>
            <w:shd w:val="clear" w:color="auto" w:fill="E6E6E6"/>
            <w:vAlign w:val="center"/>
          </w:tcPr>
          <w:p w14:paraId="2870F6D2" w14:textId="77777777" w:rsidR="00CC7C36" w:rsidRPr="00551DC9" w:rsidRDefault="00CC7C36" w:rsidP="00CC7C36">
            <w:pPr>
              <w:keepNext/>
              <w:widowControl w:val="0"/>
              <w:spacing w:after="0" w:line="240" w:lineRule="auto"/>
              <w:jc w:val="center"/>
              <w:rPr>
                <w:rFonts w:asciiTheme="majorHAnsi" w:eastAsia="Times New Roman" w:hAnsiTheme="majorHAnsi" w:cs="Arial"/>
                <w:b/>
                <w:sz w:val="24"/>
                <w:lang w:eastAsia="pl-PL"/>
              </w:rPr>
            </w:pPr>
            <w:r w:rsidRPr="00551DC9">
              <w:rPr>
                <w:rFonts w:asciiTheme="majorHAnsi" w:eastAsia="Times New Roman" w:hAnsiTheme="majorHAnsi" w:cs="Arial"/>
                <w:b/>
                <w:lang w:eastAsia="pl-PL"/>
              </w:rPr>
              <w:lastRenderedPageBreak/>
              <w:t>Kryterium</w:t>
            </w:r>
          </w:p>
        </w:tc>
        <w:tc>
          <w:tcPr>
            <w:tcW w:w="4503" w:type="dxa"/>
            <w:shd w:val="clear" w:color="auto" w:fill="E6E6E6"/>
            <w:vAlign w:val="center"/>
          </w:tcPr>
          <w:p w14:paraId="10B9A591" w14:textId="77777777" w:rsidR="00CC7C36" w:rsidRPr="00551DC9" w:rsidRDefault="00CC7C36" w:rsidP="00CC7C36">
            <w:pPr>
              <w:keepNext/>
              <w:widowControl w:val="0"/>
              <w:spacing w:after="0" w:line="240" w:lineRule="auto"/>
              <w:jc w:val="center"/>
              <w:rPr>
                <w:rFonts w:asciiTheme="majorHAnsi" w:eastAsia="Times New Roman" w:hAnsiTheme="majorHAnsi" w:cs="Arial"/>
                <w:b/>
                <w:sz w:val="24"/>
                <w:lang w:eastAsia="pl-PL"/>
              </w:rPr>
            </w:pPr>
            <w:r w:rsidRPr="00551DC9">
              <w:rPr>
                <w:rFonts w:asciiTheme="majorHAnsi" w:eastAsia="Times New Roman" w:hAnsiTheme="majorHAnsi" w:cs="Arial"/>
                <w:b/>
                <w:lang w:eastAsia="pl-PL"/>
              </w:rPr>
              <w:t>Waga w %</w:t>
            </w:r>
          </w:p>
        </w:tc>
      </w:tr>
      <w:tr w:rsidR="00551DC9" w:rsidRPr="00551DC9" w14:paraId="03D3C19D" w14:textId="77777777" w:rsidTr="00CC7C36">
        <w:tc>
          <w:tcPr>
            <w:tcW w:w="4450" w:type="dxa"/>
            <w:vAlign w:val="center"/>
          </w:tcPr>
          <w:p w14:paraId="5F7EE133" w14:textId="77777777" w:rsidR="00CC7C36" w:rsidRPr="00551DC9" w:rsidRDefault="00CC7C36" w:rsidP="00CC7C36">
            <w:pPr>
              <w:keepNext/>
              <w:widowControl w:val="0"/>
              <w:spacing w:after="0" w:line="240" w:lineRule="auto"/>
              <w:jc w:val="center"/>
              <w:rPr>
                <w:rFonts w:asciiTheme="majorHAnsi" w:eastAsia="Times New Roman" w:hAnsiTheme="majorHAnsi" w:cs="Arial"/>
                <w:b/>
                <w:sz w:val="24"/>
                <w:lang w:eastAsia="pl-PL"/>
              </w:rPr>
            </w:pPr>
            <w:r w:rsidRPr="00551DC9">
              <w:rPr>
                <w:rFonts w:asciiTheme="majorHAnsi" w:eastAsia="Times New Roman" w:hAnsiTheme="majorHAnsi" w:cs="Arial"/>
                <w:b/>
                <w:lang w:eastAsia="pl-PL"/>
              </w:rPr>
              <w:t>Cena oferty brutto</w:t>
            </w:r>
          </w:p>
        </w:tc>
        <w:tc>
          <w:tcPr>
            <w:tcW w:w="4503" w:type="dxa"/>
            <w:vAlign w:val="center"/>
          </w:tcPr>
          <w:p w14:paraId="219247A8" w14:textId="77777777" w:rsidR="00CC7C36" w:rsidRPr="00551DC9" w:rsidRDefault="00CC7C36" w:rsidP="00CC7C36">
            <w:pPr>
              <w:keepNext/>
              <w:widowControl w:val="0"/>
              <w:spacing w:after="0" w:line="240" w:lineRule="auto"/>
              <w:jc w:val="center"/>
              <w:rPr>
                <w:rFonts w:asciiTheme="majorHAnsi" w:eastAsia="Times New Roman" w:hAnsiTheme="majorHAnsi" w:cs="Arial"/>
                <w:sz w:val="24"/>
                <w:lang w:eastAsia="pl-PL"/>
              </w:rPr>
            </w:pPr>
            <w:r w:rsidRPr="00551DC9">
              <w:rPr>
                <w:rFonts w:asciiTheme="majorHAnsi" w:eastAsia="Times New Roman" w:hAnsiTheme="majorHAnsi" w:cs="Arial"/>
                <w:lang w:eastAsia="pl-PL"/>
              </w:rPr>
              <w:t>60</w:t>
            </w:r>
          </w:p>
        </w:tc>
      </w:tr>
      <w:tr w:rsidR="00551DC9" w:rsidRPr="00551DC9" w14:paraId="086390F6" w14:textId="77777777" w:rsidTr="00CC7C36">
        <w:tc>
          <w:tcPr>
            <w:tcW w:w="4450" w:type="dxa"/>
            <w:vAlign w:val="center"/>
          </w:tcPr>
          <w:p w14:paraId="6DB765BF" w14:textId="77777777" w:rsidR="00CC7C36" w:rsidRPr="00551DC9" w:rsidRDefault="00CC7C36" w:rsidP="00CC7C36">
            <w:pPr>
              <w:keepNext/>
              <w:widowControl w:val="0"/>
              <w:spacing w:after="0" w:line="240" w:lineRule="auto"/>
              <w:jc w:val="center"/>
              <w:rPr>
                <w:rFonts w:asciiTheme="majorHAnsi" w:eastAsia="Times New Roman" w:hAnsiTheme="majorHAnsi" w:cs="Arial"/>
                <w:b/>
                <w:sz w:val="24"/>
                <w:lang w:eastAsia="pl-PL"/>
              </w:rPr>
            </w:pPr>
            <w:r w:rsidRPr="00551DC9">
              <w:rPr>
                <w:rFonts w:asciiTheme="majorHAnsi" w:eastAsia="Times New Roman" w:hAnsiTheme="majorHAnsi"/>
                <w:b/>
                <w:sz w:val="24"/>
                <w:szCs w:val="20"/>
                <w:lang w:eastAsia="pl-PL"/>
              </w:rPr>
              <w:t>Termin realizacji</w:t>
            </w:r>
          </w:p>
        </w:tc>
        <w:tc>
          <w:tcPr>
            <w:tcW w:w="4503" w:type="dxa"/>
            <w:vAlign w:val="center"/>
          </w:tcPr>
          <w:p w14:paraId="2FC735B1" w14:textId="77777777" w:rsidR="00CC7C36" w:rsidRPr="00551DC9" w:rsidRDefault="00CC7C36" w:rsidP="00CC7C36">
            <w:pPr>
              <w:keepNext/>
              <w:widowControl w:val="0"/>
              <w:spacing w:after="0" w:line="240" w:lineRule="auto"/>
              <w:jc w:val="center"/>
              <w:rPr>
                <w:rFonts w:asciiTheme="majorHAnsi" w:eastAsia="Times New Roman" w:hAnsiTheme="majorHAnsi" w:cs="Arial"/>
                <w:sz w:val="24"/>
                <w:lang w:eastAsia="pl-PL"/>
              </w:rPr>
            </w:pPr>
            <w:r w:rsidRPr="00551DC9">
              <w:rPr>
                <w:rFonts w:asciiTheme="majorHAnsi" w:eastAsia="Times New Roman" w:hAnsiTheme="majorHAnsi" w:cs="Arial"/>
                <w:lang w:eastAsia="pl-PL"/>
              </w:rPr>
              <w:t>40</w:t>
            </w:r>
          </w:p>
        </w:tc>
      </w:tr>
    </w:tbl>
    <w:p w14:paraId="6EBCCFAF"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5C784DC1" w14:textId="77777777" w:rsidR="00CC7C36" w:rsidRPr="00551DC9" w:rsidRDefault="00CC7C36" w:rsidP="000E7979">
      <w:pPr>
        <w:pStyle w:val="Akapitzlist"/>
        <w:widowControl/>
        <w:numPr>
          <w:ilvl w:val="0"/>
          <w:numId w:val="22"/>
        </w:numPr>
        <w:contextualSpacing/>
        <w:jc w:val="both"/>
        <w:rPr>
          <w:rFonts w:asciiTheme="majorHAnsi" w:hAnsiTheme="majorHAnsi"/>
          <w:szCs w:val="24"/>
        </w:rPr>
      </w:pPr>
      <w:r w:rsidRPr="00551DC9">
        <w:rPr>
          <w:rFonts w:asciiTheme="majorHAnsi" w:hAnsiTheme="majorHAnsi"/>
          <w:b/>
          <w:szCs w:val="24"/>
        </w:rPr>
        <w:t>Cena brutto oferty za realizację całego zamówienia (Pc)</w:t>
      </w:r>
      <w:r w:rsidRPr="00551DC9">
        <w:rPr>
          <w:rFonts w:asciiTheme="majorHAnsi" w:hAnsiTheme="majorHAnsi"/>
          <w:szCs w:val="24"/>
        </w:rPr>
        <w:t xml:space="preserve"> – wg wzoru </w:t>
      </w:r>
    </w:p>
    <w:p w14:paraId="0E4BD596" w14:textId="77777777" w:rsidR="00CC7C36" w:rsidRPr="00551DC9" w:rsidRDefault="00CC7C36" w:rsidP="00CC7C36">
      <w:pPr>
        <w:ind w:left="2124" w:firstLine="708"/>
        <w:jc w:val="both"/>
        <w:rPr>
          <w:rFonts w:asciiTheme="majorHAnsi" w:hAnsiTheme="majorHAnsi"/>
          <w:b/>
          <w:sz w:val="24"/>
          <w:szCs w:val="24"/>
        </w:rPr>
      </w:pPr>
      <w:r w:rsidRPr="00551DC9">
        <w:rPr>
          <w:rFonts w:asciiTheme="majorHAnsi" w:hAnsiTheme="majorHAnsi"/>
          <w:b/>
          <w:sz w:val="24"/>
          <w:szCs w:val="24"/>
        </w:rPr>
        <w:t>Pc = 60 x (Cena min/C) [pkt]</w:t>
      </w:r>
    </w:p>
    <w:p w14:paraId="0E4D8142" w14:textId="77777777" w:rsidR="00CC7C36" w:rsidRPr="00551DC9" w:rsidRDefault="00CC7C36" w:rsidP="00CC7C36">
      <w:pPr>
        <w:spacing w:after="0"/>
        <w:jc w:val="both"/>
        <w:rPr>
          <w:rFonts w:asciiTheme="majorHAnsi" w:hAnsiTheme="majorHAnsi"/>
        </w:rPr>
      </w:pPr>
      <w:r w:rsidRPr="00551DC9">
        <w:rPr>
          <w:rFonts w:asciiTheme="majorHAnsi" w:hAnsiTheme="majorHAnsi"/>
        </w:rPr>
        <w:t>gdzie:</w:t>
      </w:r>
    </w:p>
    <w:p w14:paraId="4E64896F" w14:textId="77777777" w:rsidR="00CC7C36" w:rsidRPr="00551DC9" w:rsidRDefault="00CC7C36" w:rsidP="00CC7C36">
      <w:pPr>
        <w:spacing w:after="0"/>
        <w:jc w:val="both"/>
        <w:rPr>
          <w:rFonts w:asciiTheme="majorHAnsi" w:hAnsiTheme="majorHAnsi"/>
        </w:rPr>
      </w:pPr>
      <w:r w:rsidRPr="00551DC9">
        <w:rPr>
          <w:rFonts w:asciiTheme="majorHAnsi" w:hAnsiTheme="majorHAnsi"/>
        </w:rPr>
        <w:t>Pc</w:t>
      </w:r>
      <w:r w:rsidRPr="00551DC9">
        <w:rPr>
          <w:rFonts w:asciiTheme="majorHAnsi" w:hAnsiTheme="majorHAnsi"/>
        </w:rPr>
        <w:tab/>
      </w:r>
      <w:r w:rsidRPr="00551DC9">
        <w:rPr>
          <w:rFonts w:asciiTheme="majorHAnsi" w:hAnsiTheme="majorHAnsi"/>
        </w:rPr>
        <w:tab/>
        <w:t>- liczba punktów przyznanych ofercie w kryterium „Cena”,</w:t>
      </w:r>
    </w:p>
    <w:p w14:paraId="01F9339B" w14:textId="77777777" w:rsidR="00CC7C36" w:rsidRPr="00551DC9" w:rsidRDefault="00CC7C36" w:rsidP="00CC7C36">
      <w:pPr>
        <w:spacing w:after="0"/>
        <w:jc w:val="both"/>
        <w:rPr>
          <w:rFonts w:asciiTheme="majorHAnsi" w:hAnsiTheme="majorHAnsi"/>
        </w:rPr>
      </w:pPr>
      <w:r w:rsidRPr="00551DC9">
        <w:rPr>
          <w:rFonts w:asciiTheme="majorHAnsi" w:hAnsiTheme="majorHAnsi"/>
        </w:rPr>
        <w:t>Cena min</w:t>
      </w:r>
      <w:r w:rsidRPr="00551DC9">
        <w:rPr>
          <w:rFonts w:asciiTheme="majorHAnsi" w:hAnsiTheme="majorHAnsi"/>
        </w:rPr>
        <w:tab/>
        <w:t>- najniższa cena oferty brutto spośród ofert podlegających ocenie,</w:t>
      </w:r>
    </w:p>
    <w:p w14:paraId="503D7156" w14:textId="77777777" w:rsidR="00CC7C36" w:rsidRPr="00551DC9" w:rsidRDefault="00CC7C36" w:rsidP="00CC7C36">
      <w:pPr>
        <w:spacing w:after="0"/>
        <w:jc w:val="both"/>
        <w:rPr>
          <w:rFonts w:asciiTheme="majorHAnsi" w:hAnsiTheme="majorHAnsi"/>
        </w:rPr>
      </w:pPr>
      <w:r w:rsidRPr="00551DC9">
        <w:rPr>
          <w:rFonts w:asciiTheme="majorHAnsi" w:hAnsiTheme="majorHAnsi"/>
        </w:rPr>
        <w:t>C</w:t>
      </w:r>
      <w:r w:rsidRPr="00551DC9">
        <w:rPr>
          <w:rFonts w:asciiTheme="majorHAnsi" w:hAnsiTheme="majorHAnsi"/>
        </w:rPr>
        <w:tab/>
      </w:r>
      <w:r w:rsidRPr="00551DC9">
        <w:rPr>
          <w:rFonts w:asciiTheme="majorHAnsi" w:hAnsiTheme="majorHAnsi"/>
        </w:rPr>
        <w:tab/>
        <w:t>- cena brutto ocenianej oferty.</w:t>
      </w:r>
    </w:p>
    <w:p w14:paraId="6031DAA4" w14:textId="77777777" w:rsidR="00CC7C36" w:rsidRPr="00551DC9" w:rsidRDefault="00CC7C36" w:rsidP="00CC7C36">
      <w:pPr>
        <w:spacing w:after="0"/>
        <w:jc w:val="both"/>
        <w:rPr>
          <w:rFonts w:asciiTheme="majorHAnsi" w:hAnsiTheme="majorHAnsi"/>
        </w:rPr>
      </w:pPr>
    </w:p>
    <w:p w14:paraId="739DB3B8" w14:textId="77777777" w:rsidR="00CC7C36" w:rsidRPr="00551DC9" w:rsidRDefault="00CC7C36" w:rsidP="00CC7C36">
      <w:pPr>
        <w:jc w:val="both"/>
        <w:rPr>
          <w:rFonts w:asciiTheme="majorHAnsi" w:hAnsiTheme="majorHAnsi"/>
        </w:rPr>
      </w:pPr>
      <w:r w:rsidRPr="00551DC9">
        <w:rPr>
          <w:rFonts w:asciiTheme="majorHAnsi" w:hAnsiTheme="majorHAnsi"/>
        </w:rPr>
        <w:t>Dla kryterium „Cena” przyjmuje się, że 1 % = 1 pkt i tak zostanie przeliczona liczba punktów. Maksymalna liczba punktów do uzyskania w tym kryterium wynosi 60 pkt. Punktacja będzie liczona z dokładnością do dwóch miejsc po przecinku.</w:t>
      </w:r>
    </w:p>
    <w:p w14:paraId="04049A80" w14:textId="77777777" w:rsidR="00CC7C36" w:rsidRPr="00551DC9" w:rsidRDefault="00CC7C36" w:rsidP="000E7979">
      <w:pPr>
        <w:pStyle w:val="Akapitzlist"/>
        <w:widowControl/>
        <w:numPr>
          <w:ilvl w:val="0"/>
          <w:numId w:val="22"/>
        </w:numPr>
        <w:contextualSpacing/>
        <w:jc w:val="both"/>
        <w:rPr>
          <w:rFonts w:asciiTheme="majorHAnsi" w:hAnsiTheme="majorHAnsi"/>
          <w:b/>
          <w:szCs w:val="24"/>
        </w:rPr>
      </w:pPr>
      <w:r w:rsidRPr="00551DC9">
        <w:rPr>
          <w:rFonts w:asciiTheme="majorHAnsi" w:hAnsiTheme="majorHAnsi"/>
          <w:b/>
          <w:szCs w:val="24"/>
        </w:rPr>
        <w:t>Termin realizacji  (Pt)</w:t>
      </w:r>
    </w:p>
    <w:p w14:paraId="3FA7CF55" w14:textId="77777777" w:rsidR="00CC7C36" w:rsidRPr="00551DC9" w:rsidRDefault="00CC7C36" w:rsidP="00CC7C36">
      <w:pPr>
        <w:pStyle w:val="Akapitzlist"/>
        <w:widowControl/>
        <w:ind w:left="720"/>
        <w:contextualSpacing/>
        <w:jc w:val="both"/>
        <w:rPr>
          <w:rFonts w:asciiTheme="majorHAnsi" w:hAnsiTheme="majorHAnsi"/>
          <w:b/>
          <w:szCs w:val="24"/>
        </w:rPr>
      </w:pPr>
    </w:p>
    <w:p w14:paraId="23C9B783" w14:textId="77777777" w:rsidR="00CC7C36" w:rsidRPr="00551DC9" w:rsidRDefault="00CC7C36" w:rsidP="00CC7C36">
      <w:pPr>
        <w:jc w:val="both"/>
        <w:rPr>
          <w:rFonts w:asciiTheme="majorHAnsi" w:hAnsiTheme="majorHAnsi"/>
          <w:b/>
          <w:sz w:val="24"/>
        </w:rPr>
      </w:pPr>
      <w:r w:rsidRPr="00551DC9">
        <w:rPr>
          <w:rFonts w:asciiTheme="majorHAnsi" w:hAnsiTheme="majorHAnsi"/>
          <w:b/>
          <w:sz w:val="24"/>
        </w:rPr>
        <w:t>Termin realizacji</w:t>
      </w:r>
    </w:p>
    <w:p w14:paraId="0C91E8F2"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Przez „Termin realizacji” Zamawiający rozumie termin w którym Wykonawca dostarczy przedmiot zamówienia Zamawiającemu liczony w dniach:</w:t>
      </w:r>
    </w:p>
    <w:tbl>
      <w:tblPr>
        <w:tblStyle w:val="Tabela-Siatka"/>
        <w:tblW w:w="0" w:type="auto"/>
        <w:tblLook w:val="04A0" w:firstRow="1" w:lastRow="0" w:firstColumn="1" w:lastColumn="0" w:noHBand="0" w:noVBand="1"/>
      </w:tblPr>
      <w:tblGrid>
        <w:gridCol w:w="5540"/>
        <w:gridCol w:w="3522"/>
      </w:tblGrid>
      <w:tr w:rsidR="00CC7C36" w:rsidRPr="00551DC9" w14:paraId="108E9741" w14:textId="77777777" w:rsidTr="00CC7C36">
        <w:tc>
          <w:tcPr>
            <w:tcW w:w="5540" w:type="dxa"/>
          </w:tcPr>
          <w:p w14:paraId="54A242E9"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Termin realizacji w dniach</w:t>
            </w:r>
          </w:p>
        </w:tc>
        <w:tc>
          <w:tcPr>
            <w:tcW w:w="3522" w:type="dxa"/>
          </w:tcPr>
          <w:p w14:paraId="6FEDCAEB"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Liczba punktów</w:t>
            </w:r>
          </w:p>
        </w:tc>
      </w:tr>
      <w:tr w:rsidR="00551DC9" w:rsidRPr="00551DC9" w14:paraId="22DC5D30" w14:textId="77777777" w:rsidTr="00CC7C36">
        <w:tc>
          <w:tcPr>
            <w:tcW w:w="5540" w:type="dxa"/>
          </w:tcPr>
          <w:p w14:paraId="494D5215"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Do 21 dni</w:t>
            </w:r>
          </w:p>
        </w:tc>
        <w:tc>
          <w:tcPr>
            <w:tcW w:w="3522" w:type="dxa"/>
          </w:tcPr>
          <w:p w14:paraId="3652D5AF"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40</w:t>
            </w:r>
          </w:p>
        </w:tc>
      </w:tr>
      <w:tr w:rsidR="00551DC9" w:rsidRPr="00551DC9" w14:paraId="2C6332E4" w14:textId="77777777" w:rsidTr="00CC7C36">
        <w:tc>
          <w:tcPr>
            <w:tcW w:w="5540" w:type="dxa"/>
          </w:tcPr>
          <w:p w14:paraId="7AEFC044"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22-25 dni</w:t>
            </w:r>
          </w:p>
        </w:tc>
        <w:tc>
          <w:tcPr>
            <w:tcW w:w="3522" w:type="dxa"/>
          </w:tcPr>
          <w:p w14:paraId="5AAFFBFE"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20</w:t>
            </w:r>
          </w:p>
        </w:tc>
      </w:tr>
      <w:tr w:rsidR="00551DC9" w:rsidRPr="00551DC9" w14:paraId="1D2E26FF" w14:textId="77777777" w:rsidTr="00CC7C36">
        <w:tc>
          <w:tcPr>
            <w:tcW w:w="5540" w:type="dxa"/>
          </w:tcPr>
          <w:p w14:paraId="74A412B7"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26-30 dni</w:t>
            </w:r>
          </w:p>
        </w:tc>
        <w:tc>
          <w:tcPr>
            <w:tcW w:w="3522" w:type="dxa"/>
          </w:tcPr>
          <w:p w14:paraId="556EF808" w14:textId="77777777" w:rsidR="00CC7C36" w:rsidRPr="00551DC9" w:rsidRDefault="00CC7C36" w:rsidP="00CC7C36">
            <w:pPr>
              <w:ind w:left="390"/>
              <w:rPr>
                <w:rFonts w:asciiTheme="majorHAnsi" w:hAnsiTheme="majorHAnsi"/>
                <w:sz w:val="24"/>
              </w:rPr>
            </w:pPr>
            <w:r w:rsidRPr="00551DC9">
              <w:rPr>
                <w:rFonts w:asciiTheme="majorHAnsi" w:hAnsiTheme="majorHAnsi"/>
                <w:sz w:val="24"/>
              </w:rPr>
              <w:t>0</w:t>
            </w:r>
          </w:p>
        </w:tc>
      </w:tr>
    </w:tbl>
    <w:p w14:paraId="0E9AC12F" w14:textId="77777777" w:rsidR="00CC7C36" w:rsidRPr="00551DC9" w:rsidRDefault="00CC7C36" w:rsidP="00CC7C36">
      <w:pPr>
        <w:pStyle w:val="Akapitzlist"/>
        <w:widowControl/>
        <w:ind w:left="720"/>
        <w:contextualSpacing/>
        <w:jc w:val="both"/>
        <w:rPr>
          <w:rFonts w:asciiTheme="majorHAnsi" w:hAnsiTheme="majorHAnsi"/>
          <w:b/>
          <w:szCs w:val="24"/>
        </w:rPr>
      </w:pPr>
    </w:p>
    <w:p w14:paraId="61F1D28F" w14:textId="77777777" w:rsidR="00CC7C36" w:rsidRPr="00551DC9" w:rsidRDefault="00CC7C36" w:rsidP="00CC7C36">
      <w:pPr>
        <w:jc w:val="both"/>
        <w:rPr>
          <w:rFonts w:asciiTheme="majorHAnsi" w:hAnsiTheme="majorHAnsi"/>
        </w:rPr>
      </w:pPr>
      <w:r w:rsidRPr="00551DC9">
        <w:rPr>
          <w:rFonts w:asciiTheme="majorHAnsi" w:hAnsiTheme="majorHAnsi"/>
        </w:rPr>
        <w:t>Oferta z terminem dłuższym niż 30 dni zostanie odrzucona na podstawie art. 89 ust. 1 pkt 2 Ustawy jako oferta, której treść nie odpowiada treści specyfikacji istotnych warunków zamówienia.</w:t>
      </w:r>
    </w:p>
    <w:p w14:paraId="1527916B" w14:textId="77777777" w:rsidR="00CC7C36" w:rsidRPr="00551DC9" w:rsidRDefault="00CC7C36" w:rsidP="00CC7C36">
      <w:pPr>
        <w:jc w:val="both"/>
        <w:rPr>
          <w:rFonts w:asciiTheme="majorHAnsi" w:hAnsiTheme="majorHAnsi"/>
        </w:rPr>
      </w:pPr>
      <w:r w:rsidRPr="00551DC9">
        <w:rPr>
          <w:rFonts w:asciiTheme="majorHAnsi" w:hAnsiTheme="majorHAnsi"/>
          <w:b/>
          <w:u w:val="single"/>
        </w:rPr>
        <w:t>Łączna ocena punktowa (P)</w:t>
      </w:r>
      <w:r w:rsidRPr="00551DC9">
        <w:rPr>
          <w:rFonts w:asciiTheme="majorHAnsi" w:hAnsiTheme="majorHAnsi"/>
        </w:rPr>
        <w:t xml:space="preserve"> będzie stanowiła sumę punktów uzyskanych we wszystkich wyżej wymienionych kryteriach i zostanie obliczona zgodnie z poniższym wzorem </w:t>
      </w:r>
    </w:p>
    <w:p w14:paraId="2A0264B4" w14:textId="77777777" w:rsidR="00CC7C36" w:rsidRPr="00551DC9" w:rsidRDefault="00CC7C36" w:rsidP="00CC7C36">
      <w:pPr>
        <w:ind w:left="2832" w:firstLine="708"/>
        <w:jc w:val="both"/>
        <w:rPr>
          <w:rFonts w:asciiTheme="majorHAnsi" w:hAnsiTheme="majorHAnsi"/>
          <w:b/>
        </w:rPr>
      </w:pPr>
      <w:r w:rsidRPr="00551DC9">
        <w:rPr>
          <w:rFonts w:asciiTheme="majorHAnsi" w:hAnsiTheme="majorHAnsi"/>
          <w:b/>
        </w:rPr>
        <w:t>P = Pc + Pt</w:t>
      </w:r>
    </w:p>
    <w:p w14:paraId="38DE1506" w14:textId="77777777" w:rsidR="00CC7C36" w:rsidRPr="00551DC9" w:rsidRDefault="00CC7C36" w:rsidP="00CC7C36">
      <w:pPr>
        <w:spacing w:after="0"/>
        <w:rPr>
          <w:rFonts w:asciiTheme="majorHAnsi" w:hAnsiTheme="majorHAnsi"/>
        </w:rPr>
      </w:pPr>
      <w:r w:rsidRPr="00551DC9">
        <w:rPr>
          <w:rFonts w:asciiTheme="majorHAnsi" w:hAnsiTheme="majorHAnsi"/>
        </w:rPr>
        <w:t>gdzie:</w:t>
      </w:r>
    </w:p>
    <w:p w14:paraId="3AD95388" w14:textId="77777777" w:rsidR="00CC7C36" w:rsidRPr="00551DC9" w:rsidRDefault="00CC7C36" w:rsidP="00CC7C36">
      <w:pPr>
        <w:spacing w:after="0"/>
        <w:jc w:val="both"/>
        <w:rPr>
          <w:rFonts w:asciiTheme="majorHAnsi" w:hAnsiTheme="majorHAnsi"/>
        </w:rPr>
      </w:pPr>
      <w:r w:rsidRPr="00551DC9">
        <w:rPr>
          <w:rFonts w:asciiTheme="majorHAnsi" w:hAnsiTheme="majorHAnsi"/>
        </w:rPr>
        <w:t>P</w:t>
      </w:r>
      <w:r w:rsidRPr="00551DC9">
        <w:rPr>
          <w:rFonts w:asciiTheme="majorHAnsi" w:hAnsiTheme="majorHAnsi"/>
        </w:rPr>
        <w:tab/>
        <w:t>- łączna ocena punktów przyznana ofercie,</w:t>
      </w:r>
    </w:p>
    <w:p w14:paraId="3E6665C4" w14:textId="77777777" w:rsidR="00CC7C36" w:rsidRPr="00551DC9" w:rsidRDefault="00CC7C36" w:rsidP="00CC7C36">
      <w:pPr>
        <w:spacing w:after="0"/>
        <w:jc w:val="both"/>
        <w:rPr>
          <w:rFonts w:asciiTheme="majorHAnsi" w:hAnsiTheme="majorHAnsi"/>
        </w:rPr>
      </w:pPr>
      <w:r w:rsidRPr="00551DC9">
        <w:rPr>
          <w:rFonts w:asciiTheme="majorHAnsi" w:hAnsiTheme="majorHAnsi"/>
        </w:rPr>
        <w:t>Pc</w:t>
      </w:r>
      <w:r w:rsidRPr="00551DC9">
        <w:rPr>
          <w:rFonts w:asciiTheme="majorHAnsi" w:hAnsiTheme="majorHAnsi"/>
        </w:rPr>
        <w:tab/>
        <w:t>- liczba punktów przyznanych ofercie w kryterium „Cena”,</w:t>
      </w:r>
    </w:p>
    <w:p w14:paraId="795AF67A" w14:textId="77777777" w:rsidR="00CC7C36" w:rsidRPr="00551DC9" w:rsidRDefault="00CC7C36" w:rsidP="00CC7C36">
      <w:pPr>
        <w:spacing w:after="0"/>
        <w:ind w:hanging="1410"/>
        <w:jc w:val="both"/>
        <w:rPr>
          <w:rFonts w:asciiTheme="majorHAnsi" w:hAnsiTheme="majorHAnsi"/>
        </w:rPr>
      </w:pPr>
      <w:r w:rsidRPr="00551DC9">
        <w:rPr>
          <w:rFonts w:asciiTheme="majorHAnsi" w:hAnsiTheme="majorHAnsi"/>
        </w:rPr>
        <w:t xml:space="preserve">                              Pt</w:t>
      </w:r>
      <w:r w:rsidRPr="00551DC9">
        <w:rPr>
          <w:rFonts w:asciiTheme="majorHAnsi" w:hAnsiTheme="majorHAnsi"/>
        </w:rPr>
        <w:tab/>
        <w:t>- liczba punktów przyznanych ofercie w kryterium „Termin realizacji”</w:t>
      </w:r>
    </w:p>
    <w:p w14:paraId="31AEA433" w14:textId="77777777" w:rsidR="00CC7C36" w:rsidRPr="00551DC9" w:rsidRDefault="00CC7C36" w:rsidP="00CC7C36">
      <w:pPr>
        <w:spacing w:after="0"/>
        <w:ind w:hanging="1410"/>
        <w:jc w:val="both"/>
        <w:rPr>
          <w:rFonts w:asciiTheme="majorHAnsi" w:hAnsiTheme="majorHAnsi"/>
        </w:rPr>
      </w:pPr>
    </w:p>
    <w:p w14:paraId="13DE185D" w14:textId="77777777" w:rsidR="00CC7C36" w:rsidRPr="00551DC9" w:rsidRDefault="00CC7C36" w:rsidP="00CC7C36">
      <w:pPr>
        <w:ind w:firstLine="8"/>
        <w:jc w:val="both"/>
        <w:rPr>
          <w:rFonts w:asciiTheme="majorHAnsi" w:hAnsiTheme="majorHAnsi" w:cs="Arial"/>
        </w:rPr>
      </w:pPr>
      <w:r w:rsidRPr="00551DC9">
        <w:rPr>
          <w:rFonts w:asciiTheme="majorHAnsi" w:hAnsiTheme="majorHAnsi" w:cs="Arial"/>
        </w:rPr>
        <w:t>Za najkorzystniejszą zostanie uznana oferta, która uzyska łącznie najwyższą liczbę punktów.</w:t>
      </w:r>
    </w:p>
    <w:p w14:paraId="4A596779"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XXI. INFORMACJA O FORMALNOŚCIACH, JAKIE POWINNY ZOSTAĆ DOPEŁNIONE PO WYBORZE OFERTY W CELU ZAWARCIA UMOWY W SPRAWIE ZAMÓWIENIA PUBLICZNEGO </w:t>
      </w:r>
    </w:p>
    <w:p w14:paraId="62E375EE"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4B3017A8" w14:textId="77777777" w:rsidR="00CC7C36" w:rsidRPr="00551DC9" w:rsidRDefault="00CC7C36" w:rsidP="00CC7C36">
      <w:pPr>
        <w:spacing w:after="0" w:line="240" w:lineRule="auto"/>
        <w:jc w:val="both"/>
        <w:rPr>
          <w:rFonts w:asciiTheme="majorHAnsi" w:eastAsia="Times New Roman" w:hAnsiTheme="majorHAnsi"/>
          <w:lang w:eastAsia="pl-PL"/>
        </w:rPr>
      </w:pPr>
      <w:r w:rsidRPr="00551DC9">
        <w:rPr>
          <w:rFonts w:asciiTheme="majorHAnsi" w:eastAsia="Times New Roman" w:hAnsiTheme="majorHAnsi"/>
          <w:lang w:eastAsia="pl-PL"/>
        </w:rPr>
        <w:t>Miejsce i termin podpisania umowy zostanie uzgodniony telefonicznie lub pocztą elektroniczną pomiędzy Zamawiającym a Wykonawcą, którego oferta zostanie wybrana.</w:t>
      </w:r>
    </w:p>
    <w:p w14:paraId="0F086CF7" w14:textId="77777777" w:rsidR="00CC7C36" w:rsidRPr="00551DC9" w:rsidRDefault="00CC7C36" w:rsidP="00CC7C36">
      <w:pPr>
        <w:spacing w:after="0" w:line="240" w:lineRule="auto"/>
        <w:jc w:val="both"/>
        <w:rPr>
          <w:rFonts w:asciiTheme="majorHAnsi" w:eastAsia="Times New Roman" w:hAnsiTheme="majorHAnsi"/>
          <w:lang w:eastAsia="pl-PL"/>
        </w:rPr>
      </w:pPr>
    </w:p>
    <w:p w14:paraId="5148E68B"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XXII. WYMAGANIA DOTYCZĄCE ZABEZPIECZENIA NALEŻYTEGO WYKONANIA UMOWY</w:t>
      </w:r>
    </w:p>
    <w:p w14:paraId="74C13FC7"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34B8BAF7" w14:textId="77777777" w:rsidR="00CC7C36" w:rsidRPr="00551DC9" w:rsidRDefault="00CC7C36" w:rsidP="00CC7C36">
      <w:pPr>
        <w:widowControl w:val="0"/>
        <w:spacing w:after="6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Zamawiający nie wymaga wniesienia zabezpieczenia. </w:t>
      </w:r>
    </w:p>
    <w:p w14:paraId="2DE9715F" w14:textId="77777777" w:rsidR="00CC7C36" w:rsidRPr="00551DC9" w:rsidRDefault="00CC7C36" w:rsidP="00CC7C36">
      <w:pPr>
        <w:widowControl w:val="0"/>
        <w:spacing w:after="60" w:line="240" w:lineRule="auto"/>
        <w:ind w:left="284"/>
        <w:jc w:val="both"/>
        <w:rPr>
          <w:rFonts w:asciiTheme="majorHAnsi" w:eastAsia="Times New Roman" w:hAnsiTheme="majorHAnsi" w:cs="Arial"/>
          <w:lang w:eastAsia="pl-PL"/>
        </w:rPr>
      </w:pPr>
    </w:p>
    <w:p w14:paraId="6FAF029B"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03DDE2" w14:textId="16B23730" w:rsidR="00CC7C36" w:rsidRPr="00551DC9" w:rsidRDefault="00CC7C36" w:rsidP="00CC7C36">
      <w:pPr>
        <w:spacing w:after="0" w:line="240" w:lineRule="auto"/>
        <w:jc w:val="both"/>
        <w:rPr>
          <w:rFonts w:asciiTheme="majorHAnsi" w:eastAsia="Times New Roman" w:hAnsiTheme="majorHAnsi" w:cs="Arial"/>
          <w:b/>
          <w:lang w:eastAsia="pl-PL"/>
        </w:rPr>
      </w:pPr>
    </w:p>
    <w:p w14:paraId="4DFBE1C9" w14:textId="77777777" w:rsidR="009D6749" w:rsidRPr="00551DC9" w:rsidRDefault="009D6749" w:rsidP="00CC7C36">
      <w:pPr>
        <w:spacing w:after="0" w:line="240" w:lineRule="auto"/>
        <w:jc w:val="both"/>
        <w:rPr>
          <w:rFonts w:asciiTheme="majorHAnsi" w:eastAsia="Times New Roman" w:hAnsiTheme="majorHAnsi" w:cs="Arial"/>
          <w:b/>
          <w:lang w:eastAsia="pl-PL"/>
        </w:rPr>
      </w:pPr>
    </w:p>
    <w:p w14:paraId="536DBDCB" w14:textId="32237BE2" w:rsidR="00DB0B34" w:rsidRPr="00551DC9" w:rsidRDefault="00DB0B34" w:rsidP="009D6749">
      <w:pPr>
        <w:spacing w:after="0"/>
        <w:jc w:val="center"/>
        <w:outlineLvl w:val="7"/>
        <w:rPr>
          <w:rFonts w:asciiTheme="majorHAnsi" w:hAnsiTheme="majorHAnsi" w:cs="Arial"/>
          <w:b/>
          <w:iCs/>
        </w:rPr>
      </w:pPr>
      <w:bookmarkStart w:id="0" w:name="_Ref21425063"/>
      <w:bookmarkEnd w:id="0"/>
      <w:r w:rsidRPr="00551DC9">
        <w:rPr>
          <w:rFonts w:asciiTheme="majorHAnsi" w:hAnsiTheme="majorHAnsi" w:cs="Arial"/>
          <w:b/>
          <w:iCs/>
        </w:rPr>
        <w:t>UMOWA Nr ……./2020</w:t>
      </w:r>
    </w:p>
    <w:p w14:paraId="6EBA8C7E" w14:textId="2D04BF7E" w:rsidR="00DB0B34" w:rsidRPr="00551DC9" w:rsidRDefault="00DB0B34" w:rsidP="009D6749">
      <w:pPr>
        <w:spacing w:after="0"/>
        <w:rPr>
          <w:rFonts w:asciiTheme="majorHAnsi" w:hAnsiTheme="majorHAnsi" w:cs="Arial"/>
        </w:rPr>
      </w:pPr>
      <w:r w:rsidRPr="00551DC9">
        <w:rPr>
          <w:rFonts w:asciiTheme="majorHAnsi" w:hAnsiTheme="majorHAnsi" w:cs="Arial"/>
        </w:rPr>
        <w:t>podpisana w Warszawie dnia ……  …………… 2020 r. roku pomiędzy:</w:t>
      </w:r>
    </w:p>
    <w:p w14:paraId="05ACAA46" w14:textId="77777777" w:rsidR="00DB0B34" w:rsidRPr="00551DC9" w:rsidRDefault="00DB0B34" w:rsidP="009D6749">
      <w:pPr>
        <w:tabs>
          <w:tab w:val="left" w:pos="283"/>
          <w:tab w:val="left" w:pos="360"/>
        </w:tabs>
        <w:suppressAutoHyphens/>
        <w:overflowPunct w:val="0"/>
        <w:autoSpaceDE w:val="0"/>
        <w:snapToGrid w:val="0"/>
        <w:spacing w:after="0"/>
        <w:jc w:val="both"/>
        <w:textAlignment w:val="baseline"/>
        <w:rPr>
          <w:rFonts w:asciiTheme="majorHAnsi" w:hAnsiTheme="majorHAnsi" w:cs="Garamond"/>
          <w:lang w:eastAsia="pl-PL"/>
        </w:rPr>
      </w:pPr>
      <w:r w:rsidRPr="00551DC9">
        <w:rPr>
          <w:rFonts w:asciiTheme="majorHAnsi" w:hAnsiTheme="majorHAnsi" w:cs="Arial"/>
          <w:b/>
        </w:rPr>
        <w:t>1/ Skarbem Państwa - Urzędem Patentowym Rzeczypospolitej Polskiej</w:t>
      </w:r>
      <w:r w:rsidRPr="00551DC9">
        <w:rPr>
          <w:rFonts w:asciiTheme="majorHAnsi" w:hAnsiTheme="majorHAnsi" w:cs="Arial"/>
        </w:rPr>
        <w:t xml:space="preserve"> z siedzibą </w:t>
      </w:r>
      <w:r w:rsidRPr="00551DC9">
        <w:rPr>
          <w:rFonts w:asciiTheme="majorHAnsi" w:hAnsiTheme="majorHAnsi" w:cs="Garamond"/>
          <w:lang w:eastAsia="pl-PL"/>
        </w:rPr>
        <w:t xml:space="preserve">w Warszawie przy Al. Niepodległości 188/192, NIP 526-10-48-480, REGON 000332251, </w:t>
      </w:r>
      <w:r w:rsidRPr="00551DC9">
        <w:rPr>
          <w:rFonts w:asciiTheme="majorHAnsi" w:hAnsiTheme="majorHAnsi" w:cs="Garamond"/>
        </w:rPr>
        <w:t>reprezentowanym</w:t>
      </w:r>
      <w:r w:rsidRPr="00551DC9">
        <w:rPr>
          <w:rFonts w:asciiTheme="majorHAnsi" w:hAnsiTheme="majorHAnsi" w:cs="Garamond"/>
          <w:lang w:eastAsia="pl-PL"/>
        </w:rPr>
        <w:t xml:space="preserve"> przez:</w:t>
      </w:r>
    </w:p>
    <w:p w14:paraId="4C0CF381" w14:textId="77777777" w:rsidR="00DB0B34" w:rsidRPr="00551DC9" w:rsidRDefault="00DB0B34" w:rsidP="009D6749">
      <w:pPr>
        <w:tabs>
          <w:tab w:val="left" w:pos="283"/>
          <w:tab w:val="left" w:pos="360"/>
        </w:tabs>
        <w:suppressAutoHyphens/>
        <w:overflowPunct w:val="0"/>
        <w:autoSpaceDE w:val="0"/>
        <w:snapToGrid w:val="0"/>
        <w:spacing w:after="0"/>
        <w:jc w:val="both"/>
        <w:textAlignment w:val="baseline"/>
        <w:rPr>
          <w:rFonts w:asciiTheme="majorHAnsi" w:hAnsiTheme="majorHAnsi" w:cs="Garamond"/>
          <w:lang w:eastAsia="pl-PL"/>
        </w:rPr>
      </w:pPr>
      <w:r w:rsidRPr="00551DC9">
        <w:rPr>
          <w:rFonts w:asciiTheme="majorHAnsi" w:hAnsiTheme="majorHAnsi" w:cs="Garamond"/>
          <w:lang w:eastAsia="pl-PL"/>
        </w:rPr>
        <w:t xml:space="preserve">……………………………. – Dyrektora Generalnego, </w:t>
      </w:r>
    </w:p>
    <w:p w14:paraId="509FDC28" w14:textId="7E2A17AD" w:rsidR="00DB0B34" w:rsidRPr="00551DC9" w:rsidRDefault="00DB0B34" w:rsidP="009D6749">
      <w:pPr>
        <w:spacing w:after="0"/>
        <w:rPr>
          <w:rFonts w:asciiTheme="majorHAnsi" w:hAnsiTheme="majorHAnsi" w:cs="Arial"/>
        </w:rPr>
      </w:pPr>
      <w:r w:rsidRPr="00551DC9">
        <w:rPr>
          <w:rFonts w:asciiTheme="majorHAnsi" w:hAnsiTheme="majorHAnsi" w:cs="Arial"/>
        </w:rPr>
        <w:t>zwanym w dalszej części umowy „</w:t>
      </w:r>
      <w:r w:rsidRPr="00551DC9">
        <w:rPr>
          <w:rFonts w:asciiTheme="majorHAnsi" w:hAnsiTheme="majorHAnsi" w:cs="Arial"/>
          <w:b/>
        </w:rPr>
        <w:t>Zamawiającym”</w:t>
      </w:r>
      <w:r w:rsidRPr="00551DC9">
        <w:rPr>
          <w:rFonts w:asciiTheme="majorHAnsi" w:hAnsiTheme="majorHAnsi" w:cs="Arial"/>
        </w:rPr>
        <w:t xml:space="preserve"> </w:t>
      </w:r>
    </w:p>
    <w:p w14:paraId="2FDB523E" w14:textId="77777777" w:rsidR="009D6749" w:rsidRPr="00551DC9" w:rsidRDefault="009D6749" w:rsidP="009D6749">
      <w:pPr>
        <w:spacing w:after="0"/>
        <w:rPr>
          <w:rFonts w:asciiTheme="majorHAnsi" w:hAnsiTheme="majorHAnsi" w:cs="Arial"/>
        </w:rPr>
      </w:pPr>
    </w:p>
    <w:p w14:paraId="32A8B10F" w14:textId="4F8001DE" w:rsidR="00DB0B34" w:rsidRPr="00551DC9" w:rsidRDefault="00DB0B34" w:rsidP="009D6749">
      <w:pPr>
        <w:spacing w:after="0"/>
        <w:rPr>
          <w:rFonts w:asciiTheme="majorHAnsi" w:hAnsiTheme="majorHAnsi" w:cs="Arial"/>
        </w:rPr>
      </w:pPr>
      <w:r w:rsidRPr="00551DC9">
        <w:rPr>
          <w:rFonts w:asciiTheme="majorHAnsi" w:hAnsiTheme="majorHAnsi" w:cs="Arial"/>
        </w:rPr>
        <w:t>a</w:t>
      </w:r>
    </w:p>
    <w:p w14:paraId="7CD481C7" w14:textId="77777777" w:rsidR="009D6749" w:rsidRPr="00551DC9" w:rsidRDefault="009D6749" w:rsidP="009D6749">
      <w:pPr>
        <w:spacing w:after="0"/>
        <w:rPr>
          <w:rFonts w:asciiTheme="majorHAnsi" w:hAnsiTheme="majorHAnsi" w:cs="Arial"/>
        </w:rPr>
      </w:pPr>
    </w:p>
    <w:p w14:paraId="0C9D4D0A" w14:textId="77777777" w:rsidR="00DB0B34" w:rsidRPr="00551DC9" w:rsidRDefault="00DB0B34" w:rsidP="009D6749">
      <w:pPr>
        <w:tabs>
          <w:tab w:val="left" w:pos="283"/>
          <w:tab w:val="left" w:pos="360"/>
        </w:tabs>
        <w:spacing w:after="0"/>
        <w:jc w:val="both"/>
        <w:rPr>
          <w:rFonts w:asciiTheme="majorHAnsi" w:hAnsiTheme="majorHAnsi" w:cs="Garamond"/>
        </w:rPr>
      </w:pPr>
      <w:r w:rsidRPr="00551DC9">
        <w:rPr>
          <w:rFonts w:asciiTheme="majorHAnsi" w:hAnsiTheme="majorHAnsi" w:cs="Arial"/>
          <w:b/>
          <w:w w:val="101"/>
        </w:rPr>
        <w:t>2/</w:t>
      </w:r>
      <w:r w:rsidRPr="00551DC9">
        <w:rPr>
          <w:rFonts w:asciiTheme="majorHAnsi" w:hAnsiTheme="majorHAnsi" w:cs="Garamond"/>
          <w:b/>
          <w:bCs/>
        </w:rPr>
        <w:t xml:space="preserve"> ………………………..  </w:t>
      </w:r>
      <w:r w:rsidRPr="00551DC9">
        <w:rPr>
          <w:rFonts w:asciiTheme="majorHAnsi" w:hAnsiTheme="majorHAnsi" w:cs="Garamond"/>
        </w:rPr>
        <w:t>z siedzibą przy …………………………, zarejestrowaną w rejestrze ………………………… pod numerem …………………., NIP ………………… i REGON ……………… reprezentowaną przez:</w:t>
      </w:r>
    </w:p>
    <w:p w14:paraId="0A7319D3" w14:textId="045E9163" w:rsidR="00DB0B34" w:rsidRPr="00551DC9" w:rsidRDefault="00DB0B34" w:rsidP="009D6749">
      <w:pPr>
        <w:tabs>
          <w:tab w:val="left" w:pos="283"/>
          <w:tab w:val="left" w:pos="360"/>
        </w:tabs>
        <w:spacing w:after="0"/>
        <w:jc w:val="both"/>
        <w:rPr>
          <w:rFonts w:asciiTheme="majorHAnsi" w:hAnsiTheme="majorHAnsi" w:cs="Garamond"/>
        </w:rPr>
      </w:pPr>
      <w:r w:rsidRPr="00551DC9">
        <w:rPr>
          <w:rFonts w:asciiTheme="majorHAnsi" w:hAnsiTheme="majorHAnsi" w:cs="Garamond"/>
        </w:rPr>
        <w:t>…………………………….. – ……………………..</w:t>
      </w:r>
    </w:p>
    <w:p w14:paraId="658113C2" w14:textId="77F36CDC" w:rsidR="00DB0B34" w:rsidRPr="00551DC9" w:rsidRDefault="00DB0B34" w:rsidP="009D6749">
      <w:pPr>
        <w:spacing w:after="0"/>
        <w:rPr>
          <w:rFonts w:asciiTheme="majorHAnsi" w:hAnsiTheme="majorHAnsi" w:cs="Garamond"/>
          <w:b/>
          <w:bCs/>
        </w:rPr>
      </w:pPr>
      <w:r w:rsidRPr="00551DC9">
        <w:rPr>
          <w:rFonts w:asciiTheme="majorHAnsi" w:hAnsiTheme="majorHAnsi" w:cs="Garamond"/>
        </w:rPr>
        <w:t>zwaną w dalszej części umowy „</w:t>
      </w:r>
      <w:r w:rsidRPr="00551DC9">
        <w:rPr>
          <w:rFonts w:asciiTheme="majorHAnsi" w:hAnsiTheme="majorHAnsi" w:cs="Garamond"/>
          <w:b/>
          <w:bCs/>
        </w:rPr>
        <w:t>Wykonawcą”</w:t>
      </w:r>
    </w:p>
    <w:p w14:paraId="255EA781" w14:textId="616F59DF" w:rsidR="00DB0B34" w:rsidRPr="00551DC9" w:rsidRDefault="00DB0B34" w:rsidP="009D6749">
      <w:pPr>
        <w:tabs>
          <w:tab w:val="left" w:pos="283"/>
          <w:tab w:val="left" w:pos="360"/>
        </w:tabs>
        <w:suppressAutoHyphens/>
        <w:overflowPunct w:val="0"/>
        <w:autoSpaceDE w:val="0"/>
        <w:snapToGrid w:val="0"/>
        <w:spacing w:after="0"/>
        <w:jc w:val="both"/>
        <w:textAlignment w:val="baseline"/>
        <w:rPr>
          <w:rFonts w:asciiTheme="majorHAnsi" w:hAnsiTheme="majorHAnsi" w:cs="Garamond"/>
          <w:lang w:eastAsia="pl-PL"/>
        </w:rPr>
      </w:pPr>
      <w:r w:rsidRPr="00551DC9">
        <w:rPr>
          <w:rFonts w:asciiTheme="majorHAnsi" w:hAnsiTheme="majorHAnsi" w:cs="Garamond"/>
          <w:lang w:eastAsia="pl-PL"/>
        </w:rPr>
        <w:t>Wydruk informacji odpowiadającej odpisowi aktualnemu z ………………………. stanowi Załącznik nr 2</w:t>
      </w:r>
    </w:p>
    <w:p w14:paraId="07D79D4D" w14:textId="77777777" w:rsidR="009D6749" w:rsidRPr="00551DC9" w:rsidRDefault="009D6749" w:rsidP="009D6749">
      <w:pPr>
        <w:tabs>
          <w:tab w:val="left" w:pos="283"/>
          <w:tab w:val="left" w:pos="360"/>
        </w:tabs>
        <w:suppressAutoHyphens/>
        <w:overflowPunct w:val="0"/>
        <w:autoSpaceDE w:val="0"/>
        <w:snapToGrid w:val="0"/>
        <w:spacing w:after="0"/>
        <w:jc w:val="both"/>
        <w:textAlignment w:val="baseline"/>
        <w:rPr>
          <w:rFonts w:asciiTheme="majorHAnsi" w:hAnsiTheme="majorHAnsi" w:cs="Garamond"/>
          <w:lang w:eastAsia="pl-PL"/>
        </w:rPr>
      </w:pPr>
    </w:p>
    <w:p w14:paraId="3B4CB956" w14:textId="77777777" w:rsidR="00DB0B34" w:rsidRPr="00551DC9" w:rsidRDefault="00DB0B34" w:rsidP="009D6749">
      <w:pPr>
        <w:tabs>
          <w:tab w:val="left" w:pos="0"/>
          <w:tab w:val="left" w:pos="180"/>
          <w:tab w:val="left" w:pos="283"/>
        </w:tabs>
        <w:suppressAutoHyphens/>
        <w:overflowPunct w:val="0"/>
        <w:autoSpaceDE w:val="0"/>
        <w:snapToGrid w:val="0"/>
        <w:spacing w:after="100" w:afterAutospacing="1"/>
        <w:jc w:val="both"/>
        <w:textAlignment w:val="baseline"/>
        <w:rPr>
          <w:rFonts w:asciiTheme="majorHAnsi" w:hAnsiTheme="majorHAnsi" w:cs="Garamond"/>
        </w:rPr>
      </w:pPr>
      <w:r w:rsidRPr="00551DC9">
        <w:rPr>
          <w:rFonts w:asciiTheme="majorHAnsi" w:hAnsiTheme="majorHAnsi" w:cs="Garamond"/>
        </w:rPr>
        <w:t xml:space="preserve">Umowa została zawarta w wyniku przeprowadzonego postępowania w trybie przetargu nieograniczonego na podstawie ustawy z dnia 29 stycznia 2004 r. Prawo zamówień publicznych (tekst jednolity Dz. U. z 2019 r., poz. 1843 z pózn.zm.). </w:t>
      </w:r>
    </w:p>
    <w:p w14:paraId="6C3BA375" w14:textId="77777777" w:rsidR="005B0D00" w:rsidRDefault="005B0D00" w:rsidP="009D6749">
      <w:pPr>
        <w:pStyle w:val="Nagwek3"/>
        <w:spacing w:after="120" w:line="276" w:lineRule="auto"/>
        <w:ind w:firstLine="0"/>
        <w:rPr>
          <w:rFonts w:asciiTheme="majorHAnsi" w:hAnsiTheme="majorHAnsi"/>
          <w:bCs/>
          <w:sz w:val="24"/>
          <w:szCs w:val="24"/>
        </w:rPr>
      </w:pPr>
    </w:p>
    <w:p w14:paraId="39DCE980" w14:textId="23E03AC7" w:rsidR="00DB0B34" w:rsidRPr="00551DC9" w:rsidRDefault="00DB0B34" w:rsidP="009D6749">
      <w:pPr>
        <w:pStyle w:val="Nagwek3"/>
        <w:spacing w:after="120" w:line="276" w:lineRule="auto"/>
        <w:ind w:firstLine="0"/>
        <w:rPr>
          <w:rFonts w:asciiTheme="majorHAnsi" w:eastAsia="Calibri" w:hAnsiTheme="majorHAnsi"/>
          <w:b w:val="0"/>
          <w:bCs/>
          <w:sz w:val="24"/>
          <w:szCs w:val="24"/>
        </w:rPr>
      </w:pPr>
      <w:r w:rsidRPr="00551DC9">
        <w:rPr>
          <w:rFonts w:asciiTheme="majorHAnsi" w:hAnsiTheme="majorHAnsi"/>
          <w:bCs/>
          <w:sz w:val="24"/>
          <w:szCs w:val="24"/>
        </w:rPr>
        <w:t>DEFINICJE</w:t>
      </w:r>
    </w:p>
    <w:p w14:paraId="6AF6A40C" w14:textId="77777777" w:rsidR="00DB0B34" w:rsidRPr="00551DC9" w:rsidRDefault="00DB0B34" w:rsidP="009D6749">
      <w:pPr>
        <w:ind w:hanging="6"/>
        <w:jc w:val="both"/>
        <w:rPr>
          <w:rFonts w:asciiTheme="majorHAnsi" w:hAnsiTheme="majorHAnsi"/>
          <w:sz w:val="24"/>
          <w:szCs w:val="24"/>
        </w:rPr>
      </w:pPr>
      <w:r w:rsidRPr="00551DC9">
        <w:rPr>
          <w:rFonts w:asciiTheme="majorHAnsi" w:hAnsiTheme="majorHAnsi"/>
          <w:sz w:val="24"/>
          <w:szCs w:val="24"/>
        </w:rPr>
        <w:t>Terminy lub zwroty, użyte w niniejszej Umowie, posiadają następujące znaczenie: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6239"/>
      </w:tblGrid>
      <w:tr w:rsidR="00551DC9" w:rsidRPr="00551DC9" w14:paraId="7E2E7CE5" w14:textId="77777777" w:rsidTr="003C4CCE">
        <w:tc>
          <w:tcPr>
            <w:tcW w:w="2823" w:type="dxa"/>
            <w:tcBorders>
              <w:top w:val="single" w:sz="4" w:space="0" w:color="000000"/>
              <w:left w:val="single" w:sz="4" w:space="0" w:color="000000"/>
              <w:bottom w:val="single" w:sz="4" w:space="0" w:color="000000"/>
              <w:right w:val="single" w:sz="4" w:space="0" w:color="000000"/>
            </w:tcBorders>
            <w:hideMark/>
          </w:tcPr>
          <w:p w14:paraId="13004451" w14:textId="77777777" w:rsidR="00DB0B34" w:rsidRPr="00551DC9" w:rsidRDefault="00DB0B34" w:rsidP="009D6749">
            <w:pPr>
              <w:pStyle w:val="Akapitzlist1"/>
              <w:spacing w:line="276" w:lineRule="auto"/>
              <w:ind w:left="0"/>
              <w:jc w:val="center"/>
              <w:rPr>
                <w:rFonts w:asciiTheme="majorHAnsi" w:hAnsiTheme="majorHAnsi"/>
                <w:b/>
                <w:bCs/>
                <w:szCs w:val="24"/>
              </w:rPr>
            </w:pPr>
            <w:r w:rsidRPr="00551DC9">
              <w:rPr>
                <w:rFonts w:asciiTheme="majorHAnsi" w:hAnsiTheme="majorHAnsi"/>
                <w:b/>
                <w:bCs/>
                <w:szCs w:val="24"/>
              </w:rPr>
              <w:t>Termin</w:t>
            </w:r>
          </w:p>
        </w:tc>
        <w:tc>
          <w:tcPr>
            <w:tcW w:w="6239" w:type="dxa"/>
            <w:tcBorders>
              <w:top w:val="single" w:sz="4" w:space="0" w:color="000000"/>
              <w:left w:val="single" w:sz="4" w:space="0" w:color="000000"/>
              <w:bottom w:val="single" w:sz="4" w:space="0" w:color="000000"/>
              <w:right w:val="single" w:sz="4" w:space="0" w:color="000000"/>
            </w:tcBorders>
            <w:hideMark/>
          </w:tcPr>
          <w:p w14:paraId="0C4996E5" w14:textId="77777777" w:rsidR="00DB0B34" w:rsidRPr="00551DC9" w:rsidRDefault="00DB0B34" w:rsidP="009D6749">
            <w:pPr>
              <w:pStyle w:val="Akapitzlist1"/>
              <w:spacing w:line="276" w:lineRule="auto"/>
              <w:ind w:left="0"/>
              <w:jc w:val="center"/>
              <w:rPr>
                <w:rFonts w:asciiTheme="majorHAnsi" w:hAnsiTheme="majorHAnsi"/>
                <w:b/>
                <w:bCs/>
                <w:szCs w:val="24"/>
              </w:rPr>
            </w:pPr>
            <w:r w:rsidRPr="00551DC9">
              <w:rPr>
                <w:rFonts w:asciiTheme="majorHAnsi" w:hAnsiTheme="majorHAnsi"/>
                <w:b/>
                <w:bCs/>
                <w:szCs w:val="24"/>
              </w:rPr>
              <w:t>Definicja</w:t>
            </w:r>
          </w:p>
        </w:tc>
      </w:tr>
      <w:tr w:rsidR="00551DC9" w:rsidRPr="00551DC9" w14:paraId="5C2B2132" w14:textId="77777777" w:rsidTr="003C4CCE">
        <w:tc>
          <w:tcPr>
            <w:tcW w:w="2823" w:type="dxa"/>
            <w:tcBorders>
              <w:top w:val="single" w:sz="4" w:space="0" w:color="000000"/>
              <w:left w:val="single" w:sz="4" w:space="0" w:color="000000"/>
              <w:bottom w:val="single" w:sz="4" w:space="0" w:color="000000"/>
              <w:right w:val="single" w:sz="4" w:space="0" w:color="000000"/>
            </w:tcBorders>
            <w:hideMark/>
          </w:tcPr>
          <w:p w14:paraId="587A55C0" w14:textId="77777777" w:rsidR="00DB0B34" w:rsidRPr="00551DC9" w:rsidRDefault="00DB0B34" w:rsidP="009D6749">
            <w:pPr>
              <w:rPr>
                <w:rFonts w:asciiTheme="majorHAnsi" w:hAnsiTheme="majorHAnsi"/>
                <w:sz w:val="24"/>
                <w:szCs w:val="24"/>
              </w:rPr>
            </w:pPr>
            <w:r w:rsidRPr="00551DC9">
              <w:rPr>
                <w:rFonts w:asciiTheme="majorHAnsi" w:hAnsiTheme="majorHAnsi"/>
                <w:b/>
                <w:bCs/>
                <w:sz w:val="24"/>
                <w:szCs w:val="24"/>
              </w:rPr>
              <w:t>Umowa</w:t>
            </w:r>
          </w:p>
        </w:tc>
        <w:tc>
          <w:tcPr>
            <w:tcW w:w="6239" w:type="dxa"/>
            <w:tcBorders>
              <w:top w:val="single" w:sz="4" w:space="0" w:color="000000"/>
              <w:left w:val="single" w:sz="4" w:space="0" w:color="000000"/>
              <w:bottom w:val="single" w:sz="4" w:space="0" w:color="000000"/>
              <w:right w:val="single" w:sz="4" w:space="0" w:color="000000"/>
            </w:tcBorders>
            <w:hideMark/>
          </w:tcPr>
          <w:p w14:paraId="68388AA1" w14:textId="77777777" w:rsidR="00DB0B34" w:rsidRPr="00551DC9" w:rsidRDefault="00DB0B34" w:rsidP="009D6749">
            <w:pPr>
              <w:pStyle w:val="Akapitzlist1"/>
              <w:spacing w:line="276" w:lineRule="auto"/>
              <w:ind w:left="0"/>
              <w:jc w:val="both"/>
              <w:rPr>
                <w:rFonts w:asciiTheme="majorHAnsi" w:hAnsiTheme="majorHAnsi"/>
                <w:szCs w:val="24"/>
              </w:rPr>
            </w:pPr>
            <w:r w:rsidRPr="00551DC9">
              <w:rPr>
                <w:rFonts w:asciiTheme="majorHAnsi" w:hAnsiTheme="majorHAnsi"/>
                <w:szCs w:val="24"/>
              </w:rPr>
              <w:t>Umowa w sprawie zamówienia publicznego zawarta między Zamawiającym a Wykonawcą wraz ze wszystkimi aneksami i załącznikami do Umowy</w:t>
            </w:r>
          </w:p>
        </w:tc>
      </w:tr>
      <w:tr w:rsidR="00551DC9" w:rsidRPr="00551DC9" w14:paraId="70C2C691" w14:textId="77777777" w:rsidTr="003C4CCE">
        <w:tc>
          <w:tcPr>
            <w:tcW w:w="2823" w:type="dxa"/>
            <w:tcBorders>
              <w:top w:val="single" w:sz="4" w:space="0" w:color="000000"/>
              <w:left w:val="single" w:sz="4" w:space="0" w:color="000000"/>
              <w:bottom w:val="single" w:sz="4" w:space="0" w:color="000000"/>
              <w:right w:val="single" w:sz="4" w:space="0" w:color="000000"/>
            </w:tcBorders>
            <w:hideMark/>
          </w:tcPr>
          <w:p w14:paraId="7DA56BC7" w14:textId="77777777" w:rsidR="00DB0B34" w:rsidRPr="00551DC9" w:rsidRDefault="00DB0B34" w:rsidP="009D6749">
            <w:pPr>
              <w:rPr>
                <w:rFonts w:asciiTheme="majorHAnsi" w:hAnsiTheme="majorHAnsi"/>
                <w:sz w:val="24"/>
                <w:szCs w:val="24"/>
              </w:rPr>
            </w:pPr>
            <w:r w:rsidRPr="00551DC9">
              <w:rPr>
                <w:rFonts w:asciiTheme="majorHAnsi" w:hAnsiTheme="majorHAnsi"/>
                <w:b/>
                <w:bCs/>
                <w:sz w:val="24"/>
                <w:szCs w:val="24"/>
              </w:rPr>
              <w:t>Strona</w:t>
            </w:r>
          </w:p>
        </w:tc>
        <w:tc>
          <w:tcPr>
            <w:tcW w:w="6239" w:type="dxa"/>
            <w:tcBorders>
              <w:top w:val="single" w:sz="4" w:space="0" w:color="000000"/>
              <w:left w:val="single" w:sz="4" w:space="0" w:color="000000"/>
              <w:bottom w:val="single" w:sz="4" w:space="0" w:color="000000"/>
              <w:right w:val="single" w:sz="4" w:space="0" w:color="000000"/>
            </w:tcBorders>
            <w:hideMark/>
          </w:tcPr>
          <w:p w14:paraId="4E24B1B8" w14:textId="77777777" w:rsidR="00DB0B34" w:rsidRPr="00551DC9" w:rsidRDefault="00DB0B34" w:rsidP="009D6749">
            <w:pPr>
              <w:pStyle w:val="Akapitzlist1"/>
              <w:spacing w:line="276" w:lineRule="auto"/>
              <w:ind w:left="0"/>
              <w:jc w:val="both"/>
              <w:rPr>
                <w:rFonts w:asciiTheme="majorHAnsi" w:hAnsiTheme="majorHAnsi"/>
                <w:szCs w:val="24"/>
              </w:rPr>
            </w:pPr>
            <w:r w:rsidRPr="00551DC9">
              <w:rPr>
                <w:rFonts w:asciiTheme="majorHAnsi" w:hAnsiTheme="majorHAnsi"/>
                <w:szCs w:val="24"/>
              </w:rPr>
              <w:t>Zamawiający lub Wykonawca, w zależności od kontekstu</w:t>
            </w:r>
          </w:p>
        </w:tc>
      </w:tr>
      <w:tr w:rsidR="00551DC9" w:rsidRPr="00551DC9" w14:paraId="219436B6" w14:textId="77777777" w:rsidTr="003C4CCE">
        <w:tc>
          <w:tcPr>
            <w:tcW w:w="2823" w:type="dxa"/>
            <w:tcBorders>
              <w:top w:val="single" w:sz="4" w:space="0" w:color="000000"/>
              <w:left w:val="single" w:sz="4" w:space="0" w:color="000000"/>
              <w:bottom w:val="single" w:sz="4" w:space="0" w:color="000000"/>
              <w:right w:val="single" w:sz="4" w:space="0" w:color="000000"/>
            </w:tcBorders>
            <w:hideMark/>
          </w:tcPr>
          <w:p w14:paraId="7B48AA00" w14:textId="77777777" w:rsidR="00DB0B34" w:rsidRPr="00551DC9" w:rsidRDefault="00DB0B34" w:rsidP="009D6749">
            <w:pPr>
              <w:rPr>
                <w:rFonts w:asciiTheme="majorHAnsi" w:hAnsiTheme="majorHAnsi"/>
                <w:b/>
                <w:bCs/>
                <w:sz w:val="24"/>
                <w:szCs w:val="24"/>
              </w:rPr>
            </w:pPr>
            <w:r w:rsidRPr="00551DC9">
              <w:rPr>
                <w:rFonts w:asciiTheme="majorHAnsi" w:hAnsiTheme="majorHAnsi"/>
                <w:b/>
                <w:bCs/>
                <w:sz w:val="24"/>
                <w:szCs w:val="24"/>
              </w:rPr>
              <w:lastRenderedPageBreak/>
              <w:t>Strony</w:t>
            </w:r>
          </w:p>
        </w:tc>
        <w:tc>
          <w:tcPr>
            <w:tcW w:w="6239" w:type="dxa"/>
            <w:tcBorders>
              <w:top w:val="single" w:sz="4" w:space="0" w:color="000000"/>
              <w:left w:val="single" w:sz="4" w:space="0" w:color="000000"/>
              <w:bottom w:val="single" w:sz="4" w:space="0" w:color="000000"/>
              <w:right w:val="single" w:sz="4" w:space="0" w:color="000000"/>
            </w:tcBorders>
            <w:hideMark/>
          </w:tcPr>
          <w:p w14:paraId="2DAEAF9F" w14:textId="77777777" w:rsidR="00DB0B34" w:rsidRPr="00551DC9" w:rsidRDefault="00DB0B34" w:rsidP="009D6749">
            <w:pPr>
              <w:pStyle w:val="Akapitzlist1"/>
              <w:spacing w:line="276" w:lineRule="auto"/>
              <w:ind w:left="0"/>
              <w:jc w:val="both"/>
              <w:rPr>
                <w:rFonts w:asciiTheme="majorHAnsi" w:hAnsiTheme="majorHAnsi"/>
                <w:szCs w:val="24"/>
              </w:rPr>
            </w:pPr>
            <w:r w:rsidRPr="00551DC9">
              <w:rPr>
                <w:rFonts w:asciiTheme="majorHAnsi" w:hAnsiTheme="majorHAnsi"/>
                <w:szCs w:val="24"/>
              </w:rPr>
              <w:t>łącznie: Zamawiający i Wykonawca</w:t>
            </w:r>
          </w:p>
        </w:tc>
      </w:tr>
      <w:tr w:rsidR="00551DC9" w:rsidRPr="00551DC9" w14:paraId="141F73D9" w14:textId="77777777" w:rsidTr="003C4CCE">
        <w:tc>
          <w:tcPr>
            <w:tcW w:w="2823" w:type="dxa"/>
            <w:tcBorders>
              <w:top w:val="single" w:sz="4" w:space="0" w:color="000000"/>
              <w:left w:val="single" w:sz="4" w:space="0" w:color="000000"/>
              <w:bottom w:val="single" w:sz="4" w:space="0" w:color="000000"/>
              <w:right w:val="single" w:sz="4" w:space="0" w:color="000000"/>
            </w:tcBorders>
            <w:hideMark/>
          </w:tcPr>
          <w:p w14:paraId="4E03B6B0" w14:textId="77777777" w:rsidR="00DB0B34" w:rsidRPr="00551DC9" w:rsidRDefault="00DB0B34" w:rsidP="009D6749">
            <w:pPr>
              <w:pStyle w:val="Akapitzlist1"/>
              <w:spacing w:line="276" w:lineRule="auto"/>
              <w:ind w:left="0"/>
              <w:jc w:val="both"/>
              <w:rPr>
                <w:rFonts w:asciiTheme="majorHAnsi" w:hAnsiTheme="majorHAnsi"/>
                <w:b/>
                <w:szCs w:val="24"/>
              </w:rPr>
            </w:pPr>
            <w:r w:rsidRPr="00551DC9">
              <w:rPr>
                <w:rFonts w:asciiTheme="majorHAnsi" w:hAnsiTheme="majorHAnsi"/>
                <w:b/>
                <w:szCs w:val="24"/>
              </w:rPr>
              <w:t>Dzień roboczy</w:t>
            </w:r>
          </w:p>
        </w:tc>
        <w:tc>
          <w:tcPr>
            <w:tcW w:w="6239" w:type="dxa"/>
            <w:tcBorders>
              <w:top w:val="single" w:sz="4" w:space="0" w:color="000000"/>
              <w:left w:val="single" w:sz="4" w:space="0" w:color="000000"/>
              <w:bottom w:val="single" w:sz="4" w:space="0" w:color="000000"/>
              <w:right w:val="single" w:sz="4" w:space="0" w:color="000000"/>
            </w:tcBorders>
            <w:hideMark/>
          </w:tcPr>
          <w:p w14:paraId="7F845E38" w14:textId="77777777" w:rsidR="00DB0B34" w:rsidRPr="00551DC9" w:rsidRDefault="00DB0B34" w:rsidP="009D6749">
            <w:pPr>
              <w:pStyle w:val="Akapitzlist1"/>
              <w:spacing w:line="276" w:lineRule="auto"/>
              <w:ind w:left="0"/>
              <w:jc w:val="both"/>
              <w:rPr>
                <w:rFonts w:asciiTheme="majorHAnsi" w:hAnsiTheme="majorHAnsi"/>
                <w:szCs w:val="24"/>
              </w:rPr>
            </w:pPr>
            <w:r w:rsidRPr="00551DC9">
              <w:rPr>
                <w:rFonts w:asciiTheme="majorHAnsi" w:hAnsiTheme="majorHAnsi"/>
                <w:szCs w:val="24"/>
              </w:rPr>
              <w:t>dzień od poniedziałku do piątku, z wyłączeniem dni ustawowo wolnych od pracy i sobót</w:t>
            </w:r>
          </w:p>
        </w:tc>
      </w:tr>
    </w:tbl>
    <w:p w14:paraId="15ABF5B8" w14:textId="77777777" w:rsidR="00DB0B34" w:rsidRPr="00551DC9" w:rsidRDefault="00DB0B34" w:rsidP="009D6749">
      <w:pPr>
        <w:autoSpaceDE w:val="0"/>
        <w:autoSpaceDN w:val="0"/>
        <w:adjustRightInd w:val="0"/>
        <w:spacing w:after="0"/>
        <w:rPr>
          <w:rFonts w:asciiTheme="majorHAnsi" w:hAnsiTheme="majorHAnsi"/>
          <w:b/>
          <w:bCs/>
          <w:sz w:val="24"/>
          <w:szCs w:val="24"/>
        </w:rPr>
      </w:pPr>
    </w:p>
    <w:p w14:paraId="00FE5BEE"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1.</w:t>
      </w:r>
      <w:r w:rsidRPr="00551DC9">
        <w:rPr>
          <w:rFonts w:asciiTheme="majorHAnsi" w:hAnsiTheme="majorHAnsi"/>
          <w:bCs/>
          <w:sz w:val="22"/>
          <w:szCs w:val="22"/>
        </w:rPr>
        <w:br/>
        <w:t>Przedmiot Umowy</w:t>
      </w:r>
    </w:p>
    <w:p w14:paraId="391962E6" w14:textId="77777777" w:rsidR="00DB0B34" w:rsidRPr="00551DC9" w:rsidRDefault="00DB0B34" w:rsidP="000E7979">
      <w:pPr>
        <w:pStyle w:val="Akapitzlist1"/>
        <w:widowControl/>
        <w:numPr>
          <w:ilvl w:val="0"/>
          <w:numId w:val="41"/>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Przedmiotem niniejszej Umowy jest dostawa do siedziby Zamawiającego:</w:t>
      </w:r>
    </w:p>
    <w:p w14:paraId="1DF3D631" w14:textId="77777777" w:rsidR="00DB0B34" w:rsidRPr="00551DC9" w:rsidRDefault="00DB0B34" w:rsidP="009D6749">
      <w:pPr>
        <w:pStyle w:val="Akapitzlist1"/>
        <w:autoSpaceDE w:val="0"/>
        <w:autoSpaceDN w:val="0"/>
        <w:adjustRightInd w:val="0"/>
        <w:spacing w:after="120" w:line="276" w:lineRule="auto"/>
        <w:ind w:left="397"/>
        <w:jc w:val="both"/>
        <w:rPr>
          <w:rFonts w:asciiTheme="majorHAnsi" w:hAnsiTheme="majorHAnsi"/>
          <w:sz w:val="22"/>
          <w:szCs w:val="22"/>
        </w:rPr>
      </w:pPr>
      <w:r w:rsidRPr="00551DC9">
        <w:rPr>
          <w:rFonts w:asciiTheme="majorHAnsi" w:hAnsiTheme="majorHAnsi"/>
          <w:sz w:val="22"/>
          <w:szCs w:val="22"/>
        </w:rPr>
        <w:t>- 4 szt. laptopów z ekranem o przekątnej 15”……………………………………………</w:t>
      </w:r>
    </w:p>
    <w:p w14:paraId="2E6CE36E" w14:textId="77777777" w:rsidR="00DB0B34" w:rsidRPr="00551DC9" w:rsidRDefault="00DB0B34" w:rsidP="009D6749">
      <w:pPr>
        <w:pStyle w:val="Akapitzlist1"/>
        <w:autoSpaceDE w:val="0"/>
        <w:autoSpaceDN w:val="0"/>
        <w:adjustRightInd w:val="0"/>
        <w:spacing w:after="120" w:line="276" w:lineRule="auto"/>
        <w:ind w:left="397"/>
        <w:jc w:val="both"/>
        <w:rPr>
          <w:rFonts w:asciiTheme="majorHAnsi" w:hAnsiTheme="majorHAnsi"/>
          <w:sz w:val="22"/>
          <w:szCs w:val="22"/>
        </w:rPr>
      </w:pPr>
      <w:r w:rsidRPr="00551DC9">
        <w:rPr>
          <w:rFonts w:asciiTheme="majorHAnsi" w:hAnsiTheme="majorHAnsi"/>
          <w:sz w:val="22"/>
          <w:szCs w:val="22"/>
        </w:rPr>
        <w:t>zwanych dalej Sprzętem.</w:t>
      </w:r>
    </w:p>
    <w:p w14:paraId="225DAD55" w14:textId="73DED26C" w:rsidR="00DB0B34" w:rsidRPr="00551DC9" w:rsidRDefault="00DB0B34" w:rsidP="000E7979">
      <w:pPr>
        <w:pStyle w:val="Akapitzlist1"/>
        <w:numPr>
          <w:ilvl w:val="0"/>
          <w:numId w:val="41"/>
        </w:numPr>
        <w:autoSpaceDE w:val="0"/>
        <w:autoSpaceDN w:val="0"/>
        <w:adjustRightInd w:val="0"/>
        <w:spacing w:after="120" w:line="276" w:lineRule="auto"/>
        <w:jc w:val="both"/>
        <w:rPr>
          <w:rFonts w:asciiTheme="majorHAnsi" w:hAnsiTheme="majorHAnsi"/>
          <w:sz w:val="22"/>
          <w:szCs w:val="22"/>
        </w:rPr>
      </w:pPr>
      <w:r w:rsidRPr="00551DC9">
        <w:rPr>
          <w:rFonts w:asciiTheme="majorHAnsi" w:hAnsiTheme="majorHAnsi"/>
          <w:sz w:val="22"/>
          <w:szCs w:val="22"/>
        </w:rPr>
        <w:t>Szczegółowy opis przedmiotu zamówienia zawiera załącznik nr 1 do Umowy.</w:t>
      </w:r>
    </w:p>
    <w:p w14:paraId="6F6733F3" w14:textId="77777777" w:rsidR="009D6749" w:rsidRPr="00551DC9" w:rsidRDefault="009D6749" w:rsidP="009D6749">
      <w:pPr>
        <w:pStyle w:val="Akapitzlist1"/>
        <w:autoSpaceDE w:val="0"/>
        <w:autoSpaceDN w:val="0"/>
        <w:adjustRightInd w:val="0"/>
        <w:spacing w:after="120" w:line="276" w:lineRule="auto"/>
        <w:ind w:left="397"/>
        <w:jc w:val="both"/>
        <w:rPr>
          <w:rFonts w:asciiTheme="majorHAnsi" w:hAnsiTheme="majorHAnsi"/>
          <w:sz w:val="22"/>
          <w:szCs w:val="22"/>
        </w:rPr>
      </w:pPr>
    </w:p>
    <w:p w14:paraId="7ECF5C75"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2.</w:t>
      </w:r>
      <w:r w:rsidRPr="00551DC9">
        <w:rPr>
          <w:rFonts w:asciiTheme="majorHAnsi" w:hAnsiTheme="majorHAnsi"/>
          <w:bCs/>
          <w:sz w:val="22"/>
          <w:szCs w:val="22"/>
        </w:rPr>
        <w:br/>
        <w:t>Termin realizacji Przedmiotu Umowy</w:t>
      </w:r>
    </w:p>
    <w:p w14:paraId="741AF8C0" w14:textId="77777777" w:rsidR="00DB0B34" w:rsidRPr="00551DC9" w:rsidRDefault="00DB0B34" w:rsidP="000E7979">
      <w:pPr>
        <w:pStyle w:val="Akapitzlist1"/>
        <w:widowControl/>
        <w:numPr>
          <w:ilvl w:val="0"/>
          <w:numId w:val="42"/>
        </w:numPr>
        <w:autoSpaceDE w:val="0"/>
        <w:autoSpaceDN w:val="0"/>
        <w:adjustRightInd w:val="0"/>
        <w:spacing w:after="120" w:line="276" w:lineRule="auto"/>
        <w:contextualSpacing w:val="0"/>
        <w:jc w:val="both"/>
        <w:rPr>
          <w:rFonts w:asciiTheme="majorHAnsi" w:hAnsiTheme="majorHAnsi"/>
          <w:sz w:val="22"/>
          <w:szCs w:val="22"/>
        </w:rPr>
      </w:pPr>
      <w:bookmarkStart w:id="1" w:name="_Ref270286667"/>
      <w:r w:rsidRPr="00551DC9">
        <w:rPr>
          <w:rFonts w:asciiTheme="majorHAnsi" w:hAnsiTheme="majorHAnsi"/>
          <w:sz w:val="22"/>
          <w:szCs w:val="22"/>
        </w:rPr>
        <w:t>Wykonawca zobowiązuje się do zrealizowania Przedmiotu Umowy w terminie ……. dni od dnia podpisania Umowy (kryterium oceny ofert) („Termin realizacji Umowy”)</w:t>
      </w:r>
    </w:p>
    <w:bookmarkEnd w:id="1"/>
    <w:p w14:paraId="3BBC779C" w14:textId="1132C775" w:rsidR="009D6749" w:rsidRDefault="00DB0B34" w:rsidP="000E7979">
      <w:pPr>
        <w:pStyle w:val="Akapitzlist1"/>
        <w:widowControl/>
        <w:numPr>
          <w:ilvl w:val="0"/>
          <w:numId w:val="42"/>
        </w:numPr>
        <w:autoSpaceDE w:val="0"/>
        <w:autoSpaceDN w:val="0"/>
        <w:adjustRightInd w:val="0"/>
        <w:spacing w:line="276" w:lineRule="auto"/>
        <w:contextualSpacing w:val="0"/>
        <w:jc w:val="both"/>
        <w:rPr>
          <w:rFonts w:asciiTheme="majorHAnsi" w:hAnsiTheme="majorHAnsi"/>
          <w:sz w:val="22"/>
          <w:szCs w:val="22"/>
        </w:rPr>
      </w:pPr>
      <w:r w:rsidRPr="00551DC9">
        <w:rPr>
          <w:rFonts w:asciiTheme="majorHAnsi" w:hAnsiTheme="majorHAnsi"/>
          <w:sz w:val="22"/>
          <w:szCs w:val="22"/>
        </w:rPr>
        <w:t>Strony zgodnie oświadczają, że za datę wykonania Przedmiotu Umowy przyjmuje się podpisanie przez Strony protokołu odbioru bez zastrzeżeń. Wzór protokołu odbioru zawiera Załącznik Nr 2 do Umowy.</w:t>
      </w:r>
    </w:p>
    <w:p w14:paraId="641A96CA" w14:textId="77777777" w:rsidR="005B0D00" w:rsidRPr="005B0D00" w:rsidRDefault="005B0D00" w:rsidP="005B0D00">
      <w:pPr>
        <w:pStyle w:val="Akapitzlist1"/>
        <w:widowControl/>
        <w:autoSpaceDE w:val="0"/>
        <w:autoSpaceDN w:val="0"/>
        <w:adjustRightInd w:val="0"/>
        <w:spacing w:line="276" w:lineRule="auto"/>
        <w:ind w:left="397"/>
        <w:contextualSpacing w:val="0"/>
        <w:jc w:val="both"/>
        <w:rPr>
          <w:rFonts w:asciiTheme="majorHAnsi" w:hAnsiTheme="majorHAnsi"/>
          <w:sz w:val="22"/>
          <w:szCs w:val="22"/>
        </w:rPr>
      </w:pPr>
    </w:p>
    <w:p w14:paraId="44908607" w14:textId="77777777" w:rsidR="00DB0B34" w:rsidRPr="00551DC9" w:rsidRDefault="00DB0B34" w:rsidP="005B0D00">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3.</w:t>
      </w:r>
      <w:r w:rsidRPr="00551DC9">
        <w:rPr>
          <w:rFonts w:asciiTheme="majorHAnsi" w:hAnsiTheme="majorHAnsi"/>
          <w:bCs/>
          <w:sz w:val="22"/>
          <w:szCs w:val="22"/>
        </w:rPr>
        <w:br/>
        <w:t>Sposób realizacji Przedmiotu Umowy</w:t>
      </w:r>
    </w:p>
    <w:p w14:paraId="77729FD8" w14:textId="77777777" w:rsidR="00DB0B34" w:rsidRPr="00551DC9" w:rsidRDefault="00DB0B34" w:rsidP="000E7979">
      <w:pPr>
        <w:pStyle w:val="Akapitzlist1"/>
        <w:widowControl/>
        <w:numPr>
          <w:ilvl w:val="0"/>
          <w:numId w:val="43"/>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Wykonawca zobowiązuje się do dostarczenia Sprzętu do siedziby Zamawiającego.</w:t>
      </w:r>
    </w:p>
    <w:p w14:paraId="036B117E" w14:textId="77777777" w:rsidR="00DB0B34" w:rsidRPr="00551DC9" w:rsidRDefault="00DB0B34" w:rsidP="000E7979">
      <w:pPr>
        <w:pStyle w:val="Akapitzlist1"/>
        <w:widowControl/>
        <w:numPr>
          <w:ilvl w:val="0"/>
          <w:numId w:val="43"/>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Wykonawca zobowiązuje się do poniesienia wszelkich kosztów dostarczenia Sprzętu do miejsca dostawy wskazanego przez Zamawiającego, w szczególności kosztów opakowania i transportu.</w:t>
      </w:r>
    </w:p>
    <w:p w14:paraId="3D8AB12A" w14:textId="77777777" w:rsidR="00DB0B34" w:rsidRPr="00551DC9" w:rsidRDefault="00DB0B34" w:rsidP="000E7979">
      <w:pPr>
        <w:pStyle w:val="Akapitzlist1"/>
        <w:widowControl/>
        <w:numPr>
          <w:ilvl w:val="0"/>
          <w:numId w:val="43"/>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Strony ustalają, że dostawa będzie odbywać się w Dni robocze, w godzinach 9:00 – 15:00.</w:t>
      </w:r>
    </w:p>
    <w:p w14:paraId="0CBB8069" w14:textId="77777777" w:rsidR="00DB0B34" w:rsidRPr="00551DC9" w:rsidRDefault="00DB0B34" w:rsidP="000E7979">
      <w:pPr>
        <w:pStyle w:val="Akapitzlist1"/>
        <w:widowControl/>
        <w:numPr>
          <w:ilvl w:val="0"/>
          <w:numId w:val="43"/>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dniu dostawy i w miejscu dostawy Zamawiający dokona odbioru Sprzętu.</w:t>
      </w:r>
    </w:p>
    <w:p w14:paraId="190C0CA6" w14:textId="3E43F4F8" w:rsidR="005B0D00" w:rsidRDefault="00DB0B34" w:rsidP="000E7979">
      <w:pPr>
        <w:pStyle w:val="Akapitzlist1"/>
        <w:widowControl/>
        <w:numPr>
          <w:ilvl w:val="0"/>
          <w:numId w:val="43"/>
        </w:numPr>
        <w:autoSpaceDE w:val="0"/>
        <w:autoSpaceDN w:val="0"/>
        <w:adjustRightInd w:val="0"/>
        <w:spacing w:line="276" w:lineRule="auto"/>
        <w:contextualSpacing w:val="0"/>
        <w:jc w:val="both"/>
        <w:rPr>
          <w:rFonts w:asciiTheme="majorHAnsi" w:hAnsiTheme="majorHAnsi"/>
          <w:sz w:val="22"/>
          <w:szCs w:val="22"/>
        </w:rPr>
      </w:pPr>
      <w:r w:rsidRPr="00551DC9">
        <w:rPr>
          <w:rFonts w:asciiTheme="majorHAnsi" w:hAnsiTheme="majorHAnsi"/>
          <w:sz w:val="22"/>
          <w:szCs w:val="22"/>
        </w:rPr>
        <w:t>Odbiór będzie polegał na sprawdzeniu ilościowym elementów dostawy, sprawdzeniu kompletności i stwierdzeniu braków uszkodzeń mechanicznych, a także sprawdzeniu zgodności dostawy z Terminem realizacji Umowy. Dokonanie bez zastrzeżeń odbioru, zostanie potwierdzone Protokołem Odbioru podpisanym przez przedstawicieli Stron, sporządzonym według wzoru stanowiącego Załącznik Nr 2 do Umowy.</w:t>
      </w:r>
    </w:p>
    <w:p w14:paraId="5019AAC8" w14:textId="77777777" w:rsidR="005B0D00" w:rsidRPr="005B0D00" w:rsidRDefault="005B0D00" w:rsidP="005B0D00">
      <w:pPr>
        <w:pStyle w:val="Akapitzlist1"/>
        <w:widowControl/>
        <w:autoSpaceDE w:val="0"/>
        <w:autoSpaceDN w:val="0"/>
        <w:adjustRightInd w:val="0"/>
        <w:spacing w:line="276" w:lineRule="auto"/>
        <w:ind w:left="397"/>
        <w:contextualSpacing w:val="0"/>
        <w:jc w:val="both"/>
        <w:rPr>
          <w:rFonts w:asciiTheme="majorHAnsi" w:hAnsiTheme="majorHAnsi"/>
          <w:sz w:val="22"/>
          <w:szCs w:val="22"/>
        </w:rPr>
      </w:pPr>
    </w:p>
    <w:p w14:paraId="1C6D989F" w14:textId="77777777" w:rsidR="00DB0B34" w:rsidRPr="00551DC9" w:rsidRDefault="00DB0B34" w:rsidP="005B0D00">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4.</w:t>
      </w:r>
      <w:r w:rsidRPr="00551DC9">
        <w:rPr>
          <w:rFonts w:asciiTheme="majorHAnsi" w:hAnsiTheme="majorHAnsi"/>
          <w:bCs/>
          <w:sz w:val="22"/>
          <w:szCs w:val="22"/>
        </w:rPr>
        <w:br/>
        <w:t>Oświadczenia Stron</w:t>
      </w:r>
    </w:p>
    <w:p w14:paraId="3384D4D1" w14:textId="77777777" w:rsidR="00DB0B34" w:rsidRPr="00551DC9" w:rsidRDefault="00DB0B34" w:rsidP="000E7979">
      <w:pPr>
        <w:pStyle w:val="Akapitzlist1"/>
        <w:widowControl/>
        <w:numPr>
          <w:ilvl w:val="0"/>
          <w:numId w:val="44"/>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Wykonawca oświadcza, że Sprzęt nie jest obciążony prawem obligacyjnym ani rzeczowym na rzecz osób trzecich, nie toczy się wobec nich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14:paraId="09E53397" w14:textId="77777777" w:rsidR="00DB0B34" w:rsidRPr="00551DC9" w:rsidRDefault="00DB0B34" w:rsidP="000E7979">
      <w:pPr>
        <w:pStyle w:val="Akapitzlist1"/>
        <w:widowControl/>
        <w:numPr>
          <w:ilvl w:val="0"/>
          <w:numId w:val="44"/>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Wykonawca oświadcza, że Sprzęt:</w:t>
      </w:r>
    </w:p>
    <w:p w14:paraId="38F8DD48" w14:textId="77777777" w:rsidR="00DB0B34" w:rsidRPr="00551DC9" w:rsidRDefault="00DB0B34" w:rsidP="000E7979">
      <w:pPr>
        <w:pStyle w:val="Akapitzlist1"/>
        <w:widowControl/>
        <w:numPr>
          <w:ilvl w:val="1"/>
          <w:numId w:val="44"/>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lastRenderedPageBreak/>
        <w:t>jest fabrycznie nowy, kompletny, nieużywany, nierefabrykowany i nieregenerowany, nienaprawiany, nie podlegał ponownej obróbce,</w:t>
      </w:r>
    </w:p>
    <w:p w14:paraId="3E4DDA30" w14:textId="77777777" w:rsidR="00DB0B34" w:rsidRPr="00551DC9" w:rsidRDefault="00DB0B34" w:rsidP="000E7979">
      <w:pPr>
        <w:pStyle w:val="Akapitzlist1"/>
        <w:widowControl/>
        <w:numPr>
          <w:ilvl w:val="1"/>
          <w:numId w:val="44"/>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nie wykazuje jakichkolwiek wad fizycznych, prawnych, jak i ograniczających możliwość jego prawidłowego użytkowania.</w:t>
      </w:r>
    </w:p>
    <w:p w14:paraId="77331187" w14:textId="63F14823" w:rsidR="00DB0B34" w:rsidRPr="00551DC9" w:rsidRDefault="00DB0B34" w:rsidP="000E7979">
      <w:pPr>
        <w:pStyle w:val="Akapitzlist1"/>
        <w:widowControl/>
        <w:numPr>
          <w:ilvl w:val="0"/>
          <w:numId w:val="44"/>
        </w:numPr>
        <w:autoSpaceDE w:val="0"/>
        <w:autoSpaceDN w:val="0"/>
        <w:adjustRightInd w:val="0"/>
        <w:spacing w:line="276" w:lineRule="auto"/>
        <w:contextualSpacing w:val="0"/>
        <w:jc w:val="both"/>
        <w:rPr>
          <w:rFonts w:asciiTheme="majorHAnsi" w:hAnsiTheme="majorHAnsi"/>
          <w:sz w:val="22"/>
          <w:szCs w:val="22"/>
        </w:rPr>
      </w:pPr>
      <w:r w:rsidRPr="00551DC9">
        <w:rPr>
          <w:rFonts w:asciiTheme="majorHAnsi" w:hAnsiTheme="majorHAnsi"/>
          <w:sz w:val="22"/>
          <w:szCs w:val="22"/>
        </w:rPr>
        <w:t>Wykonawca oświadcza, że licencje na oprogramowanie nie pochodzą z rynku wtórnego.</w:t>
      </w:r>
    </w:p>
    <w:p w14:paraId="3A694A25" w14:textId="77777777" w:rsidR="009D6749" w:rsidRPr="00551DC9" w:rsidRDefault="009D6749" w:rsidP="005B0D00">
      <w:pPr>
        <w:pStyle w:val="Akapitzlist1"/>
        <w:widowControl/>
        <w:autoSpaceDE w:val="0"/>
        <w:autoSpaceDN w:val="0"/>
        <w:adjustRightInd w:val="0"/>
        <w:spacing w:line="276" w:lineRule="auto"/>
        <w:ind w:left="397"/>
        <w:contextualSpacing w:val="0"/>
        <w:jc w:val="both"/>
        <w:rPr>
          <w:rFonts w:asciiTheme="majorHAnsi" w:hAnsiTheme="majorHAnsi"/>
          <w:sz w:val="22"/>
          <w:szCs w:val="22"/>
        </w:rPr>
      </w:pPr>
    </w:p>
    <w:p w14:paraId="7D3471AF" w14:textId="77777777" w:rsidR="00DB0B34" w:rsidRPr="00551DC9" w:rsidRDefault="00DB0B34" w:rsidP="005B0D00">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5.</w:t>
      </w:r>
      <w:r w:rsidRPr="00551DC9">
        <w:rPr>
          <w:rFonts w:asciiTheme="majorHAnsi" w:hAnsiTheme="majorHAnsi"/>
          <w:bCs/>
          <w:sz w:val="22"/>
          <w:szCs w:val="22"/>
        </w:rPr>
        <w:br/>
        <w:t>Przedstawiciele Stron</w:t>
      </w:r>
    </w:p>
    <w:p w14:paraId="5FFA3A56" w14:textId="77777777" w:rsidR="00DB0B34" w:rsidRPr="00551DC9" w:rsidRDefault="00DB0B34" w:rsidP="000E7979">
      <w:pPr>
        <w:pStyle w:val="Akapitzlist1"/>
        <w:widowControl/>
        <w:numPr>
          <w:ilvl w:val="0"/>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Do bieżącej współpracy, w zakresie wykonywania niniejszej Umowy, upoważnione są następujące osoby:</w:t>
      </w:r>
    </w:p>
    <w:p w14:paraId="1D9CE783" w14:textId="77777777" w:rsidR="00DB0B34" w:rsidRPr="00551DC9" w:rsidRDefault="00DB0B34" w:rsidP="000E7979">
      <w:pPr>
        <w:pStyle w:val="Akapitzlist1"/>
        <w:widowControl/>
        <w:numPr>
          <w:ilvl w:val="1"/>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Po stronie Zamawiającego:</w:t>
      </w:r>
    </w:p>
    <w:p w14:paraId="276A4024" w14:textId="77777777" w:rsidR="00DB0B34" w:rsidRPr="00551DC9" w:rsidRDefault="00DB0B34" w:rsidP="000E7979">
      <w:pPr>
        <w:pStyle w:val="Akapitzlist1"/>
        <w:widowControl/>
        <w:numPr>
          <w:ilvl w:val="2"/>
          <w:numId w:val="45"/>
        </w:numPr>
        <w:suppressAutoHyphens/>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 mail: ……………………..l, tel.: ………………..</w:t>
      </w:r>
    </w:p>
    <w:p w14:paraId="322B7DB8" w14:textId="77777777" w:rsidR="00DB0B34" w:rsidRPr="00551DC9" w:rsidRDefault="00DB0B34" w:rsidP="000E7979">
      <w:pPr>
        <w:pStyle w:val="Akapitzlist1"/>
        <w:widowControl/>
        <w:numPr>
          <w:ilvl w:val="2"/>
          <w:numId w:val="45"/>
        </w:numPr>
        <w:suppressAutoHyphens/>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 mail………………….., tel.: ………………….</w:t>
      </w:r>
    </w:p>
    <w:p w14:paraId="4982D11D" w14:textId="77777777" w:rsidR="00DB0B34" w:rsidRPr="00551DC9" w:rsidRDefault="00DB0B34" w:rsidP="009D6749">
      <w:pPr>
        <w:pStyle w:val="Akapitzlist1"/>
        <w:autoSpaceDE w:val="0"/>
        <w:autoSpaceDN w:val="0"/>
        <w:adjustRightInd w:val="0"/>
        <w:spacing w:after="120" w:line="276" w:lineRule="auto"/>
        <w:ind w:left="907"/>
        <w:jc w:val="both"/>
        <w:rPr>
          <w:rFonts w:asciiTheme="majorHAnsi" w:hAnsiTheme="majorHAnsi"/>
          <w:sz w:val="22"/>
          <w:szCs w:val="22"/>
        </w:rPr>
      </w:pPr>
      <w:r w:rsidRPr="00551DC9">
        <w:rPr>
          <w:rFonts w:asciiTheme="majorHAnsi" w:hAnsiTheme="majorHAnsi"/>
          <w:sz w:val="22"/>
          <w:szCs w:val="22"/>
        </w:rPr>
        <w:t>lub inne wskazane przez Zamawiającego.</w:t>
      </w:r>
    </w:p>
    <w:p w14:paraId="3A9D1423" w14:textId="77777777" w:rsidR="00DB0B34" w:rsidRPr="00551DC9" w:rsidRDefault="00DB0B34" w:rsidP="000E7979">
      <w:pPr>
        <w:pStyle w:val="Akapitzlist1"/>
        <w:widowControl/>
        <w:numPr>
          <w:ilvl w:val="1"/>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Po stronie Wykonawcy:</w:t>
      </w:r>
    </w:p>
    <w:p w14:paraId="371A4AF2" w14:textId="77777777" w:rsidR="00DB0B34" w:rsidRPr="00551DC9" w:rsidRDefault="00DB0B34" w:rsidP="000E7979">
      <w:pPr>
        <w:pStyle w:val="Akapitzlist1"/>
        <w:widowControl/>
        <w:numPr>
          <w:ilvl w:val="2"/>
          <w:numId w:val="45"/>
        </w:numPr>
        <w:suppressAutoHyphens/>
        <w:spacing w:after="120" w:line="276" w:lineRule="auto"/>
        <w:contextualSpacing w:val="0"/>
        <w:jc w:val="both"/>
        <w:rPr>
          <w:rFonts w:asciiTheme="majorHAnsi" w:hAnsiTheme="majorHAnsi"/>
          <w:sz w:val="22"/>
          <w:szCs w:val="22"/>
          <w:shd w:val="clear" w:color="auto" w:fill="FFFF00"/>
        </w:rPr>
      </w:pPr>
      <w:r w:rsidRPr="00551DC9">
        <w:rPr>
          <w:rFonts w:asciiTheme="majorHAnsi" w:hAnsiTheme="majorHAnsi"/>
          <w:sz w:val="22"/>
          <w:szCs w:val="22"/>
        </w:rPr>
        <w:t>……………….., mail: ………………. , tel. ………………….</w:t>
      </w:r>
    </w:p>
    <w:p w14:paraId="06BA03A7" w14:textId="77777777" w:rsidR="00DB0B34" w:rsidRPr="00551DC9" w:rsidRDefault="00DB0B34" w:rsidP="009D6749">
      <w:pPr>
        <w:pStyle w:val="Akapitzlist1"/>
        <w:autoSpaceDE w:val="0"/>
        <w:autoSpaceDN w:val="0"/>
        <w:adjustRightInd w:val="0"/>
        <w:spacing w:after="120" w:line="276" w:lineRule="auto"/>
        <w:ind w:firstLine="187"/>
        <w:jc w:val="both"/>
        <w:rPr>
          <w:rFonts w:asciiTheme="majorHAnsi" w:hAnsiTheme="majorHAnsi"/>
          <w:sz w:val="22"/>
          <w:szCs w:val="22"/>
        </w:rPr>
      </w:pPr>
      <w:r w:rsidRPr="00551DC9">
        <w:rPr>
          <w:rFonts w:asciiTheme="majorHAnsi" w:hAnsiTheme="majorHAnsi"/>
          <w:sz w:val="22"/>
          <w:szCs w:val="22"/>
        </w:rPr>
        <w:t>lub inne wskazane przez Wykonawcę.</w:t>
      </w:r>
    </w:p>
    <w:p w14:paraId="292ADA10" w14:textId="77777777" w:rsidR="00DB0B34" w:rsidRPr="00551DC9" w:rsidRDefault="00DB0B34" w:rsidP="000E7979">
      <w:pPr>
        <w:pStyle w:val="Akapitzlist1"/>
        <w:widowControl/>
        <w:numPr>
          <w:ilvl w:val="0"/>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Osoby wskazane w ust. 1 są upoważnione do wykonywania w imieniu Stron czynności określonych w niniejszej Umowie, z wyłączeniem zmiany postanowień tej Umowy, jej rozwiązania lub odstąpienia od niej.</w:t>
      </w:r>
    </w:p>
    <w:p w14:paraId="6BFC5AB9" w14:textId="77777777" w:rsidR="00DB0B34" w:rsidRPr="00551DC9" w:rsidRDefault="00DB0B34" w:rsidP="000E7979">
      <w:pPr>
        <w:pStyle w:val="Akapitzlist1"/>
        <w:widowControl/>
        <w:numPr>
          <w:ilvl w:val="0"/>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Do uzgodnień i czynności wynikających lub mogących wynikać w związku z wykonaniem niniejszej Umowy oraz nadzoru nad jej realizacją Zamawiający upoważnia Dyrektora oraz Zastępcę Dyrektora Departamentu Informatyki.</w:t>
      </w:r>
    </w:p>
    <w:p w14:paraId="4B314CEA" w14:textId="77777777" w:rsidR="00DB0B34" w:rsidRPr="00551DC9" w:rsidRDefault="00DB0B34" w:rsidP="000E7979">
      <w:pPr>
        <w:pStyle w:val="Akapitzlist1"/>
        <w:widowControl/>
        <w:numPr>
          <w:ilvl w:val="0"/>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Zmiana osób upoważnionych do dokonywania uzgodnień w trakcie realizacji Umowy wymaga poinformowania drugiej Strony na piśmie i nie stanowi zmiany Umowy.</w:t>
      </w:r>
    </w:p>
    <w:p w14:paraId="3D608174" w14:textId="77777777" w:rsidR="00DB0B34" w:rsidRPr="00551DC9" w:rsidRDefault="00DB0B34" w:rsidP="000E7979">
      <w:pPr>
        <w:pStyle w:val="Akapitzlist1"/>
        <w:widowControl/>
        <w:numPr>
          <w:ilvl w:val="0"/>
          <w:numId w:val="45"/>
        </w:numPr>
        <w:spacing w:after="120" w:line="276" w:lineRule="auto"/>
        <w:contextualSpacing w:val="0"/>
        <w:jc w:val="both"/>
        <w:rPr>
          <w:rFonts w:asciiTheme="majorHAnsi" w:hAnsiTheme="majorHAnsi"/>
          <w:sz w:val="22"/>
          <w:szCs w:val="22"/>
        </w:rPr>
      </w:pPr>
      <w:bookmarkStart w:id="2" w:name="_Ref270362464"/>
      <w:r w:rsidRPr="00551DC9">
        <w:rPr>
          <w:rFonts w:asciiTheme="majorHAnsi" w:hAnsiTheme="majorHAnsi"/>
          <w:sz w:val="22"/>
          <w:szCs w:val="22"/>
        </w:rPr>
        <w:t>Strony zobowiązują się do kierowania wszelkiej korespondencji wymagającej formy pisemnej na adresy stron wymienione w komparycji Umowy, a w przypadku zmiany adresu, do niezwłocznego, pisemnego powiadomienia o tym fakcie drugiej Strony.</w:t>
      </w:r>
      <w:bookmarkEnd w:id="2"/>
      <w:r w:rsidRPr="00551DC9">
        <w:rPr>
          <w:rFonts w:asciiTheme="majorHAnsi" w:hAnsiTheme="majorHAnsi"/>
          <w:sz w:val="22"/>
          <w:szCs w:val="22"/>
        </w:rPr>
        <w:t xml:space="preserve"> </w:t>
      </w:r>
    </w:p>
    <w:p w14:paraId="3A530DD1" w14:textId="77777777" w:rsidR="00DB0B34" w:rsidRPr="00551DC9" w:rsidRDefault="00DB0B34" w:rsidP="000E7979">
      <w:pPr>
        <w:pStyle w:val="Akapitzlist1"/>
        <w:widowControl/>
        <w:numPr>
          <w:ilvl w:val="0"/>
          <w:numId w:val="45"/>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przypadku braku powiadomienia, o którym mowa w ust. 5 niniejszego paragrafu, doręczenie korespondencji na adres, o którym mowa w ust. 5 niniejszego paragrafu, wywiera przewidziane prawem skutki prawne.</w:t>
      </w:r>
    </w:p>
    <w:p w14:paraId="1F45DA21"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6.</w:t>
      </w:r>
    </w:p>
    <w:p w14:paraId="55CDD73D"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Wynagrodzenie i warunki płatności</w:t>
      </w:r>
    </w:p>
    <w:p w14:paraId="54C7224A" w14:textId="77777777"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 xml:space="preserve">Za prawidłowe wykonanie Przedmiotu umowy Wykonawca otrzyma, zgodnie ze złożoną ofertą, wynagrodzenie w wysokości </w:t>
      </w:r>
      <w:r w:rsidRPr="00551DC9">
        <w:rPr>
          <w:rFonts w:asciiTheme="majorHAnsi" w:hAnsiTheme="majorHAnsi"/>
          <w:b/>
          <w:lang w:eastAsia="pl-PL"/>
        </w:rPr>
        <w:t>…………….</w:t>
      </w:r>
      <w:r w:rsidRPr="00551DC9">
        <w:rPr>
          <w:rFonts w:asciiTheme="majorHAnsi" w:hAnsiTheme="majorHAnsi"/>
          <w:lang w:eastAsia="pl-PL"/>
        </w:rPr>
        <w:t xml:space="preserve"> zł brutto (słownie: …………… groszy), obejmujące również wszelkie obciążenia związane z realizacją Umowy, w tym wynagrodzenie za zapewnienie prawa do korzystania z oprogramowania przez Zamawiającego na określonych w niniejszej umowie polach eksploatacji, jak również wszystkie koszty, opłaty, wydatki Wykonawcy, a także podatki, w tym 23 % podatek od towarów i usług (VAT).</w:t>
      </w:r>
    </w:p>
    <w:p w14:paraId="767B56A2" w14:textId="77777777"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 xml:space="preserve">Podstawą wystawienia faktury jest podpisany przez Strony bez zastrzeżeń Protokół odbioru. </w:t>
      </w:r>
    </w:p>
    <w:p w14:paraId="74B77850" w14:textId="77777777"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 xml:space="preserve">Wypłata wynagrodzenia, o którym mowa w ust. 1, nastąpi przelewem w terminie 14 dni od </w:t>
      </w:r>
      <w:r w:rsidRPr="00551DC9">
        <w:rPr>
          <w:rFonts w:asciiTheme="majorHAnsi" w:hAnsiTheme="majorHAnsi"/>
          <w:lang w:eastAsia="pl-PL"/>
        </w:rPr>
        <w:lastRenderedPageBreak/>
        <w:t>dnia dostarczenia przez Wykonawcę do siedziby Zamawiającego prawidłowo wystawionej faktury na numer rachunku bankowego wskazany w fakturze. 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14:paraId="3D8F91D2" w14:textId="77777777"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Za dzień zapłaty wynagrodzenia uznaje się dzień obciążenia rachunku bankowego Zamawiającego.</w:t>
      </w:r>
    </w:p>
    <w:p w14:paraId="47D9E966" w14:textId="77777777"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Zamawiający oświadcza, że będzie realizować płatności za faktury z zastosowaniem mechanizmu podzielonej płatności tzw. split payment.</w:t>
      </w:r>
    </w:p>
    <w:p w14:paraId="4434467E" w14:textId="356AAEFF" w:rsidR="00DB0B34" w:rsidRPr="00551DC9" w:rsidRDefault="00DB0B34" w:rsidP="000E7979">
      <w:pPr>
        <w:widowControl w:val="0"/>
        <w:numPr>
          <w:ilvl w:val="0"/>
          <w:numId w:val="53"/>
        </w:numPr>
        <w:spacing w:after="120"/>
        <w:contextualSpacing/>
        <w:jc w:val="both"/>
        <w:rPr>
          <w:rFonts w:asciiTheme="majorHAnsi" w:hAnsiTheme="majorHAnsi"/>
          <w:lang w:eastAsia="pl-PL"/>
        </w:rPr>
      </w:pPr>
      <w:r w:rsidRPr="00551DC9">
        <w:rPr>
          <w:rFonts w:asciiTheme="majorHAnsi" w:hAnsiTheme="majorHAnsi"/>
          <w:lang w:eastAsia="pl-PL"/>
        </w:rPr>
        <w:t>Wynagrodzenie wykonawcy z tytułu realizacji umowy, o którym mowa w ust.1 finansowane będzie w ramach projektu POIR.02.06.00-00-0001/19-00, finansowanego w ramach Programu Operacyjnego Inteligentny Rozwój, działanie 2.6 „Projekt pozakonkursowy Urzędu Patentowego RP”, w ramach Europejskiego Funduszu Rozwoju Regionalnego.</w:t>
      </w:r>
    </w:p>
    <w:p w14:paraId="58C84B0C" w14:textId="77777777" w:rsidR="009D6749" w:rsidRPr="00551DC9" w:rsidRDefault="009D6749" w:rsidP="009D6749">
      <w:pPr>
        <w:widowControl w:val="0"/>
        <w:spacing w:after="120"/>
        <w:ind w:left="397"/>
        <w:contextualSpacing/>
        <w:jc w:val="both"/>
        <w:rPr>
          <w:rFonts w:asciiTheme="majorHAnsi" w:hAnsiTheme="majorHAnsi"/>
          <w:lang w:eastAsia="pl-PL"/>
        </w:rPr>
      </w:pPr>
    </w:p>
    <w:p w14:paraId="24812472" w14:textId="77777777" w:rsidR="00DB0B34" w:rsidRPr="00551DC9" w:rsidRDefault="00DB0B34" w:rsidP="009D6749">
      <w:pPr>
        <w:keepNext/>
        <w:keepLines/>
        <w:spacing w:after="0"/>
        <w:jc w:val="center"/>
        <w:outlineLvl w:val="2"/>
        <w:rPr>
          <w:rFonts w:asciiTheme="majorHAnsi" w:hAnsiTheme="majorHAnsi"/>
          <w:b/>
          <w:bCs/>
          <w:i/>
        </w:rPr>
      </w:pPr>
      <w:r w:rsidRPr="00551DC9">
        <w:rPr>
          <w:rFonts w:asciiTheme="majorHAnsi" w:hAnsiTheme="majorHAnsi"/>
          <w:b/>
          <w:bCs/>
          <w:i/>
        </w:rPr>
        <w:t>§ 7.</w:t>
      </w:r>
      <w:r w:rsidRPr="00551DC9">
        <w:rPr>
          <w:rFonts w:asciiTheme="majorHAnsi" w:hAnsiTheme="majorHAnsi"/>
          <w:b/>
          <w:bCs/>
          <w:i/>
        </w:rPr>
        <w:br/>
        <w:t>Inne postanowienia umowy wynikające z dofinansowania</w:t>
      </w:r>
    </w:p>
    <w:p w14:paraId="095FE6A2" w14:textId="77777777" w:rsidR="00DB0B34" w:rsidRPr="00551DC9" w:rsidRDefault="00DB0B34" w:rsidP="000E7979">
      <w:pPr>
        <w:numPr>
          <w:ilvl w:val="0"/>
          <w:numId w:val="56"/>
        </w:numPr>
        <w:autoSpaceDE w:val="0"/>
        <w:autoSpaceDN w:val="0"/>
        <w:adjustRightInd w:val="0"/>
        <w:spacing w:after="120"/>
        <w:jc w:val="both"/>
        <w:rPr>
          <w:rFonts w:asciiTheme="majorHAnsi" w:hAnsiTheme="majorHAnsi"/>
        </w:rPr>
      </w:pPr>
      <w:r w:rsidRPr="00551DC9">
        <w:rPr>
          <w:rFonts w:asciiTheme="majorHAnsi" w:hAnsiTheme="majorHAnsi"/>
        </w:rPr>
        <w:t>Wykonawca zobowiązany jest do zamieszczania informacji, że przedmiot umowy realizowany jest w ramach Projektu, współfinansowanego ze środków Unii Europejskiej  w ramach Europejskiego Funduszu Rozwoju Regionalnego w ramach realizacji projektu „Własność intelektualna w Twojej firmie” oraz do stosowania obowiązujących logotypów zgodnie z aktualnie obowiązującymi wytycznymi w zakresie promocji i oznakowania projektów w Programie Operacyjnym Inteligentny Rozwój.</w:t>
      </w:r>
    </w:p>
    <w:p w14:paraId="3F1F97B0" w14:textId="77777777" w:rsidR="00DB0B34" w:rsidRPr="00551DC9" w:rsidRDefault="00DB0B34" w:rsidP="000E7979">
      <w:pPr>
        <w:numPr>
          <w:ilvl w:val="0"/>
          <w:numId w:val="56"/>
        </w:numPr>
        <w:autoSpaceDE w:val="0"/>
        <w:autoSpaceDN w:val="0"/>
        <w:adjustRightInd w:val="0"/>
        <w:spacing w:after="120"/>
        <w:jc w:val="both"/>
        <w:rPr>
          <w:rFonts w:asciiTheme="majorHAnsi" w:hAnsiTheme="majorHAnsi"/>
        </w:rPr>
      </w:pPr>
      <w:r w:rsidRPr="00551DC9">
        <w:rPr>
          <w:rFonts w:asciiTheme="majorHAnsi" w:hAnsiTheme="majorHAnsi"/>
        </w:rPr>
        <w:t>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w:t>
      </w:r>
    </w:p>
    <w:p w14:paraId="3A0B15AD" w14:textId="77777777" w:rsidR="00DB0B34" w:rsidRPr="00551DC9" w:rsidRDefault="00DB0B34" w:rsidP="000E7979">
      <w:pPr>
        <w:numPr>
          <w:ilvl w:val="0"/>
          <w:numId w:val="56"/>
        </w:numPr>
        <w:autoSpaceDE w:val="0"/>
        <w:autoSpaceDN w:val="0"/>
        <w:adjustRightInd w:val="0"/>
        <w:spacing w:after="120"/>
        <w:jc w:val="both"/>
        <w:rPr>
          <w:rFonts w:asciiTheme="majorHAnsi" w:hAnsiTheme="majorHAnsi"/>
        </w:rPr>
      </w:pPr>
      <w:r w:rsidRPr="00551DC9">
        <w:rPr>
          <w:rFonts w:asciiTheme="majorHAnsi" w:hAnsiTheme="majorHAnsi"/>
        </w:rPr>
        <w:t>Wykonawca zobowiązuje się poinformować Zamawiającego o pojawieniu się jakichkolwiek okoliczności zagrażających należytemu lub terminowemu wykonaniu Umowy, niezwłocznie po ich rozpoznaniu.</w:t>
      </w:r>
    </w:p>
    <w:p w14:paraId="564B6669" w14:textId="77777777" w:rsidR="00DB0B34" w:rsidRPr="00551DC9" w:rsidRDefault="00DB0B34" w:rsidP="000E7979">
      <w:pPr>
        <w:numPr>
          <w:ilvl w:val="0"/>
          <w:numId w:val="56"/>
        </w:numPr>
        <w:autoSpaceDE w:val="0"/>
        <w:autoSpaceDN w:val="0"/>
        <w:adjustRightInd w:val="0"/>
        <w:spacing w:after="120"/>
        <w:jc w:val="both"/>
        <w:rPr>
          <w:rFonts w:asciiTheme="majorHAnsi" w:hAnsiTheme="majorHAnsi"/>
        </w:rPr>
      </w:pPr>
      <w:r w:rsidRPr="00551DC9">
        <w:rPr>
          <w:rFonts w:asciiTheme="majorHAnsi" w:hAnsiTheme="majorHAnsi"/>
        </w:rPr>
        <w:t>Wykonawca zobowiązuje się do poinformowania Zamawiającego w formie pisemnej pod rygorem nieważności, o:</w:t>
      </w:r>
    </w:p>
    <w:p w14:paraId="25A4BECF" w14:textId="77777777" w:rsidR="00DB0B34" w:rsidRPr="00551DC9" w:rsidRDefault="00DB0B34" w:rsidP="000E7979">
      <w:pPr>
        <w:numPr>
          <w:ilvl w:val="1"/>
          <w:numId w:val="55"/>
        </w:numPr>
        <w:spacing w:after="0"/>
        <w:contextualSpacing/>
        <w:jc w:val="both"/>
        <w:rPr>
          <w:rFonts w:asciiTheme="majorHAnsi" w:hAnsiTheme="majorHAnsi"/>
        </w:rPr>
      </w:pPr>
      <w:r w:rsidRPr="00551DC9">
        <w:rPr>
          <w:rFonts w:asciiTheme="majorHAnsi" w:hAnsiTheme="majorHAnsi"/>
        </w:rPr>
        <w:t>złożeniu do sądu wniosku o ogłoszenie upadłości Wykonawcy oraz każdej zmianie w tym zakresie;</w:t>
      </w:r>
    </w:p>
    <w:p w14:paraId="3C38DDEC" w14:textId="77777777" w:rsidR="00DB0B34" w:rsidRPr="00551DC9" w:rsidRDefault="00DB0B34" w:rsidP="000E7979">
      <w:pPr>
        <w:numPr>
          <w:ilvl w:val="1"/>
          <w:numId w:val="55"/>
        </w:numPr>
        <w:spacing w:after="0"/>
        <w:contextualSpacing/>
        <w:jc w:val="both"/>
        <w:rPr>
          <w:rFonts w:asciiTheme="majorHAnsi" w:hAnsiTheme="majorHAnsi"/>
        </w:rPr>
      </w:pPr>
      <w:r w:rsidRPr="00551DC9">
        <w:rPr>
          <w:rFonts w:asciiTheme="majorHAnsi" w:hAnsiTheme="majorHAnsi"/>
        </w:rPr>
        <w:t>otwarciu likwidacji oraz każdej zmianie w tym zakresie;</w:t>
      </w:r>
    </w:p>
    <w:p w14:paraId="6CA66E97" w14:textId="77777777" w:rsidR="00DB0B34" w:rsidRPr="00551DC9" w:rsidRDefault="00DB0B34" w:rsidP="000E7979">
      <w:pPr>
        <w:numPr>
          <w:ilvl w:val="1"/>
          <w:numId w:val="55"/>
        </w:numPr>
        <w:spacing w:after="0"/>
        <w:contextualSpacing/>
        <w:jc w:val="both"/>
        <w:rPr>
          <w:rFonts w:asciiTheme="majorHAnsi" w:hAnsiTheme="majorHAnsi"/>
        </w:rPr>
      </w:pPr>
      <w:r w:rsidRPr="00551DC9">
        <w:rPr>
          <w:rFonts w:asciiTheme="majorHAnsi" w:hAnsiTheme="majorHAnsi"/>
        </w:rPr>
        <w:t>toczącym się wobec Wykonawcy jakimkolwiek postępowaniu egzekucyjnym, karnym skarbowym lub o zajęciu składników majątku Wykonawcy oraz każdej zmianie w tym zakresie.</w:t>
      </w:r>
    </w:p>
    <w:p w14:paraId="47ED781D" w14:textId="77777777" w:rsidR="00DB0B34" w:rsidRPr="00551DC9" w:rsidRDefault="00DB0B34" w:rsidP="000E7979">
      <w:pPr>
        <w:numPr>
          <w:ilvl w:val="0"/>
          <w:numId w:val="56"/>
        </w:numPr>
        <w:spacing w:after="0"/>
        <w:contextualSpacing/>
        <w:jc w:val="both"/>
        <w:rPr>
          <w:rFonts w:asciiTheme="majorHAnsi" w:hAnsiTheme="majorHAnsi"/>
        </w:rPr>
      </w:pPr>
      <w:r w:rsidRPr="00551DC9">
        <w:rPr>
          <w:rFonts w:asciiTheme="majorHAnsi" w:hAnsiTheme="majorHAnsi"/>
        </w:rPr>
        <w:t>Wykonawca zobowiązany jest, na wezwanie Zamawiającego wziąć udział w wywiadach, ankietach oraz badaniach ewaluacyjnych.</w:t>
      </w:r>
    </w:p>
    <w:p w14:paraId="7C25C1AE" w14:textId="77777777" w:rsidR="00DB0B34" w:rsidRPr="00551DC9" w:rsidRDefault="00DB0B34" w:rsidP="009D6749">
      <w:pPr>
        <w:pStyle w:val="Bezodstpw"/>
        <w:spacing w:line="276" w:lineRule="auto"/>
        <w:rPr>
          <w:rFonts w:asciiTheme="majorHAnsi" w:hAnsiTheme="majorHAnsi" w:cstheme="minorHAnsi"/>
        </w:rPr>
      </w:pPr>
    </w:p>
    <w:p w14:paraId="4F84258C"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lastRenderedPageBreak/>
        <w:t>§ 8.</w:t>
      </w:r>
    </w:p>
    <w:p w14:paraId="1BA15716"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Gwarancja</w:t>
      </w:r>
    </w:p>
    <w:p w14:paraId="179697B3" w14:textId="77777777" w:rsidR="00DB0B34" w:rsidRPr="00551DC9" w:rsidRDefault="00DB0B34" w:rsidP="000E7979">
      <w:pPr>
        <w:pStyle w:val="Akapitzlist1"/>
        <w:widowControl/>
        <w:numPr>
          <w:ilvl w:val="0"/>
          <w:numId w:val="46"/>
        </w:numPr>
        <w:autoSpaceDE w:val="0"/>
        <w:autoSpaceDN w:val="0"/>
        <w:adjustRightInd w:val="0"/>
        <w:spacing w:after="120" w:line="276" w:lineRule="auto"/>
        <w:ind w:hanging="357"/>
        <w:contextualSpacing w:val="0"/>
        <w:jc w:val="both"/>
        <w:rPr>
          <w:rFonts w:asciiTheme="majorHAnsi" w:hAnsiTheme="majorHAnsi"/>
          <w:sz w:val="22"/>
          <w:szCs w:val="22"/>
        </w:rPr>
      </w:pPr>
      <w:r w:rsidRPr="00551DC9">
        <w:rPr>
          <w:rFonts w:asciiTheme="majorHAnsi" w:hAnsiTheme="majorHAnsi"/>
          <w:sz w:val="22"/>
          <w:szCs w:val="22"/>
        </w:rPr>
        <w:t>Wykonawca gwarantuje, że dostarczony Sprzęt jest fabrycznie nowy, wysokiej jakości i funkcjonalności, zgodnej z wymaganiami OPZ oraz posiada wszelkie niezbędne aprobaty, deklaracje oraz spełnia wymagane normy.</w:t>
      </w:r>
    </w:p>
    <w:p w14:paraId="0746640E" w14:textId="77777777" w:rsidR="00DB0B34" w:rsidRPr="00551DC9" w:rsidRDefault="00DB0B34" w:rsidP="000E7979">
      <w:pPr>
        <w:pStyle w:val="Akapitzlist1"/>
        <w:widowControl/>
        <w:numPr>
          <w:ilvl w:val="0"/>
          <w:numId w:val="46"/>
        </w:numPr>
        <w:autoSpaceDE w:val="0"/>
        <w:autoSpaceDN w:val="0"/>
        <w:adjustRightInd w:val="0"/>
        <w:spacing w:after="120" w:line="276" w:lineRule="auto"/>
        <w:ind w:hanging="357"/>
        <w:contextualSpacing w:val="0"/>
        <w:jc w:val="both"/>
        <w:rPr>
          <w:rFonts w:asciiTheme="majorHAnsi" w:hAnsiTheme="majorHAnsi"/>
          <w:sz w:val="22"/>
          <w:szCs w:val="22"/>
        </w:rPr>
      </w:pPr>
      <w:r w:rsidRPr="00551DC9">
        <w:rPr>
          <w:rFonts w:asciiTheme="majorHAnsi" w:hAnsiTheme="majorHAnsi"/>
          <w:sz w:val="22"/>
          <w:szCs w:val="22"/>
        </w:rPr>
        <w:t>Wykonawca udziela rękojmi na warunkach określonych w Kodeksie cywilnym oraz gwarancji jakości na działanie Sprzętu na warunkach określonych w Umowie.</w:t>
      </w:r>
    </w:p>
    <w:p w14:paraId="32791F24" w14:textId="77777777" w:rsidR="00DB0B34" w:rsidRPr="00551DC9" w:rsidRDefault="00DB0B34" w:rsidP="000E7979">
      <w:pPr>
        <w:pStyle w:val="Akapitzlist1"/>
        <w:widowControl/>
        <w:numPr>
          <w:ilvl w:val="0"/>
          <w:numId w:val="46"/>
        </w:numPr>
        <w:autoSpaceDE w:val="0"/>
        <w:autoSpaceDN w:val="0"/>
        <w:adjustRightInd w:val="0"/>
        <w:spacing w:after="120" w:line="276" w:lineRule="auto"/>
        <w:ind w:hanging="357"/>
        <w:contextualSpacing w:val="0"/>
        <w:jc w:val="both"/>
        <w:rPr>
          <w:rFonts w:asciiTheme="majorHAnsi" w:hAnsiTheme="majorHAnsi"/>
          <w:sz w:val="22"/>
          <w:szCs w:val="22"/>
        </w:rPr>
      </w:pPr>
      <w:r w:rsidRPr="00551DC9">
        <w:rPr>
          <w:rFonts w:asciiTheme="majorHAnsi" w:hAnsiTheme="majorHAnsi"/>
          <w:sz w:val="22"/>
          <w:szCs w:val="22"/>
        </w:rPr>
        <w:t>Wykonawca udziela Zamawiającemu gwarancji na Sprzęt na okres 36 miesięcy od dnia podpisania przez obie Strony protokołu odbioru bez zastrzeżeń.</w:t>
      </w:r>
    </w:p>
    <w:p w14:paraId="6BAC6870" w14:textId="77777777" w:rsidR="00DB0B34" w:rsidRPr="00551DC9" w:rsidRDefault="00DB0B34" w:rsidP="000E7979">
      <w:pPr>
        <w:pStyle w:val="Akapitzlist1"/>
        <w:widowControl/>
        <w:numPr>
          <w:ilvl w:val="0"/>
          <w:numId w:val="46"/>
        </w:numPr>
        <w:autoSpaceDE w:val="0"/>
        <w:autoSpaceDN w:val="0"/>
        <w:adjustRightInd w:val="0"/>
        <w:spacing w:after="120" w:line="276" w:lineRule="auto"/>
        <w:ind w:hanging="357"/>
        <w:contextualSpacing w:val="0"/>
        <w:jc w:val="both"/>
        <w:rPr>
          <w:rFonts w:asciiTheme="majorHAnsi" w:hAnsiTheme="majorHAnsi"/>
          <w:sz w:val="22"/>
          <w:szCs w:val="22"/>
        </w:rPr>
      </w:pPr>
      <w:r w:rsidRPr="00551DC9">
        <w:rPr>
          <w:rFonts w:asciiTheme="majorHAnsi" w:hAnsiTheme="majorHAnsi"/>
          <w:sz w:val="22"/>
          <w:szCs w:val="22"/>
        </w:rPr>
        <w:t>Wykonawca jest zobowiązany w trakcie trwania gwarancji do wykonywania gwarancyjnych usług serwisowych polegających w szczególności na: diagnozowaniu i usuwaniu wszystkich awarii i innych nieprawidłowości Sprzętu, a także w razie konieczności do wymiany Sprzętu na nowy, wolny od wad.</w:t>
      </w:r>
    </w:p>
    <w:p w14:paraId="502F9203" w14:textId="77777777" w:rsidR="00DB0B34" w:rsidRPr="00551DC9" w:rsidRDefault="00DB0B34" w:rsidP="000E7979">
      <w:pPr>
        <w:pStyle w:val="Akapitzlist1"/>
        <w:widowControl/>
        <w:numPr>
          <w:ilvl w:val="0"/>
          <w:numId w:val="46"/>
        </w:numPr>
        <w:autoSpaceDE w:val="0"/>
        <w:autoSpaceDN w:val="0"/>
        <w:adjustRightInd w:val="0"/>
        <w:spacing w:after="120" w:line="276" w:lineRule="auto"/>
        <w:ind w:hanging="357"/>
        <w:contextualSpacing w:val="0"/>
        <w:jc w:val="both"/>
        <w:rPr>
          <w:rFonts w:asciiTheme="majorHAnsi" w:hAnsiTheme="majorHAnsi"/>
          <w:sz w:val="22"/>
          <w:szCs w:val="22"/>
        </w:rPr>
      </w:pPr>
      <w:r w:rsidRPr="00551DC9">
        <w:rPr>
          <w:rFonts w:asciiTheme="majorHAnsi" w:hAnsiTheme="majorHAnsi"/>
          <w:sz w:val="22"/>
          <w:szCs w:val="22"/>
        </w:rPr>
        <w:t>Wszelkie koszty związane z naprawami gwarancyjnymi włączając w to koszt części i transportu z i do siedziby Zamawiającego ponosi Wykonawca.</w:t>
      </w:r>
    </w:p>
    <w:p w14:paraId="4C016AB6" w14:textId="77777777" w:rsidR="00DB0B34" w:rsidRPr="00551DC9" w:rsidRDefault="00DB0B34" w:rsidP="000E7979">
      <w:pPr>
        <w:pStyle w:val="Bezodstpw"/>
        <w:numPr>
          <w:ilvl w:val="0"/>
          <w:numId w:val="46"/>
        </w:numPr>
        <w:spacing w:line="276" w:lineRule="auto"/>
        <w:ind w:hanging="357"/>
        <w:jc w:val="both"/>
        <w:rPr>
          <w:rFonts w:asciiTheme="majorHAnsi" w:hAnsiTheme="majorHAnsi"/>
        </w:rPr>
      </w:pPr>
      <w:r w:rsidRPr="00551DC9">
        <w:rPr>
          <w:rFonts w:asciiTheme="majorHAnsi" w:hAnsiTheme="majorHAnsi"/>
        </w:rPr>
        <w:t>Wykonawca zobowiązany jest do świadczenie usług gwarancyjnych zgodnie z poniższymi zasadami:</w:t>
      </w:r>
    </w:p>
    <w:p w14:paraId="6D6797FD" w14:textId="77777777" w:rsidR="00DB0B34" w:rsidRPr="00551DC9" w:rsidRDefault="00DB0B34" w:rsidP="000E7979">
      <w:pPr>
        <w:pStyle w:val="Bezodstpw"/>
        <w:numPr>
          <w:ilvl w:val="0"/>
          <w:numId w:val="52"/>
        </w:numPr>
        <w:spacing w:line="276" w:lineRule="auto"/>
        <w:ind w:hanging="357"/>
        <w:jc w:val="both"/>
        <w:rPr>
          <w:rFonts w:asciiTheme="majorHAnsi" w:hAnsiTheme="majorHAnsi"/>
        </w:rPr>
      </w:pPr>
      <w:r w:rsidRPr="00551DC9">
        <w:rPr>
          <w:rFonts w:asciiTheme="majorHAnsi" w:hAnsiTheme="majorHAnsi"/>
        </w:rPr>
        <w:t>Usługa gwarancyjna będzie świadczona przez producenta Sprzętu lub autoryzowanego partnera serwisowego producenta;</w:t>
      </w:r>
    </w:p>
    <w:p w14:paraId="3A3EB6E0" w14:textId="77777777" w:rsidR="00DB0B34" w:rsidRPr="00551DC9" w:rsidRDefault="00DB0B34" w:rsidP="000E7979">
      <w:pPr>
        <w:pStyle w:val="Bezodstpw"/>
        <w:numPr>
          <w:ilvl w:val="0"/>
          <w:numId w:val="52"/>
        </w:numPr>
        <w:spacing w:line="276" w:lineRule="auto"/>
        <w:ind w:hanging="357"/>
        <w:jc w:val="both"/>
        <w:rPr>
          <w:rFonts w:asciiTheme="majorHAnsi" w:hAnsiTheme="majorHAnsi"/>
        </w:rPr>
      </w:pPr>
      <w:r w:rsidRPr="00551DC9">
        <w:rPr>
          <w:rFonts w:asciiTheme="majorHAnsi" w:hAnsiTheme="majorHAnsi"/>
        </w:rPr>
        <w:t>Usługa gwarancyjna będzie świadczona w miejscu instalacji Sprzętu lub w systemie door-to-door. Odbiór i dostawa Sprzętu nastąpi w Dni robocze w godzinach 8 – 16.</w:t>
      </w:r>
    </w:p>
    <w:p w14:paraId="12FA93DB" w14:textId="77777777" w:rsidR="00DB0B34" w:rsidRPr="00551DC9" w:rsidRDefault="00DB0B34" w:rsidP="000E7979">
      <w:pPr>
        <w:pStyle w:val="Bezodstpw"/>
        <w:numPr>
          <w:ilvl w:val="0"/>
          <w:numId w:val="52"/>
        </w:numPr>
        <w:spacing w:line="276" w:lineRule="auto"/>
        <w:ind w:hanging="357"/>
        <w:jc w:val="both"/>
        <w:rPr>
          <w:rFonts w:asciiTheme="majorHAnsi" w:hAnsiTheme="majorHAnsi"/>
        </w:rPr>
      </w:pPr>
      <w:r w:rsidRPr="00551DC9">
        <w:rPr>
          <w:rFonts w:asciiTheme="majorHAnsi" w:hAnsiTheme="majorHAnsi"/>
        </w:rPr>
        <w:t xml:space="preserve">Zgłoszenia będą przyjmowane przez Wykonawcę poprzez email: ………….w Dni robocze w godzinach 8 – 16. </w:t>
      </w:r>
    </w:p>
    <w:p w14:paraId="3207024A" w14:textId="77777777" w:rsidR="00DB0B34" w:rsidRPr="00551DC9" w:rsidRDefault="00DB0B34" w:rsidP="000E7979">
      <w:pPr>
        <w:pStyle w:val="Bezodstpw"/>
        <w:numPr>
          <w:ilvl w:val="0"/>
          <w:numId w:val="52"/>
        </w:numPr>
        <w:spacing w:line="276" w:lineRule="auto"/>
        <w:ind w:hanging="357"/>
        <w:jc w:val="both"/>
        <w:rPr>
          <w:rFonts w:asciiTheme="majorHAnsi" w:hAnsiTheme="majorHAnsi"/>
        </w:rPr>
      </w:pPr>
      <w:r w:rsidRPr="00551DC9">
        <w:rPr>
          <w:rFonts w:asciiTheme="majorHAnsi" w:hAnsiTheme="majorHAnsi"/>
        </w:rPr>
        <w:t>Wykonawca maksymalnie w ciągu 5 Dni roboczych dokona skutecznej naprawy Sprzętu.</w:t>
      </w:r>
    </w:p>
    <w:p w14:paraId="51EFA088" w14:textId="77777777" w:rsidR="00DB0B34" w:rsidRPr="00551DC9" w:rsidRDefault="00DB0B34" w:rsidP="000E7979">
      <w:pPr>
        <w:pStyle w:val="Bezodstpw"/>
        <w:numPr>
          <w:ilvl w:val="0"/>
          <w:numId w:val="46"/>
        </w:numPr>
        <w:spacing w:line="276" w:lineRule="auto"/>
        <w:ind w:hanging="357"/>
        <w:jc w:val="both"/>
        <w:rPr>
          <w:rFonts w:asciiTheme="majorHAnsi" w:hAnsiTheme="majorHAnsi"/>
        </w:rPr>
      </w:pPr>
      <w:r w:rsidRPr="00551DC9">
        <w:rPr>
          <w:rFonts w:asciiTheme="majorHAnsi" w:hAnsiTheme="majorHAnsi"/>
        </w:rPr>
        <w:t xml:space="preserve">W przypadku trzeciej naprawy tego samego Sprzętu Zamawiającemu będzie przysługiwało prawo pisemnego żądania bezkosztowej wymiany Sprzętu na nowy taki sam lub o nie gorszych parametrach technicznych. </w:t>
      </w:r>
    </w:p>
    <w:p w14:paraId="70EE5E77" w14:textId="77777777" w:rsidR="00DB0B34" w:rsidRPr="00551DC9" w:rsidRDefault="00DB0B34" w:rsidP="000E7979">
      <w:pPr>
        <w:pStyle w:val="Bezodstpw"/>
        <w:numPr>
          <w:ilvl w:val="0"/>
          <w:numId w:val="46"/>
        </w:numPr>
        <w:spacing w:line="276" w:lineRule="auto"/>
        <w:ind w:hanging="357"/>
        <w:jc w:val="both"/>
        <w:rPr>
          <w:rFonts w:asciiTheme="majorHAnsi" w:hAnsiTheme="majorHAnsi"/>
        </w:rPr>
      </w:pPr>
      <w:r w:rsidRPr="00551DC9">
        <w:rPr>
          <w:rFonts w:asciiTheme="majorHAnsi" w:hAnsiTheme="majorHAnsi"/>
        </w:rPr>
        <w:t>Wymiana Sprzętu na nowy nastąpi w ciągu maksymalnie 7 Dni roboczych od dnia doręczenia pisemnego żądania, o którym mowa ust. 7.</w:t>
      </w:r>
    </w:p>
    <w:p w14:paraId="03AAEC00" w14:textId="77777777" w:rsidR="00DB0B34" w:rsidRPr="00551DC9" w:rsidRDefault="00DB0B34" w:rsidP="009D6749">
      <w:pPr>
        <w:pStyle w:val="Bezodstpw"/>
        <w:spacing w:line="276" w:lineRule="auto"/>
        <w:ind w:left="540" w:firstLine="0"/>
        <w:jc w:val="both"/>
        <w:rPr>
          <w:rFonts w:asciiTheme="majorHAnsi" w:hAnsiTheme="majorHAnsi"/>
        </w:rPr>
      </w:pPr>
    </w:p>
    <w:p w14:paraId="4F2C7DB6" w14:textId="77777777" w:rsidR="00DB0B34" w:rsidRPr="00551DC9" w:rsidRDefault="00DB0B34" w:rsidP="009D674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9.</w:t>
      </w:r>
      <w:r w:rsidRPr="00551DC9">
        <w:rPr>
          <w:rFonts w:asciiTheme="majorHAnsi" w:hAnsiTheme="majorHAnsi"/>
          <w:bCs/>
          <w:sz w:val="22"/>
          <w:szCs w:val="22"/>
        </w:rPr>
        <w:br/>
        <w:t>Kary umowne</w:t>
      </w:r>
    </w:p>
    <w:p w14:paraId="78DF946B" w14:textId="77777777" w:rsidR="00DB0B34" w:rsidRPr="00551DC9" w:rsidRDefault="00DB0B34" w:rsidP="000E7979">
      <w:pPr>
        <w:pStyle w:val="Akapitzlist1"/>
        <w:widowControl/>
        <w:numPr>
          <w:ilvl w:val="0"/>
          <w:numId w:val="47"/>
        </w:numPr>
        <w:spacing w:after="120" w:line="276" w:lineRule="auto"/>
        <w:jc w:val="both"/>
        <w:rPr>
          <w:rFonts w:asciiTheme="majorHAnsi" w:hAnsiTheme="majorHAnsi"/>
          <w:sz w:val="22"/>
          <w:szCs w:val="22"/>
        </w:rPr>
      </w:pPr>
      <w:r w:rsidRPr="00551DC9">
        <w:rPr>
          <w:rFonts w:asciiTheme="majorHAnsi" w:hAnsiTheme="majorHAnsi"/>
          <w:sz w:val="22"/>
          <w:szCs w:val="22"/>
        </w:rPr>
        <w:t>W przypadku odstąpienia od Umowy przez Zamawiającego z przyczyn leżących po stronie Wykonawcy, Wykonawca zapłaci Zamawiającemu karę umowną w wysokości 10 % wartości umowy brutto.</w:t>
      </w:r>
    </w:p>
    <w:p w14:paraId="344DBCE4" w14:textId="77777777" w:rsidR="00DB0B34" w:rsidRPr="00551DC9" w:rsidRDefault="00DB0B34" w:rsidP="000E7979">
      <w:pPr>
        <w:pStyle w:val="Akapitzlist1"/>
        <w:widowControl/>
        <w:numPr>
          <w:ilvl w:val="0"/>
          <w:numId w:val="47"/>
        </w:numPr>
        <w:spacing w:after="120" w:line="276" w:lineRule="auto"/>
        <w:jc w:val="both"/>
        <w:rPr>
          <w:rFonts w:asciiTheme="majorHAnsi" w:hAnsiTheme="majorHAnsi"/>
          <w:sz w:val="22"/>
          <w:szCs w:val="22"/>
        </w:rPr>
      </w:pPr>
      <w:r w:rsidRPr="00551DC9">
        <w:rPr>
          <w:rFonts w:asciiTheme="majorHAnsi" w:hAnsiTheme="majorHAnsi"/>
          <w:sz w:val="22"/>
          <w:szCs w:val="22"/>
        </w:rPr>
        <w:t xml:space="preserve">W przypadku odstąpienia od umowy przez Wykonawcę z przyczyn leżących po jego stronie, Wykonawca zapłaci Zamawiającemu karę umowną w wysokości 10 % wartości umowy brutto. </w:t>
      </w:r>
    </w:p>
    <w:p w14:paraId="25543F96" w14:textId="77777777" w:rsidR="00DB0B34" w:rsidRPr="00551DC9" w:rsidRDefault="00DB0B34" w:rsidP="000E7979">
      <w:pPr>
        <w:pStyle w:val="Akapitzlist1"/>
        <w:widowControl/>
        <w:numPr>
          <w:ilvl w:val="0"/>
          <w:numId w:val="47"/>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przypadku opóźnienia terminu określonego w § 2 ust. 1 Umowy, Wykonawca zobowiązuje się zapłacić Zamawiającemu karę umowną w wysokości 100 zł za każdy rozpoczęty dzień opóźnienia terminu, chyba że przyczyny opóźnienia terminu leżą po stronie Zamawiającego.</w:t>
      </w:r>
    </w:p>
    <w:p w14:paraId="2C181F48" w14:textId="77777777" w:rsidR="00DB0B34" w:rsidRPr="00551DC9" w:rsidRDefault="00DB0B34" w:rsidP="000E7979">
      <w:pPr>
        <w:pStyle w:val="Akapitzlist1"/>
        <w:widowControl/>
        <w:numPr>
          <w:ilvl w:val="0"/>
          <w:numId w:val="47"/>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 xml:space="preserve">W przypadku opóźnienia terminu określonego w § 8 ust. 6 pkt. 4 Umowy, Wykonawca zobowiązuje się zapłacić Zamawiającemu karę umowną w wysokości 50 zł za każdy </w:t>
      </w:r>
      <w:r w:rsidRPr="00551DC9">
        <w:rPr>
          <w:rFonts w:asciiTheme="majorHAnsi" w:hAnsiTheme="majorHAnsi"/>
          <w:sz w:val="22"/>
          <w:szCs w:val="22"/>
        </w:rPr>
        <w:lastRenderedPageBreak/>
        <w:t>rozpoczęty dzień opóźnienia terminu, chyba że przyczyny opóźnienia terminu leżą po stronie Zamawiającego.</w:t>
      </w:r>
    </w:p>
    <w:p w14:paraId="3474D311" w14:textId="77777777" w:rsidR="00DB0B34" w:rsidRPr="00551DC9" w:rsidRDefault="00DB0B34" w:rsidP="000E7979">
      <w:pPr>
        <w:pStyle w:val="Akapitzlist1"/>
        <w:widowControl/>
        <w:numPr>
          <w:ilvl w:val="0"/>
          <w:numId w:val="47"/>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przypadku opóźnienia terminu określonego w § 8 ust. 8 Umowy, Wykonawca zobowiązuje się zapłacić Zamawiającemu karę umowną w wysokości 50 zł za każdy rozpoczęty dzień opóźnienia terminu, chyba że przyczyny opóźnienia terminu leżą po stronie Zamawiającego.</w:t>
      </w:r>
    </w:p>
    <w:p w14:paraId="00D1F8B7" w14:textId="77777777" w:rsidR="00DB0B34" w:rsidRPr="00551DC9" w:rsidRDefault="00DB0B34" w:rsidP="000E7979">
      <w:pPr>
        <w:pStyle w:val="Akapitzlist1"/>
        <w:widowControl/>
        <w:numPr>
          <w:ilvl w:val="0"/>
          <w:numId w:val="47"/>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bCs/>
          <w:sz w:val="22"/>
          <w:szCs w:val="22"/>
        </w:rPr>
        <w:t>Kary umowne będą w pierwszej kolejności potrącane z wynagrodzenia należnego Wykonawcy, na co Wykonawca wyraża zgodę i do czego upoważnia Zamawiającego bez potrzeby uzyskiwania pisemnego potwierdzenia, z zastrzeżeniem art.15r1   ustawy z dnia 2 marca 2020 r. o szczególnych rozwiązaniach związanych z zapobieganiem, przeciwdziałaniem i zwalczaniem COVID-19, innych chorób zakaźnych oraz wywołanych nimi sytuacji kryzysowych (Dz. U. poz. 374, 567, 568, 695, 875 i 1086).</w:t>
      </w:r>
    </w:p>
    <w:p w14:paraId="123F272D" w14:textId="77777777" w:rsidR="00DB0B34" w:rsidRPr="00551DC9" w:rsidRDefault="00DB0B34" w:rsidP="000E7979">
      <w:pPr>
        <w:pStyle w:val="Akapitzlist1"/>
        <w:widowControl/>
        <w:numPr>
          <w:ilvl w:val="0"/>
          <w:numId w:val="47"/>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Kary umowne przewidziane w niniejszym paragrafie obowiązują niezależnie od siebie, z tym zastrzeżeniem, że w przypadku odstąpienia od Umowy, możliwe jest naliczenie wyłącznie kary przewidzianej na wypadek odstąpienia od Umowy z tym, że w przypadku odstąpienia od części umowy zastrzeżenie to dotyczy tylko części Umowy objętej odstąpieniem.</w:t>
      </w:r>
    </w:p>
    <w:p w14:paraId="60F5C13A" w14:textId="4F82F534" w:rsidR="00DB0B34" w:rsidRPr="00551DC9" w:rsidRDefault="00DB0B34" w:rsidP="000E7979">
      <w:pPr>
        <w:pStyle w:val="Akapitzlist1"/>
        <w:widowControl/>
        <w:numPr>
          <w:ilvl w:val="0"/>
          <w:numId w:val="47"/>
        </w:numPr>
        <w:autoSpaceDE w:val="0"/>
        <w:autoSpaceDN w:val="0"/>
        <w:adjustRightInd w:val="0"/>
        <w:spacing w:line="276" w:lineRule="auto"/>
        <w:contextualSpacing w:val="0"/>
        <w:jc w:val="both"/>
        <w:rPr>
          <w:rFonts w:asciiTheme="majorHAnsi" w:hAnsiTheme="majorHAnsi"/>
          <w:sz w:val="22"/>
          <w:szCs w:val="22"/>
        </w:rPr>
      </w:pPr>
      <w:r w:rsidRPr="00551DC9">
        <w:rPr>
          <w:rFonts w:asciiTheme="majorHAnsi" w:hAnsiTheme="majorHAnsi"/>
          <w:sz w:val="22"/>
          <w:szCs w:val="22"/>
        </w:rPr>
        <w:t>Zapłata przez Wykonawcę kar umownych z tytułu niewykonania lub nienależytego wykonania Umowy, nie wyłącza prawa Zamawiającego do dochodzenia odszkodowania przewyższającego ustalone powyżej kary umowne na zasadach ogólnych.</w:t>
      </w:r>
    </w:p>
    <w:p w14:paraId="6E05A50E" w14:textId="77777777" w:rsidR="009D6749" w:rsidRPr="00551DC9" w:rsidRDefault="009D6749" w:rsidP="005546A3">
      <w:pPr>
        <w:pStyle w:val="Akapitzlist1"/>
        <w:widowControl/>
        <w:autoSpaceDE w:val="0"/>
        <w:autoSpaceDN w:val="0"/>
        <w:adjustRightInd w:val="0"/>
        <w:spacing w:line="276" w:lineRule="auto"/>
        <w:ind w:left="397"/>
        <w:contextualSpacing w:val="0"/>
        <w:jc w:val="both"/>
        <w:rPr>
          <w:rFonts w:asciiTheme="majorHAnsi" w:hAnsiTheme="majorHAnsi"/>
          <w:sz w:val="22"/>
          <w:szCs w:val="22"/>
        </w:rPr>
      </w:pPr>
    </w:p>
    <w:p w14:paraId="4F02CA1D" w14:textId="77777777" w:rsidR="00DB0B34" w:rsidRPr="00551DC9" w:rsidRDefault="00DB0B34" w:rsidP="005546A3">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10.</w:t>
      </w:r>
      <w:r w:rsidRPr="00551DC9">
        <w:rPr>
          <w:rFonts w:asciiTheme="majorHAnsi" w:hAnsiTheme="majorHAnsi"/>
          <w:bCs/>
          <w:sz w:val="22"/>
          <w:szCs w:val="22"/>
        </w:rPr>
        <w:br/>
        <w:t>Ochrona danych osobowych, klauzule informacyjne</w:t>
      </w:r>
    </w:p>
    <w:p w14:paraId="39109C3E" w14:textId="77777777" w:rsidR="00DB0B34" w:rsidRPr="00551DC9" w:rsidRDefault="00DB0B34" w:rsidP="000E7979">
      <w:pPr>
        <w:widowControl w:val="0"/>
        <w:numPr>
          <w:ilvl w:val="0"/>
          <w:numId w:val="1"/>
        </w:numPr>
        <w:spacing w:after="0"/>
        <w:jc w:val="both"/>
        <w:rPr>
          <w:rFonts w:asciiTheme="majorHAnsi" w:hAnsiTheme="majorHAnsi"/>
          <w:lang w:eastAsia="pl-PL"/>
        </w:rPr>
      </w:pPr>
      <w:r w:rsidRPr="00551DC9">
        <w:rPr>
          <w:rFonts w:asciiTheme="majorHAnsi" w:hAnsiTheme="majorHAnsi"/>
          <w:lang w:eastAsia="pl-PL"/>
        </w:rPr>
        <w:t>Strony oświadczają, iż wszelkie dane osobowe pozyskane od siebie w związku</w:t>
      </w:r>
      <w:r w:rsidRPr="00551DC9">
        <w:rPr>
          <w:rFonts w:asciiTheme="majorHAnsi" w:hAnsiTheme="majorHAnsi"/>
          <w:lang w:eastAsia="pl-PL"/>
        </w:rPr>
        <w:br/>
        <w:t xml:space="preserve"> z Umową przetwarzane będą przez Strony  wyłącznie na potrzeby realizacji Umowy oraz chronione będą przed dostępem osób nieupoważnionych, zgodnie </w:t>
      </w:r>
      <w:r w:rsidRPr="00551DC9">
        <w:rPr>
          <w:rFonts w:asciiTheme="majorHAnsi" w:hAnsiTheme="majorHAnsi"/>
          <w:lang w:eastAsia="pl-PL"/>
        </w:rPr>
        <w:br/>
        <w:t xml:space="preserve">z obowiązującymi przepisami o ochronie danych osobowych: Rozporządzeniem Parlamentu Europejskiego i Rady (UE) 2016/679 z dnia 27 kwietnia 2016 r. </w:t>
      </w:r>
      <w:r w:rsidRPr="00551DC9">
        <w:rPr>
          <w:rFonts w:asciiTheme="majorHAnsi" w:hAnsiTheme="majorHAnsi"/>
          <w:lang w:eastAsia="pl-PL"/>
        </w:rPr>
        <w:br/>
        <w:t>w sprawie ochrony osób fizycznych w związku z przetwarzaniem danych osobowych i w sprawie swobodnego przepływu takich danych oraz uchylenia dyrektywy 95/46/WE (ogólne rozporządzenie o ochronie danych) oraz ustawą z dnia 10 maja 2018 roku o ochronie danych osobowych( Dz.U z 2019 roku poz.1781).</w:t>
      </w:r>
    </w:p>
    <w:p w14:paraId="4D46CAF8" w14:textId="77777777" w:rsidR="00DB0B34" w:rsidRPr="00551DC9" w:rsidRDefault="00DB0B34" w:rsidP="000E7979">
      <w:pPr>
        <w:widowControl w:val="0"/>
        <w:numPr>
          <w:ilvl w:val="0"/>
          <w:numId w:val="1"/>
        </w:numPr>
        <w:spacing w:after="0"/>
        <w:jc w:val="both"/>
        <w:rPr>
          <w:rFonts w:asciiTheme="majorHAnsi" w:hAnsiTheme="majorHAnsi"/>
          <w:lang w:eastAsia="pl-PL"/>
        </w:rPr>
      </w:pPr>
      <w:r w:rsidRPr="00551DC9">
        <w:rPr>
          <w:rFonts w:asciiTheme="majorHAnsi" w:hAnsiTheme="majorHAnsi"/>
          <w:lang w:eastAsia="pl-PL"/>
        </w:rPr>
        <w:t>W związku z udostępnianiem sobie wzajemnie przez Strony (administratorów danych) danych osobowych, Strony zamieszczają postanowienia określające jego zakres oraz wymagane informacje:</w:t>
      </w:r>
    </w:p>
    <w:p w14:paraId="2FE55AC5" w14:textId="77777777" w:rsidR="00DB0B34" w:rsidRPr="00551DC9" w:rsidRDefault="00DB0B34" w:rsidP="000E7979">
      <w:pPr>
        <w:widowControl w:val="0"/>
        <w:numPr>
          <w:ilvl w:val="0"/>
          <w:numId w:val="2"/>
        </w:numPr>
        <w:spacing w:after="0"/>
        <w:ind w:left="426"/>
        <w:contextualSpacing/>
        <w:jc w:val="both"/>
        <w:rPr>
          <w:rFonts w:asciiTheme="majorHAnsi" w:hAnsiTheme="majorHAnsi"/>
          <w:strike/>
          <w:lang w:eastAsia="pl-PL"/>
        </w:rPr>
      </w:pPr>
      <w:r w:rsidRPr="00551DC9">
        <w:rPr>
          <w:rFonts w:asciiTheme="majorHAnsi" w:hAnsiTheme="majorHAnsi"/>
          <w:lang w:eastAsia="pl-PL"/>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14:paraId="0CD806C5" w14:textId="77777777" w:rsidR="00DB0B34" w:rsidRPr="00551DC9" w:rsidRDefault="00DB0B34" w:rsidP="000E7979">
      <w:pPr>
        <w:widowControl w:val="0"/>
        <w:numPr>
          <w:ilvl w:val="0"/>
          <w:numId w:val="2"/>
        </w:numPr>
        <w:spacing w:after="0"/>
        <w:ind w:left="426"/>
        <w:contextualSpacing/>
        <w:jc w:val="both"/>
        <w:rPr>
          <w:rFonts w:asciiTheme="majorHAnsi" w:hAnsiTheme="majorHAnsi"/>
          <w:lang w:eastAsia="pl-PL"/>
        </w:rPr>
      </w:pPr>
      <w:r w:rsidRPr="00551DC9">
        <w:rPr>
          <w:rFonts w:asciiTheme="majorHAnsi" w:hAnsiTheme="majorHAnsi"/>
          <w:lang w:eastAsia="pl-PL"/>
        </w:rPr>
        <w:t xml:space="preserve">Każda ze Stron oświadcza, że jej pracownicy wymienieni wyżej pod lit. a) </w:t>
      </w:r>
      <w:r w:rsidRPr="00551DC9">
        <w:rPr>
          <w:rFonts w:asciiTheme="majorHAnsi" w:hAnsiTheme="majorHAnsi"/>
          <w:lang w:eastAsia="pl-PL"/>
        </w:rPr>
        <w:br/>
        <w:t xml:space="preserve">w zakresie swoich obowiązków zostaną zaznajomieni z niniejszą Umową, w tym </w:t>
      </w:r>
      <w:r w:rsidRPr="00551DC9">
        <w:rPr>
          <w:rFonts w:asciiTheme="majorHAnsi" w:hAnsiTheme="majorHAnsi"/>
          <w:lang w:eastAsia="pl-PL"/>
        </w:rPr>
        <w:br/>
        <w:t xml:space="preserve">z zapisami zawartymi poniżej pod lit. c) i d). </w:t>
      </w:r>
    </w:p>
    <w:p w14:paraId="568866D1" w14:textId="77777777" w:rsidR="00DB0B34" w:rsidRPr="00551DC9" w:rsidRDefault="00DB0B34" w:rsidP="000E7979">
      <w:pPr>
        <w:widowControl w:val="0"/>
        <w:numPr>
          <w:ilvl w:val="0"/>
          <w:numId w:val="2"/>
        </w:numPr>
        <w:spacing w:after="0"/>
        <w:ind w:left="426"/>
        <w:contextualSpacing/>
        <w:jc w:val="both"/>
        <w:rPr>
          <w:rFonts w:asciiTheme="majorHAnsi" w:hAnsiTheme="majorHAnsi"/>
          <w:lang w:eastAsia="pl-PL"/>
        </w:rPr>
      </w:pPr>
      <w:r w:rsidRPr="00551DC9">
        <w:rPr>
          <w:rFonts w:asciiTheme="majorHAnsi" w:hAnsiTheme="majorHAnsi"/>
          <w:lang w:eastAsia="pl-PL"/>
        </w:rPr>
        <w:t xml:space="preserve">Każda z osób wymienionych powyżej, pod lit. a), posiada prawo żądania dostępu </w:t>
      </w:r>
      <w:r w:rsidRPr="00551DC9">
        <w:rPr>
          <w:rFonts w:asciiTheme="majorHAnsi" w:hAnsiTheme="majorHAnsi"/>
          <w:lang w:eastAsia="pl-PL"/>
        </w:rPr>
        <w:br/>
        <w:t xml:space="preserve">do swoich danych osobowych, ich sprostowania oraz prawo wniesienia sprzeciwu wobec przetwarzania danych osobowych, a także prawo wniesienia skargi do Prezesa Urzędu </w:t>
      </w:r>
      <w:r w:rsidRPr="00551DC9">
        <w:rPr>
          <w:rFonts w:asciiTheme="majorHAnsi" w:hAnsiTheme="majorHAnsi"/>
          <w:lang w:eastAsia="pl-PL"/>
        </w:rPr>
        <w:lastRenderedPageBreak/>
        <w:t>Ochrony Danych Osobowych w wypadku uznania, że administrator naruszył przepisy o ochronie danych osobowych. Dane będą ujawniane uprawnionym pracownikom Stron oraz podmiotom i ich pracownikom świadczącym usługi prawne, finansowe, księgowe i informatyczne.</w:t>
      </w:r>
    </w:p>
    <w:p w14:paraId="49DD430E" w14:textId="77777777" w:rsidR="00DB0B34" w:rsidRPr="00551DC9" w:rsidRDefault="00DB0B34" w:rsidP="000E7979">
      <w:pPr>
        <w:widowControl w:val="0"/>
        <w:numPr>
          <w:ilvl w:val="0"/>
          <w:numId w:val="2"/>
        </w:numPr>
        <w:spacing w:after="0"/>
        <w:ind w:left="426"/>
        <w:contextualSpacing/>
        <w:jc w:val="both"/>
        <w:rPr>
          <w:rFonts w:asciiTheme="majorHAnsi" w:hAnsiTheme="majorHAnsi"/>
          <w:lang w:eastAsia="pl-PL"/>
        </w:rPr>
      </w:pPr>
      <w:r w:rsidRPr="00551DC9">
        <w:rPr>
          <w:rFonts w:asciiTheme="majorHAnsi" w:hAnsiTheme="majorHAnsi"/>
          <w:iCs/>
          <w:lang w:eastAsia="pl-PL"/>
        </w:rPr>
        <w:t>Wykonawca podaje, że dane te będzie przetwarzał w okresie koniecznym do realizacji i rozliczenia Umowy z uwzględnieniem okresu przedawnienia oraz przepisów podatkowych oraz, iż powoła osobę odpowiedzialną (np. inspektora ochrony danych osobowych lub inną) z którą można będzie  skontaktować się poprzez ……………… ………..</w:t>
      </w:r>
    </w:p>
    <w:p w14:paraId="7F83E634" w14:textId="7D311399" w:rsidR="00DB0B34" w:rsidRPr="00551DC9" w:rsidRDefault="00DB0B34" w:rsidP="009D6749">
      <w:pPr>
        <w:widowControl w:val="0"/>
        <w:ind w:left="426" w:hanging="1"/>
        <w:contextualSpacing/>
        <w:jc w:val="both"/>
        <w:rPr>
          <w:rFonts w:asciiTheme="majorHAnsi" w:hAnsiTheme="majorHAnsi"/>
          <w:lang w:eastAsia="pl-PL"/>
        </w:rPr>
      </w:pPr>
      <w:r w:rsidRPr="00551DC9">
        <w:rPr>
          <w:rFonts w:asciiTheme="majorHAnsi" w:hAnsiTheme="majorHAnsi"/>
          <w:lang w:eastAsia="pl-PL"/>
        </w:rPr>
        <w:t xml:space="preserve">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iod@uprp.pl lub pod numerem telefonu 22 579 00 25. </w:t>
      </w:r>
    </w:p>
    <w:p w14:paraId="02235593" w14:textId="77777777" w:rsidR="00DB0B34" w:rsidRPr="00551DC9" w:rsidRDefault="00DB0B34" w:rsidP="00551DC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11.</w:t>
      </w:r>
      <w:r w:rsidRPr="00551DC9">
        <w:rPr>
          <w:rFonts w:asciiTheme="majorHAnsi" w:hAnsiTheme="majorHAnsi"/>
          <w:bCs/>
          <w:sz w:val="22"/>
          <w:szCs w:val="22"/>
        </w:rPr>
        <w:br/>
        <w:t>Odstąpienie od umowy</w:t>
      </w:r>
    </w:p>
    <w:p w14:paraId="2096A579" w14:textId="77777777" w:rsidR="00DB0B34" w:rsidRPr="00551DC9" w:rsidRDefault="00DB0B34" w:rsidP="000E7979">
      <w:pPr>
        <w:widowControl w:val="0"/>
        <w:numPr>
          <w:ilvl w:val="0"/>
          <w:numId w:val="48"/>
        </w:numPr>
        <w:spacing w:after="120"/>
        <w:contextualSpacing/>
        <w:jc w:val="both"/>
        <w:rPr>
          <w:rFonts w:asciiTheme="majorHAnsi" w:hAnsiTheme="majorHAnsi"/>
          <w:lang w:eastAsia="pl-PL"/>
        </w:rPr>
      </w:pPr>
      <w:r w:rsidRPr="00551DC9">
        <w:rPr>
          <w:rFonts w:asciiTheme="majorHAnsi" w:hAnsiTheme="majorHAnsi"/>
          <w:lang w:eastAsia="pl-PL"/>
        </w:rPr>
        <w:t>Zamawiający może odstąpić od Umowy w przypadkach określonych w przepisach obowiązującego prawa, w szczególności Kodeksu cywilnego.</w:t>
      </w:r>
    </w:p>
    <w:p w14:paraId="4E56C7DC" w14:textId="77777777" w:rsidR="00DB0B34" w:rsidRPr="00551DC9" w:rsidRDefault="00DB0B34" w:rsidP="000E7979">
      <w:pPr>
        <w:widowControl w:val="0"/>
        <w:numPr>
          <w:ilvl w:val="0"/>
          <w:numId w:val="48"/>
        </w:numPr>
        <w:spacing w:after="120"/>
        <w:contextualSpacing/>
        <w:jc w:val="both"/>
        <w:rPr>
          <w:rFonts w:asciiTheme="majorHAnsi" w:hAnsiTheme="majorHAnsi"/>
          <w:lang w:eastAsia="pl-PL"/>
        </w:rPr>
      </w:pPr>
      <w:r w:rsidRPr="00551DC9">
        <w:rPr>
          <w:rFonts w:asciiTheme="majorHAnsi" w:hAnsiTheme="majorHAnsi"/>
          <w:lang w:eastAsia="pl-PL"/>
        </w:rPr>
        <w:t>Zamawiający może odstąpić od umowy z przyczyn leżących po stronie Wykonawcy, gdy:</w:t>
      </w:r>
    </w:p>
    <w:p w14:paraId="723E168A" w14:textId="77777777" w:rsidR="00DB0B34" w:rsidRPr="00551DC9" w:rsidRDefault="00DB0B34" w:rsidP="000E7979">
      <w:pPr>
        <w:widowControl w:val="0"/>
        <w:numPr>
          <w:ilvl w:val="1"/>
          <w:numId w:val="48"/>
        </w:numPr>
        <w:spacing w:after="120"/>
        <w:contextualSpacing/>
        <w:jc w:val="both"/>
        <w:rPr>
          <w:rFonts w:asciiTheme="majorHAnsi" w:hAnsiTheme="majorHAnsi"/>
          <w:lang w:eastAsia="pl-PL"/>
        </w:rPr>
      </w:pPr>
      <w:r w:rsidRPr="00551DC9">
        <w:rPr>
          <w:rFonts w:asciiTheme="majorHAnsi" w:hAnsiTheme="majorHAnsi"/>
          <w:lang w:eastAsia="pl-PL"/>
        </w:rPr>
        <w:t>Wykonawca opóźnia się w spełnieniu przedmiotu Umowy powyżej 7 dni;</w:t>
      </w:r>
    </w:p>
    <w:p w14:paraId="52F3A13F" w14:textId="77777777" w:rsidR="00DB0B34" w:rsidRPr="00551DC9" w:rsidRDefault="00DB0B34" w:rsidP="000E7979">
      <w:pPr>
        <w:widowControl w:val="0"/>
        <w:numPr>
          <w:ilvl w:val="1"/>
          <w:numId w:val="48"/>
        </w:numPr>
        <w:autoSpaceDE w:val="0"/>
        <w:autoSpaceDN w:val="0"/>
        <w:adjustRightInd w:val="0"/>
        <w:spacing w:after="0"/>
        <w:contextualSpacing/>
        <w:jc w:val="both"/>
        <w:rPr>
          <w:rFonts w:asciiTheme="majorHAnsi" w:hAnsiTheme="majorHAnsi"/>
          <w:lang w:eastAsia="pl-PL"/>
        </w:rPr>
      </w:pPr>
      <w:r w:rsidRPr="00551DC9">
        <w:rPr>
          <w:rFonts w:asciiTheme="majorHAnsi" w:hAnsiTheme="majorHAnsi"/>
          <w:lang w:eastAsia="pl-PL"/>
        </w:rPr>
        <w:t xml:space="preserve">Wykonawca nienależycie wykonuje umowę, w szczególności nie stosuje się do uwag Zamawiającego lub narusza inne postanowienia Umowy </w:t>
      </w:r>
      <w:r w:rsidRPr="00551DC9">
        <w:rPr>
          <w:rFonts w:asciiTheme="majorHAnsi" w:hAnsiTheme="majorHAnsi"/>
          <w:lang w:eastAsia="pl-PL"/>
        </w:rPr>
        <w:br/>
        <w:t>i w przypadku gdy po upływie 7 dni od wezwania przez Zamawiającego do zaniechania przez Wykonawcę naruszeń postanowień Umowy i usunięcia ewentualnych skutków naruszeń, Wykonawca nie zastosuje się do wezwania.</w:t>
      </w:r>
    </w:p>
    <w:p w14:paraId="677DC421" w14:textId="77777777" w:rsidR="00DB0B34" w:rsidRPr="00551DC9" w:rsidRDefault="00DB0B34" w:rsidP="000E7979">
      <w:pPr>
        <w:widowControl w:val="0"/>
        <w:numPr>
          <w:ilvl w:val="0"/>
          <w:numId w:val="48"/>
        </w:numPr>
        <w:autoSpaceDE w:val="0"/>
        <w:autoSpaceDN w:val="0"/>
        <w:adjustRightInd w:val="0"/>
        <w:spacing w:after="120"/>
        <w:jc w:val="both"/>
        <w:rPr>
          <w:rFonts w:asciiTheme="majorHAnsi" w:hAnsiTheme="majorHAnsi"/>
          <w:lang w:eastAsia="pl-PL"/>
        </w:rPr>
      </w:pPr>
      <w:bookmarkStart w:id="3" w:name="_Ref287540625"/>
      <w:r w:rsidRPr="00551DC9">
        <w:rPr>
          <w:rFonts w:asciiTheme="majorHAnsi" w:hAnsiTheme="majorHAnsi"/>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należytego wykonania części umowy.</w:t>
      </w:r>
      <w:bookmarkEnd w:id="3"/>
    </w:p>
    <w:p w14:paraId="5EDA0273" w14:textId="77777777" w:rsidR="00DB0B34" w:rsidRPr="00551DC9" w:rsidRDefault="00DB0B34" w:rsidP="000E7979">
      <w:pPr>
        <w:widowControl w:val="0"/>
        <w:numPr>
          <w:ilvl w:val="0"/>
          <w:numId w:val="48"/>
        </w:numPr>
        <w:spacing w:after="120"/>
        <w:contextualSpacing/>
        <w:jc w:val="both"/>
        <w:rPr>
          <w:rFonts w:asciiTheme="majorHAnsi" w:hAnsiTheme="majorHAnsi"/>
          <w:lang w:eastAsia="pl-PL"/>
        </w:rPr>
      </w:pPr>
      <w:r w:rsidRPr="00551DC9">
        <w:rPr>
          <w:rFonts w:asciiTheme="majorHAnsi" w:hAnsiTheme="majorHAnsi"/>
          <w:lang w:eastAsia="pl-PL"/>
        </w:rPr>
        <w:t>Prawo odstąpienia Zamawiający może wykonać w terminie 15 dni od powzięcia wiadomości o okolicznościach, o których mowa w niniejszym paragrafie.</w:t>
      </w:r>
    </w:p>
    <w:p w14:paraId="6C9CD529" w14:textId="77777777" w:rsidR="00DB0B34" w:rsidRPr="00551DC9" w:rsidRDefault="00DB0B34" w:rsidP="000E7979">
      <w:pPr>
        <w:widowControl w:val="0"/>
        <w:numPr>
          <w:ilvl w:val="0"/>
          <w:numId w:val="48"/>
        </w:numPr>
        <w:spacing w:after="120"/>
        <w:contextualSpacing/>
        <w:jc w:val="both"/>
        <w:rPr>
          <w:rFonts w:asciiTheme="majorHAnsi" w:hAnsiTheme="majorHAnsi"/>
          <w:lang w:eastAsia="pl-PL"/>
        </w:rPr>
      </w:pPr>
      <w:r w:rsidRPr="00551DC9">
        <w:rPr>
          <w:rFonts w:asciiTheme="majorHAnsi" w:hAnsiTheme="majorHAnsi"/>
          <w:lang w:eastAsia="pl-PL"/>
        </w:rPr>
        <w:t>Odstąpienie od Umowy następuje w formie pisemnej pod rygorem nieważności i wymaga uzasadnienia.</w:t>
      </w:r>
    </w:p>
    <w:p w14:paraId="3F77D1D7" w14:textId="0AFF0C95" w:rsidR="00DB0B34" w:rsidRDefault="00DB0B34" w:rsidP="000E7979">
      <w:pPr>
        <w:widowControl w:val="0"/>
        <w:numPr>
          <w:ilvl w:val="0"/>
          <w:numId w:val="48"/>
        </w:numPr>
        <w:spacing w:after="0"/>
        <w:contextualSpacing/>
        <w:jc w:val="both"/>
        <w:rPr>
          <w:rFonts w:asciiTheme="majorHAnsi" w:hAnsiTheme="majorHAnsi"/>
          <w:lang w:eastAsia="pl-PL"/>
        </w:rPr>
      </w:pPr>
      <w:r w:rsidRPr="00551DC9">
        <w:rPr>
          <w:rFonts w:asciiTheme="majorHAnsi" w:hAnsiTheme="majorHAnsi"/>
          <w:lang w:eastAsia="pl-PL"/>
        </w:rPr>
        <w:t>W przypadku odstąpienia od Umowy Zamawiający nie traci uprawnienia do naliczania należnych z tytułu odstąpienia od Umowy kar umownych.</w:t>
      </w:r>
    </w:p>
    <w:p w14:paraId="759265C6" w14:textId="77777777" w:rsidR="005546A3" w:rsidRPr="00551DC9" w:rsidRDefault="005546A3" w:rsidP="005546A3">
      <w:pPr>
        <w:widowControl w:val="0"/>
        <w:spacing w:after="0"/>
        <w:ind w:left="397"/>
        <w:contextualSpacing/>
        <w:jc w:val="both"/>
        <w:rPr>
          <w:rFonts w:asciiTheme="majorHAnsi" w:hAnsiTheme="majorHAnsi"/>
          <w:lang w:eastAsia="pl-PL"/>
        </w:rPr>
      </w:pPr>
    </w:p>
    <w:p w14:paraId="72B9E8B0" w14:textId="77777777" w:rsidR="00DB0B34" w:rsidRPr="00551DC9" w:rsidRDefault="00DB0B34" w:rsidP="005546A3">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t>§ 12.</w:t>
      </w:r>
      <w:r w:rsidRPr="00551DC9">
        <w:rPr>
          <w:rFonts w:asciiTheme="majorHAnsi" w:hAnsiTheme="majorHAnsi"/>
          <w:bCs/>
          <w:sz w:val="22"/>
          <w:szCs w:val="22"/>
        </w:rPr>
        <w:br/>
        <w:t>Zmiany Umowy</w:t>
      </w:r>
    </w:p>
    <w:p w14:paraId="6120A1FE" w14:textId="77777777" w:rsidR="00DB0B34" w:rsidRPr="00551DC9" w:rsidRDefault="00DB0B34" w:rsidP="000E7979">
      <w:pPr>
        <w:pStyle w:val="Akapitzlist1"/>
        <w:widowControl/>
        <w:numPr>
          <w:ilvl w:val="0"/>
          <w:numId w:val="49"/>
        </w:numPr>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Wszelkie zmiany i uzupełnienia niniejszej Umowy wymagają formy pisemnej pod rygorem nieważności.</w:t>
      </w:r>
    </w:p>
    <w:p w14:paraId="3BF3896E" w14:textId="029FDDD0" w:rsidR="00DB0B34" w:rsidRPr="00551DC9" w:rsidRDefault="00DB0B34" w:rsidP="000E7979">
      <w:pPr>
        <w:pStyle w:val="Akapitzlist1"/>
        <w:widowControl/>
        <w:numPr>
          <w:ilvl w:val="0"/>
          <w:numId w:val="49"/>
        </w:numPr>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Zmiany Umowy nie stanowi w szczególności zmiana nazw/określeń Stron, siedziby Stron, numerów kont bankowych Stron, jak również osób odpowiedzialnych za realizację Przedmiotu Umowy ze strony Wykonawcy oraz przedstawicieli Zamawiającego.</w:t>
      </w:r>
    </w:p>
    <w:p w14:paraId="4A0D18E7" w14:textId="77777777" w:rsidR="00551DC9" w:rsidRPr="00551DC9" w:rsidRDefault="00551DC9" w:rsidP="00551DC9">
      <w:pPr>
        <w:pStyle w:val="Akapitzlist1"/>
        <w:widowControl/>
        <w:spacing w:after="120" w:line="276" w:lineRule="auto"/>
        <w:ind w:left="397"/>
        <w:contextualSpacing w:val="0"/>
        <w:jc w:val="both"/>
        <w:rPr>
          <w:rFonts w:asciiTheme="majorHAnsi" w:hAnsiTheme="majorHAnsi"/>
          <w:sz w:val="22"/>
          <w:szCs w:val="22"/>
        </w:rPr>
      </w:pPr>
    </w:p>
    <w:p w14:paraId="08EC19FB" w14:textId="77777777" w:rsidR="00DB0B34" w:rsidRPr="00551DC9" w:rsidRDefault="00DB0B34" w:rsidP="00551DC9">
      <w:pPr>
        <w:pStyle w:val="Nagwek3"/>
        <w:spacing w:line="276" w:lineRule="auto"/>
        <w:ind w:firstLine="0"/>
        <w:jc w:val="center"/>
        <w:rPr>
          <w:rFonts w:asciiTheme="majorHAnsi" w:hAnsiTheme="majorHAnsi"/>
          <w:b w:val="0"/>
          <w:bCs/>
          <w:sz w:val="22"/>
          <w:szCs w:val="22"/>
        </w:rPr>
      </w:pPr>
      <w:r w:rsidRPr="00551DC9">
        <w:rPr>
          <w:rFonts w:asciiTheme="majorHAnsi" w:hAnsiTheme="majorHAnsi"/>
          <w:bCs/>
          <w:sz w:val="22"/>
          <w:szCs w:val="22"/>
        </w:rPr>
        <w:lastRenderedPageBreak/>
        <w:t>§ 13.</w:t>
      </w:r>
      <w:r w:rsidRPr="00551DC9">
        <w:rPr>
          <w:rFonts w:asciiTheme="majorHAnsi" w:hAnsiTheme="majorHAnsi"/>
          <w:bCs/>
          <w:sz w:val="22"/>
          <w:szCs w:val="22"/>
        </w:rPr>
        <w:br/>
        <w:t>Postanowienia końcowe</w:t>
      </w:r>
    </w:p>
    <w:p w14:paraId="64AD5D91"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sprawach nieuregulowanych umową zastosowanie mają odpowiednie przepisy prawa, w szczególności ustawy Prawo zamówień publicznych,  Kodeksu cywilnego, ustawy o prawie autorskim i prawach pokrewnych oraz ustawy o ochronie danych osobowych.</w:t>
      </w:r>
    </w:p>
    <w:p w14:paraId="69EB6408"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 przypadku rozbieżności interpretacyjnych pomiędzy postanowieniami umowy, a treścią załączników i innych dokumentów stanowiących integralną część Umowy lub wytworzonych przez Strony, pierwszeństwo mają postanowienia  Umowy.</w:t>
      </w:r>
    </w:p>
    <w:p w14:paraId="06697761"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Wszystkie tytuły paragrafów w umowie mają charakter wyłącznie informacyjny i nie mają wpływu na interpretację postanowień Umowy.</w:t>
      </w:r>
    </w:p>
    <w:p w14:paraId="17156A01"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 xml:space="preserve">Wykonawca nie może przenieść na osobę trzecią praw i obowiązków wynikających z Umowy, w całości lub w części. </w:t>
      </w:r>
    </w:p>
    <w:p w14:paraId="2B9070D2"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Umowa podlega prawu polskiemu i zgodnie z nim powinna być interpretowana.</w:t>
      </w:r>
    </w:p>
    <w:p w14:paraId="5F44F491"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3673511"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Umowa wchodzi w życie z dniem jej podpisania przez Strony.</w:t>
      </w:r>
    </w:p>
    <w:p w14:paraId="596BB793"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Umowę sporządzono dwóch jednobrzmiących egzemplarzach, po jednym dla Zamawiającego i Wykonawcy.</w:t>
      </w:r>
    </w:p>
    <w:p w14:paraId="146E598C" w14:textId="77777777" w:rsidR="00DB0B34" w:rsidRPr="00551DC9" w:rsidRDefault="00DB0B34" w:rsidP="000E7979">
      <w:pPr>
        <w:pStyle w:val="Akapitzlist1"/>
        <w:widowControl/>
        <w:numPr>
          <w:ilvl w:val="0"/>
          <w:numId w:val="50"/>
        </w:numPr>
        <w:autoSpaceDE w:val="0"/>
        <w:autoSpaceDN w:val="0"/>
        <w:adjustRightInd w:val="0"/>
        <w:spacing w:after="120" w:line="276" w:lineRule="auto"/>
        <w:contextualSpacing w:val="0"/>
        <w:jc w:val="both"/>
        <w:rPr>
          <w:rFonts w:asciiTheme="majorHAnsi" w:hAnsiTheme="majorHAnsi"/>
          <w:sz w:val="22"/>
          <w:szCs w:val="22"/>
        </w:rPr>
      </w:pPr>
      <w:r w:rsidRPr="00551DC9">
        <w:rPr>
          <w:rFonts w:asciiTheme="majorHAnsi" w:hAnsiTheme="majorHAnsi"/>
          <w:sz w:val="22"/>
          <w:szCs w:val="22"/>
        </w:rPr>
        <w:t>Załączniki stanowiące integralną część umowy:</w:t>
      </w:r>
    </w:p>
    <w:p w14:paraId="686E0CD9" w14:textId="77777777" w:rsidR="00DB0B34" w:rsidRPr="00551DC9" w:rsidRDefault="00DB0B34" w:rsidP="000E7979">
      <w:pPr>
        <w:pStyle w:val="Akapitzlist"/>
        <w:widowControl/>
        <w:numPr>
          <w:ilvl w:val="0"/>
          <w:numId w:val="51"/>
        </w:numPr>
        <w:spacing w:line="276" w:lineRule="auto"/>
        <w:contextualSpacing/>
        <w:rPr>
          <w:rFonts w:asciiTheme="majorHAnsi" w:hAnsiTheme="majorHAnsi"/>
          <w:sz w:val="22"/>
          <w:szCs w:val="22"/>
        </w:rPr>
      </w:pPr>
      <w:r w:rsidRPr="00551DC9">
        <w:rPr>
          <w:rFonts w:asciiTheme="majorHAnsi" w:hAnsiTheme="majorHAnsi"/>
          <w:sz w:val="22"/>
          <w:szCs w:val="22"/>
        </w:rPr>
        <w:t>Załącznik Nr 1 – Opis przedmiotu zamówienia</w:t>
      </w:r>
    </w:p>
    <w:p w14:paraId="60EFDB7D" w14:textId="77777777" w:rsidR="00DB0B34" w:rsidRPr="00551DC9" w:rsidRDefault="00DB0B34" w:rsidP="000E7979">
      <w:pPr>
        <w:pStyle w:val="Akapitzlist"/>
        <w:widowControl/>
        <w:numPr>
          <w:ilvl w:val="0"/>
          <w:numId w:val="51"/>
        </w:numPr>
        <w:spacing w:line="276" w:lineRule="auto"/>
        <w:contextualSpacing/>
        <w:rPr>
          <w:rFonts w:asciiTheme="majorHAnsi" w:hAnsiTheme="majorHAnsi"/>
          <w:sz w:val="22"/>
          <w:szCs w:val="22"/>
        </w:rPr>
      </w:pPr>
      <w:r w:rsidRPr="00551DC9">
        <w:rPr>
          <w:rFonts w:asciiTheme="majorHAnsi" w:hAnsiTheme="majorHAnsi"/>
          <w:sz w:val="22"/>
          <w:szCs w:val="22"/>
        </w:rPr>
        <w:t xml:space="preserve">Załącznik Nr 2 – Protokół Odbioru </w:t>
      </w:r>
    </w:p>
    <w:p w14:paraId="6CC43182" w14:textId="77777777" w:rsidR="00DB0B34" w:rsidRPr="00551DC9" w:rsidRDefault="00DB0B34" w:rsidP="000E7979">
      <w:pPr>
        <w:pStyle w:val="Akapitzlist"/>
        <w:widowControl/>
        <w:numPr>
          <w:ilvl w:val="0"/>
          <w:numId w:val="51"/>
        </w:numPr>
        <w:spacing w:line="276" w:lineRule="auto"/>
        <w:contextualSpacing/>
        <w:rPr>
          <w:rFonts w:asciiTheme="majorHAnsi" w:hAnsiTheme="majorHAnsi"/>
          <w:sz w:val="22"/>
          <w:szCs w:val="22"/>
        </w:rPr>
      </w:pPr>
      <w:r w:rsidRPr="00551DC9">
        <w:rPr>
          <w:rFonts w:asciiTheme="majorHAnsi" w:hAnsiTheme="majorHAnsi"/>
          <w:sz w:val="22"/>
          <w:szCs w:val="22"/>
        </w:rPr>
        <w:t xml:space="preserve">Załącznik Nr 3 - </w:t>
      </w:r>
      <w:r w:rsidRPr="00551DC9">
        <w:rPr>
          <w:rFonts w:asciiTheme="majorHAnsi" w:hAnsiTheme="majorHAnsi" w:cs="Garamond"/>
          <w:sz w:val="22"/>
          <w:szCs w:val="22"/>
        </w:rPr>
        <w:t>Wydruk informacji odpowiadającej odpisowi aktualnemu z……..</w:t>
      </w:r>
    </w:p>
    <w:p w14:paraId="3DAC4608" w14:textId="77777777" w:rsidR="00DB0B34" w:rsidRPr="00551DC9" w:rsidRDefault="00DB0B34" w:rsidP="00DB0B34">
      <w:pPr>
        <w:pStyle w:val="Akapitzlist"/>
        <w:ind w:left="354"/>
        <w:rPr>
          <w:rFonts w:asciiTheme="majorHAnsi" w:hAnsiTheme="majorHAnsi" w:cs="Garamond"/>
          <w:szCs w:val="24"/>
        </w:rPr>
      </w:pPr>
    </w:p>
    <w:p w14:paraId="150779D9" w14:textId="77777777" w:rsidR="00DB0B34" w:rsidRPr="00551DC9" w:rsidRDefault="00DB0B34" w:rsidP="00DB0B34">
      <w:pPr>
        <w:pStyle w:val="Akapitzlist"/>
        <w:ind w:left="354"/>
        <w:rPr>
          <w:rFonts w:asciiTheme="majorHAnsi" w:hAnsiTheme="majorHAnsi"/>
          <w:szCs w:val="24"/>
        </w:rPr>
      </w:pPr>
    </w:p>
    <w:tbl>
      <w:tblPr>
        <w:tblW w:w="0" w:type="dxa"/>
        <w:tblLayout w:type="fixed"/>
        <w:tblLook w:val="00A0" w:firstRow="1" w:lastRow="0" w:firstColumn="1" w:lastColumn="0" w:noHBand="0" w:noVBand="0"/>
      </w:tblPr>
      <w:tblGrid>
        <w:gridCol w:w="4788"/>
        <w:gridCol w:w="4500"/>
      </w:tblGrid>
      <w:tr w:rsidR="00551DC9" w:rsidRPr="00551DC9" w14:paraId="12A3116F" w14:textId="77777777" w:rsidTr="003C4CCE">
        <w:tc>
          <w:tcPr>
            <w:tcW w:w="4788" w:type="dxa"/>
          </w:tcPr>
          <w:p w14:paraId="5ADA449C" w14:textId="77777777" w:rsidR="00DB0B34" w:rsidRPr="00551DC9" w:rsidRDefault="00DB0B34" w:rsidP="003C4CCE">
            <w:pPr>
              <w:pStyle w:val="Tekstpodstawowy"/>
              <w:spacing w:line="276" w:lineRule="auto"/>
              <w:jc w:val="center"/>
              <w:rPr>
                <w:rFonts w:asciiTheme="majorHAnsi" w:eastAsia="Calibri" w:hAnsiTheme="majorHAnsi"/>
                <w:b/>
                <w:sz w:val="24"/>
                <w:szCs w:val="24"/>
              </w:rPr>
            </w:pPr>
            <w:r w:rsidRPr="00551DC9">
              <w:rPr>
                <w:rFonts w:asciiTheme="majorHAnsi" w:hAnsiTheme="majorHAnsi"/>
                <w:b/>
                <w:sz w:val="24"/>
                <w:szCs w:val="24"/>
              </w:rPr>
              <w:t>Zamawiający</w:t>
            </w:r>
          </w:p>
          <w:p w14:paraId="0286F928"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w:t>
            </w:r>
          </w:p>
          <w:p w14:paraId="0F1116E7"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(imię i nazwisko, podpis)</w:t>
            </w:r>
          </w:p>
        </w:tc>
        <w:tc>
          <w:tcPr>
            <w:tcW w:w="4500" w:type="dxa"/>
          </w:tcPr>
          <w:p w14:paraId="1DA84535" w14:textId="77777777" w:rsidR="00DB0B34" w:rsidRPr="00551DC9" w:rsidRDefault="00DB0B34" w:rsidP="003C4CCE">
            <w:pPr>
              <w:pStyle w:val="Tekstpodstawowy"/>
              <w:spacing w:line="276" w:lineRule="auto"/>
              <w:jc w:val="center"/>
              <w:rPr>
                <w:rFonts w:asciiTheme="majorHAnsi" w:eastAsia="Calibri" w:hAnsiTheme="majorHAnsi"/>
                <w:b/>
                <w:sz w:val="24"/>
                <w:szCs w:val="24"/>
              </w:rPr>
            </w:pPr>
            <w:r w:rsidRPr="00551DC9">
              <w:rPr>
                <w:rFonts w:asciiTheme="majorHAnsi" w:hAnsiTheme="majorHAnsi"/>
                <w:b/>
                <w:sz w:val="24"/>
                <w:szCs w:val="24"/>
              </w:rPr>
              <w:t>Wykonawca</w:t>
            </w:r>
          </w:p>
          <w:p w14:paraId="5B73CFF4"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w:t>
            </w:r>
          </w:p>
          <w:p w14:paraId="04FDAB58"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(imię i nazwisko, podpis)</w:t>
            </w:r>
          </w:p>
        </w:tc>
      </w:tr>
    </w:tbl>
    <w:p w14:paraId="14E08739" w14:textId="3E043906" w:rsidR="009D6749" w:rsidRPr="00551DC9" w:rsidRDefault="009D6749" w:rsidP="00DB0B34">
      <w:pPr>
        <w:spacing w:after="160" w:line="259" w:lineRule="auto"/>
        <w:rPr>
          <w:rFonts w:asciiTheme="majorHAnsi" w:hAnsiTheme="majorHAnsi"/>
          <w:b/>
          <w:bCs/>
          <w:sz w:val="24"/>
          <w:szCs w:val="24"/>
        </w:rPr>
      </w:pPr>
    </w:p>
    <w:p w14:paraId="430C82E1" w14:textId="77777777" w:rsidR="009D6749" w:rsidRPr="00551DC9" w:rsidRDefault="009D6749">
      <w:pPr>
        <w:spacing w:after="0" w:line="240" w:lineRule="auto"/>
        <w:rPr>
          <w:rFonts w:asciiTheme="majorHAnsi" w:hAnsiTheme="majorHAnsi"/>
          <w:b/>
          <w:bCs/>
          <w:sz w:val="24"/>
          <w:szCs w:val="24"/>
        </w:rPr>
      </w:pPr>
      <w:r w:rsidRPr="00551DC9">
        <w:rPr>
          <w:rFonts w:asciiTheme="majorHAnsi" w:hAnsiTheme="majorHAnsi"/>
          <w:b/>
          <w:bCs/>
          <w:sz w:val="24"/>
          <w:szCs w:val="24"/>
        </w:rPr>
        <w:br w:type="page"/>
      </w:r>
    </w:p>
    <w:p w14:paraId="4B635D6F" w14:textId="77777777" w:rsidR="00DB0B34" w:rsidRPr="00551DC9" w:rsidRDefault="00DB0B34" w:rsidP="00DB0B34">
      <w:pPr>
        <w:spacing w:after="160" w:line="259" w:lineRule="auto"/>
        <w:rPr>
          <w:rFonts w:asciiTheme="majorHAnsi" w:hAnsiTheme="majorHAnsi"/>
          <w:b/>
          <w:bCs/>
          <w:sz w:val="24"/>
          <w:szCs w:val="24"/>
        </w:rPr>
      </w:pPr>
    </w:p>
    <w:p w14:paraId="04B05C85" w14:textId="77777777" w:rsidR="00DB0B34" w:rsidRPr="00551DC9" w:rsidRDefault="00DB0B34" w:rsidP="00DB0B34">
      <w:pPr>
        <w:jc w:val="right"/>
        <w:rPr>
          <w:rFonts w:asciiTheme="majorHAnsi" w:hAnsiTheme="majorHAnsi"/>
          <w:b/>
          <w:bCs/>
          <w:sz w:val="24"/>
          <w:szCs w:val="24"/>
        </w:rPr>
      </w:pPr>
      <w:r w:rsidRPr="00551DC9">
        <w:rPr>
          <w:rFonts w:asciiTheme="majorHAnsi" w:hAnsiTheme="majorHAnsi"/>
          <w:b/>
          <w:bCs/>
          <w:sz w:val="24"/>
          <w:szCs w:val="24"/>
        </w:rPr>
        <w:t>Załącznik Nr 2</w:t>
      </w:r>
    </w:p>
    <w:p w14:paraId="524D6D91" w14:textId="56E46884" w:rsidR="00DB0B34" w:rsidRPr="00551DC9" w:rsidRDefault="00DB0B34" w:rsidP="005546A3">
      <w:pPr>
        <w:spacing w:line="240" w:lineRule="auto"/>
        <w:ind w:left="431"/>
        <w:jc w:val="right"/>
        <w:rPr>
          <w:rFonts w:asciiTheme="majorHAnsi" w:hAnsiTheme="majorHAnsi"/>
          <w:b/>
          <w:bCs/>
          <w:sz w:val="24"/>
          <w:szCs w:val="24"/>
        </w:rPr>
      </w:pPr>
      <w:r w:rsidRPr="00551DC9">
        <w:rPr>
          <w:rFonts w:asciiTheme="majorHAnsi" w:hAnsiTheme="majorHAnsi"/>
          <w:b/>
          <w:bCs/>
          <w:sz w:val="24"/>
          <w:szCs w:val="24"/>
        </w:rPr>
        <w:t>do Umowy nr …………………… z dn. … … …. r.</w:t>
      </w: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56"/>
      </w:tblGrid>
      <w:tr w:rsidR="00551DC9" w:rsidRPr="00551DC9" w14:paraId="352DE424" w14:textId="77777777" w:rsidTr="003C4CCE">
        <w:trPr>
          <w:cantSplit/>
          <w:trHeight w:val="178"/>
          <w:jc w:val="center"/>
        </w:trPr>
        <w:tc>
          <w:tcPr>
            <w:tcW w:w="9256" w:type="dxa"/>
            <w:tcBorders>
              <w:top w:val="single" w:sz="12" w:space="0" w:color="auto"/>
              <w:left w:val="single" w:sz="12" w:space="0" w:color="auto"/>
              <w:bottom w:val="single" w:sz="12" w:space="0" w:color="auto"/>
              <w:right w:val="single" w:sz="12" w:space="0" w:color="auto"/>
            </w:tcBorders>
            <w:shd w:val="pct10" w:color="auto" w:fill="auto"/>
            <w:hideMark/>
          </w:tcPr>
          <w:p w14:paraId="7F7135E7" w14:textId="77777777" w:rsidR="00DB0B34" w:rsidRPr="00551DC9" w:rsidRDefault="00DB0B34" w:rsidP="003C4CCE">
            <w:pPr>
              <w:pStyle w:val="Nagwek6"/>
              <w:spacing w:before="0" w:line="240" w:lineRule="auto"/>
              <w:jc w:val="center"/>
              <w:rPr>
                <w:rFonts w:asciiTheme="majorHAnsi" w:eastAsia="Calibri" w:hAnsiTheme="majorHAnsi"/>
                <w:b/>
                <w:bCs/>
                <w:i/>
                <w:iCs/>
                <w:color w:val="auto"/>
                <w:sz w:val="24"/>
                <w:szCs w:val="24"/>
              </w:rPr>
            </w:pPr>
            <w:r w:rsidRPr="00551DC9">
              <w:rPr>
                <w:rFonts w:asciiTheme="majorHAnsi" w:eastAsia="Calibri" w:hAnsiTheme="majorHAnsi"/>
                <w:b/>
                <w:bCs/>
                <w:color w:val="auto"/>
                <w:sz w:val="24"/>
                <w:szCs w:val="24"/>
              </w:rPr>
              <w:t xml:space="preserve">Protokół Odbioru </w:t>
            </w:r>
          </w:p>
        </w:tc>
      </w:tr>
    </w:tbl>
    <w:p w14:paraId="3C96116B" w14:textId="77777777" w:rsidR="00DB0B34" w:rsidRPr="00551DC9" w:rsidRDefault="00DB0B34" w:rsidP="00DB0B34">
      <w:pPr>
        <w:rPr>
          <w:rFonts w:asciiTheme="majorHAnsi" w:hAnsiTheme="majorHAnsi"/>
          <w:sz w:val="24"/>
          <w:szCs w:val="24"/>
        </w:rPr>
      </w:pPr>
    </w:p>
    <w:p w14:paraId="4A75A092" w14:textId="274417D8" w:rsidR="00DB0B34" w:rsidRPr="00551DC9" w:rsidRDefault="00DB0B34" w:rsidP="005546A3">
      <w:pPr>
        <w:autoSpaceDE w:val="0"/>
        <w:autoSpaceDN w:val="0"/>
        <w:adjustRightInd w:val="0"/>
        <w:spacing w:line="240" w:lineRule="auto"/>
        <w:jc w:val="right"/>
        <w:rPr>
          <w:rFonts w:asciiTheme="majorHAnsi" w:hAnsiTheme="majorHAnsi"/>
          <w:sz w:val="24"/>
          <w:szCs w:val="24"/>
        </w:rPr>
      </w:pPr>
      <w:r w:rsidRPr="00551DC9">
        <w:rPr>
          <w:rFonts w:asciiTheme="majorHAnsi" w:hAnsiTheme="majorHAnsi"/>
          <w:sz w:val="24"/>
          <w:szCs w:val="24"/>
        </w:rPr>
        <w:t>Warszawa, dnia ……. / ……… / ……………</w:t>
      </w:r>
    </w:p>
    <w:p w14:paraId="4EC57A2C" w14:textId="4B7045E5" w:rsidR="00DB0B34" w:rsidRPr="005546A3" w:rsidRDefault="00DB0B34" w:rsidP="005546A3">
      <w:pPr>
        <w:rPr>
          <w:rFonts w:asciiTheme="majorHAnsi" w:hAnsiTheme="majorHAnsi"/>
          <w:sz w:val="24"/>
          <w:szCs w:val="24"/>
        </w:rPr>
      </w:pPr>
      <w:r w:rsidRPr="00551DC9">
        <w:rPr>
          <w:rFonts w:asciiTheme="majorHAnsi" w:hAnsiTheme="majorHAnsi"/>
          <w:sz w:val="24"/>
          <w:szCs w:val="24"/>
        </w:rPr>
        <w:t>Miejsce dostawy: …………………………………………………….</w:t>
      </w:r>
    </w:p>
    <w:p w14:paraId="08ECD270" w14:textId="77777777" w:rsidR="00DB0B34" w:rsidRPr="00551DC9" w:rsidRDefault="00DB0B34" w:rsidP="00DB0B34">
      <w:pPr>
        <w:pStyle w:val="Tekstpodstawowy"/>
        <w:rPr>
          <w:rFonts w:asciiTheme="majorHAnsi" w:hAnsiTheme="majorHAnsi"/>
          <w:sz w:val="24"/>
          <w:szCs w:val="24"/>
        </w:rPr>
      </w:pPr>
      <w:r w:rsidRPr="00551DC9">
        <w:rPr>
          <w:rFonts w:asciiTheme="majorHAnsi" w:hAnsiTheme="majorHAnsi"/>
          <w:sz w:val="24"/>
          <w:szCs w:val="24"/>
        </w:rPr>
        <w:t>Ma podstawie § 3 ust. 5 ww. Umowy dokonano odbioru Sprzętu wymienionego poniżej:</w:t>
      </w:r>
    </w:p>
    <w:p w14:paraId="0051CE1C" w14:textId="77777777" w:rsidR="00DB0B34" w:rsidRPr="00551DC9" w:rsidRDefault="00DB0B34" w:rsidP="00DB0B34">
      <w:pPr>
        <w:pStyle w:val="Tekstpodstawowy"/>
        <w:rPr>
          <w:rFonts w:asciiTheme="majorHAnsi" w:hAnsiTheme="majorHAnsi"/>
          <w:sz w:val="24"/>
          <w:szCs w:val="24"/>
        </w:rPr>
      </w:pPr>
    </w:p>
    <w:tbl>
      <w:tblPr>
        <w:tblW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551DC9" w:rsidRPr="00551DC9" w14:paraId="007739A8" w14:textId="77777777" w:rsidTr="003C4CCE">
        <w:trPr>
          <w:trHeight w:val="1026"/>
        </w:trPr>
        <w:tc>
          <w:tcPr>
            <w:tcW w:w="629" w:type="dxa"/>
            <w:tcBorders>
              <w:top w:val="single" w:sz="12" w:space="0" w:color="auto"/>
              <w:left w:val="single" w:sz="12" w:space="0" w:color="auto"/>
              <w:bottom w:val="single" w:sz="4" w:space="0" w:color="auto"/>
              <w:right w:val="single" w:sz="12" w:space="0" w:color="auto"/>
            </w:tcBorders>
            <w:vAlign w:val="center"/>
            <w:hideMark/>
          </w:tcPr>
          <w:p w14:paraId="5D5CBD38" w14:textId="77777777" w:rsidR="00DB0B34" w:rsidRPr="00551DC9" w:rsidRDefault="00DB0B34" w:rsidP="003C4CCE">
            <w:pPr>
              <w:pStyle w:val="Tekstpodstawowy"/>
              <w:spacing w:before="120" w:after="120" w:line="276" w:lineRule="auto"/>
              <w:jc w:val="center"/>
              <w:rPr>
                <w:rFonts w:asciiTheme="majorHAnsi" w:hAnsiTheme="majorHAnsi"/>
                <w:b/>
                <w:bCs/>
                <w:sz w:val="24"/>
                <w:szCs w:val="24"/>
              </w:rPr>
            </w:pPr>
            <w:r w:rsidRPr="00551DC9">
              <w:rPr>
                <w:rFonts w:asciiTheme="majorHAnsi" w:hAnsiTheme="majorHAnsi"/>
                <w:b/>
                <w:bCs/>
                <w:sz w:val="24"/>
                <w:szCs w:val="24"/>
              </w:rPr>
              <w:t>Lp.</w:t>
            </w:r>
          </w:p>
        </w:tc>
        <w:tc>
          <w:tcPr>
            <w:tcW w:w="3620" w:type="dxa"/>
            <w:tcBorders>
              <w:top w:val="single" w:sz="12" w:space="0" w:color="auto"/>
              <w:left w:val="single" w:sz="12" w:space="0" w:color="auto"/>
              <w:bottom w:val="single" w:sz="4" w:space="0" w:color="auto"/>
              <w:right w:val="single" w:sz="4" w:space="0" w:color="auto"/>
            </w:tcBorders>
            <w:vAlign w:val="center"/>
            <w:hideMark/>
          </w:tcPr>
          <w:p w14:paraId="49D3FE43" w14:textId="77777777" w:rsidR="00DB0B34" w:rsidRPr="00551DC9" w:rsidRDefault="00DB0B34" w:rsidP="003C4CCE">
            <w:pPr>
              <w:pStyle w:val="Tekstpodstawowy"/>
              <w:spacing w:before="120" w:after="120" w:line="276" w:lineRule="auto"/>
              <w:jc w:val="center"/>
              <w:rPr>
                <w:rFonts w:asciiTheme="majorHAnsi" w:hAnsiTheme="majorHAnsi"/>
                <w:b/>
                <w:bCs/>
                <w:sz w:val="24"/>
                <w:szCs w:val="24"/>
              </w:rPr>
            </w:pPr>
            <w:r w:rsidRPr="00551DC9">
              <w:rPr>
                <w:rFonts w:asciiTheme="majorHAnsi" w:hAnsiTheme="majorHAnsi"/>
                <w:b/>
                <w:bCs/>
                <w:sz w:val="24"/>
                <w:szCs w:val="24"/>
              </w:rPr>
              <w:t>Nazwa</w:t>
            </w:r>
          </w:p>
        </w:tc>
        <w:tc>
          <w:tcPr>
            <w:tcW w:w="2056" w:type="dxa"/>
            <w:tcBorders>
              <w:top w:val="single" w:sz="12" w:space="0" w:color="auto"/>
              <w:left w:val="single" w:sz="4" w:space="0" w:color="auto"/>
              <w:bottom w:val="single" w:sz="4" w:space="0" w:color="auto"/>
              <w:right w:val="single" w:sz="4" w:space="0" w:color="auto"/>
            </w:tcBorders>
            <w:vAlign w:val="center"/>
            <w:hideMark/>
          </w:tcPr>
          <w:p w14:paraId="64CE2E4C" w14:textId="77777777" w:rsidR="00DB0B34" w:rsidRPr="00551DC9" w:rsidRDefault="00DB0B34" w:rsidP="003C4CCE">
            <w:pPr>
              <w:pStyle w:val="Tekstpodstawowy"/>
              <w:spacing w:before="120" w:after="120" w:line="276" w:lineRule="auto"/>
              <w:jc w:val="center"/>
              <w:rPr>
                <w:rFonts w:asciiTheme="majorHAnsi" w:hAnsiTheme="majorHAnsi"/>
                <w:b/>
                <w:bCs/>
                <w:sz w:val="24"/>
                <w:szCs w:val="24"/>
              </w:rPr>
            </w:pPr>
            <w:r w:rsidRPr="00551DC9">
              <w:rPr>
                <w:rFonts w:asciiTheme="majorHAnsi" w:hAnsiTheme="majorHAnsi"/>
                <w:b/>
                <w:bCs/>
                <w:sz w:val="24"/>
                <w:szCs w:val="24"/>
              </w:rPr>
              <w:t xml:space="preserve">Numer </w:t>
            </w:r>
            <w:r w:rsidRPr="00551DC9">
              <w:rPr>
                <w:rFonts w:asciiTheme="majorHAnsi" w:hAnsiTheme="majorHAnsi"/>
                <w:b/>
                <w:bCs/>
                <w:sz w:val="24"/>
                <w:szCs w:val="24"/>
              </w:rPr>
              <w:br/>
              <w:t>fabryczny</w:t>
            </w:r>
          </w:p>
        </w:tc>
        <w:tc>
          <w:tcPr>
            <w:tcW w:w="999" w:type="dxa"/>
            <w:tcBorders>
              <w:top w:val="single" w:sz="12" w:space="0" w:color="auto"/>
              <w:left w:val="single" w:sz="4" w:space="0" w:color="auto"/>
              <w:bottom w:val="single" w:sz="4" w:space="0" w:color="auto"/>
              <w:right w:val="single" w:sz="4" w:space="0" w:color="auto"/>
            </w:tcBorders>
            <w:vAlign w:val="center"/>
            <w:hideMark/>
          </w:tcPr>
          <w:p w14:paraId="54D31145" w14:textId="77777777" w:rsidR="00DB0B34" w:rsidRPr="00551DC9" w:rsidRDefault="00DB0B34" w:rsidP="003C4CCE">
            <w:pPr>
              <w:pStyle w:val="Tekstpodstawowy"/>
              <w:spacing w:before="120" w:after="120" w:line="276" w:lineRule="auto"/>
              <w:jc w:val="center"/>
              <w:rPr>
                <w:rFonts w:asciiTheme="majorHAnsi" w:hAnsiTheme="majorHAnsi"/>
                <w:b/>
                <w:bCs/>
                <w:sz w:val="24"/>
                <w:szCs w:val="24"/>
              </w:rPr>
            </w:pPr>
            <w:r w:rsidRPr="00551DC9">
              <w:rPr>
                <w:rFonts w:asciiTheme="majorHAnsi" w:hAnsiTheme="majorHAnsi"/>
                <w:b/>
                <w:bCs/>
                <w:sz w:val="24"/>
                <w:szCs w:val="24"/>
              </w:rPr>
              <w:t>Sztuk</w:t>
            </w:r>
          </w:p>
        </w:tc>
        <w:tc>
          <w:tcPr>
            <w:tcW w:w="1984" w:type="dxa"/>
            <w:tcBorders>
              <w:top w:val="single" w:sz="12" w:space="0" w:color="auto"/>
              <w:left w:val="single" w:sz="4" w:space="0" w:color="auto"/>
              <w:bottom w:val="single" w:sz="4" w:space="0" w:color="auto"/>
              <w:right w:val="single" w:sz="12" w:space="0" w:color="auto"/>
            </w:tcBorders>
            <w:vAlign w:val="center"/>
            <w:hideMark/>
          </w:tcPr>
          <w:p w14:paraId="404A60FA" w14:textId="77777777" w:rsidR="00DB0B34" w:rsidRPr="00551DC9" w:rsidRDefault="00DB0B34" w:rsidP="003C4CCE">
            <w:pPr>
              <w:pStyle w:val="Tekstpodstawowy"/>
              <w:spacing w:before="120" w:after="120" w:line="276" w:lineRule="auto"/>
              <w:jc w:val="center"/>
              <w:rPr>
                <w:rFonts w:asciiTheme="majorHAnsi" w:hAnsiTheme="majorHAnsi"/>
                <w:b/>
                <w:bCs/>
                <w:sz w:val="24"/>
                <w:szCs w:val="24"/>
              </w:rPr>
            </w:pPr>
            <w:r w:rsidRPr="00551DC9">
              <w:rPr>
                <w:rFonts w:asciiTheme="majorHAnsi" w:hAnsiTheme="majorHAnsi"/>
                <w:b/>
                <w:bCs/>
                <w:sz w:val="24"/>
                <w:szCs w:val="24"/>
              </w:rPr>
              <w:t>Uwagi</w:t>
            </w:r>
          </w:p>
        </w:tc>
      </w:tr>
      <w:tr w:rsidR="00551DC9" w:rsidRPr="00551DC9" w14:paraId="2202249B" w14:textId="77777777" w:rsidTr="003C4CCE">
        <w:tc>
          <w:tcPr>
            <w:tcW w:w="629" w:type="dxa"/>
            <w:tcBorders>
              <w:top w:val="single" w:sz="12" w:space="0" w:color="auto"/>
              <w:left w:val="single" w:sz="12" w:space="0" w:color="auto"/>
              <w:bottom w:val="single" w:sz="4" w:space="0" w:color="auto"/>
              <w:right w:val="single" w:sz="12" w:space="0" w:color="auto"/>
            </w:tcBorders>
            <w:hideMark/>
          </w:tcPr>
          <w:p w14:paraId="78EB858B" w14:textId="77777777" w:rsidR="00DB0B34" w:rsidRPr="00551DC9" w:rsidRDefault="00DB0B34" w:rsidP="003C4CCE">
            <w:pPr>
              <w:pStyle w:val="Tekstpodstawowy"/>
              <w:spacing w:before="120" w:after="120" w:line="276" w:lineRule="auto"/>
              <w:jc w:val="center"/>
              <w:rPr>
                <w:rFonts w:asciiTheme="majorHAnsi" w:hAnsiTheme="majorHAnsi"/>
                <w:sz w:val="24"/>
                <w:szCs w:val="24"/>
              </w:rPr>
            </w:pPr>
            <w:r w:rsidRPr="00551DC9">
              <w:rPr>
                <w:rFonts w:asciiTheme="majorHAnsi" w:hAnsiTheme="majorHAnsi"/>
                <w:sz w:val="24"/>
                <w:szCs w:val="24"/>
              </w:rPr>
              <w:t>1.</w:t>
            </w:r>
          </w:p>
        </w:tc>
        <w:tc>
          <w:tcPr>
            <w:tcW w:w="3620" w:type="dxa"/>
            <w:tcBorders>
              <w:top w:val="single" w:sz="12" w:space="0" w:color="auto"/>
              <w:left w:val="single" w:sz="12" w:space="0" w:color="auto"/>
              <w:bottom w:val="single" w:sz="4" w:space="0" w:color="auto"/>
              <w:right w:val="single" w:sz="4" w:space="0" w:color="auto"/>
            </w:tcBorders>
          </w:tcPr>
          <w:p w14:paraId="7E6F2971"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2056" w:type="dxa"/>
            <w:tcBorders>
              <w:top w:val="single" w:sz="12" w:space="0" w:color="auto"/>
              <w:left w:val="single" w:sz="4" w:space="0" w:color="auto"/>
              <w:bottom w:val="single" w:sz="4" w:space="0" w:color="auto"/>
              <w:right w:val="single" w:sz="4" w:space="0" w:color="auto"/>
            </w:tcBorders>
          </w:tcPr>
          <w:p w14:paraId="0995DADA"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999" w:type="dxa"/>
            <w:tcBorders>
              <w:top w:val="single" w:sz="12" w:space="0" w:color="auto"/>
              <w:left w:val="single" w:sz="4" w:space="0" w:color="auto"/>
              <w:bottom w:val="single" w:sz="4" w:space="0" w:color="auto"/>
              <w:right w:val="single" w:sz="4" w:space="0" w:color="auto"/>
            </w:tcBorders>
          </w:tcPr>
          <w:p w14:paraId="54F987FA"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1984" w:type="dxa"/>
            <w:tcBorders>
              <w:top w:val="single" w:sz="12" w:space="0" w:color="auto"/>
              <w:left w:val="single" w:sz="4" w:space="0" w:color="auto"/>
              <w:bottom w:val="single" w:sz="4" w:space="0" w:color="auto"/>
              <w:right w:val="single" w:sz="12" w:space="0" w:color="auto"/>
            </w:tcBorders>
          </w:tcPr>
          <w:p w14:paraId="03E27729"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r>
      <w:tr w:rsidR="00551DC9" w:rsidRPr="00551DC9" w14:paraId="63509F54" w14:textId="77777777" w:rsidTr="003C4CCE">
        <w:tc>
          <w:tcPr>
            <w:tcW w:w="629" w:type="dxa"/>
            <w:tcBorders>
              <w:top w:val="single" w:sz="4" w:space="0" w:color="auto"/>
              <w:left w:val="single" w:sz="12" w:space="0" w:color="auto"/>
              <w:bottom w:val="single" w:sz="4" w:space="0" w:color="auto"/>
              <w:right w:val="single" w:sz="12" w:space="0" w:color="auto"/>
            </w:tcBorders>
            <w:hideMark/>
          </w:tcPr>
          <w:p w14:paraId="47431770" w14:textId="77777777" w:rsidR="00DB0B34" w:rsidRPr="00551DC9" w:rsidRDefault="00DB0B34" w:rsidP="003C4CCE">
            <w:pPr>
              <w:pStyle w:val="Tekstpodstawowy"/>
              <w:spacing w:before="120" w:after="120" w:line="276" w:lineRule="auto"/>
              <w:jc w:val="center"/>
              <w:rPr>
                <w:rFonts w:asciiTheme="majorHAnsi" w:hAnsiTheme="majorHAnsi"/>
                <w:sz w:val="24"/>
                <w:szCs w:val="24"/>
              </w:rPr>
            </w:pPr>
            <w:r w:rsidRPr="00551DC9">
              <w:rPr>
                <w:rFonts w:asciiTheme="majorHAnsi" w:hAnsiTheme="majorHAnsi"/>
                <w:sz w:val="24"/>
                <w:szCs w:val="24"/>
              </w:rPr>
              <w:t>2.</w:t>
            </w:r>
          </w:p>
        </w:tc>
        <w:tc>
          <w:tcPr>
            <w:tcW w:w="3620" w:type="dxa"/>
            <w:tcBorders>
              <w:top w:val="single" w:sz="4" w:space="0" w:color="auto"/>
              <w:left w:val="single" w:sz="12" w:space="0" w:color="auto"/>
              <w:bottom w:val="single" w:sz="4" w:space="0" w:color="auto"/>
              <w:right w:val="single" w:sz="4" w:space="0" w:color="auto"/>
            </w:tcBorders>
          </w:tcPr>
          <w:p w14:paraId="73E70850"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2056" w:type="dxa"/>
            <w:tcBorders>
              <w:top w:val="single" w:sz="4" w:space="0" w:color="auto"/>
              <w:left w:val="single" w:sz="4" w:space="0" w:color="auto"/>
              <w:bottom w:val="single" w:sz="4" w:space="0" w:color="auto"/>
              <w:right w:val="single" w:sz="4" w:space="0" w:color="auto"/>
            </w:tcBorders>
          </w:tcPr>
          <w:p w14:paraId="0136E319"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999" w:type="dxa"/>
            <w:tcBorders>
              <w:top w:val="single" w:sz="4" w:space="0" w:color="auto"/>
              <w:left w:val="single" w:sz="4" w:space="0" w:color="auto"/>
              <w:bottom w:val="single" w:sz="4" w:space="0" w:color="auto"/>
              <w:right w:val="single" w:sz="4" w:space="0" w:color="auto"/>
            </w:tcBorders>
          </w:tcPr>
          <w:p w14:paraId="31B2D747"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1984" w:type="dxa"/>
            <w:tcBorders>
              <w:top w:val="single" w:sz="4" w:space="0" w:color="auto"/>
              <w:left w:val="single" w:sz="4" w:space="0" w:color="auto"/>
              <w:bottom w:val="single" w:sz="4" w:space="0" w:color="auto"/>
              <w:right w:val="single" w:sz="12" w:space="0" w:color="auto"/>
            </w:tcBorders>
          </w:tcPr>
          <w:p w14:paraId="34F9842E"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r>
      <w:tr w:rsidR="00551DC9" w:rsidRPr="00551DC9" w14:paraId="396D14B7" w14:textId="77777777" w:rsidTr="003C4CCE">
        <w:tc>
          <w:tcPr>
            <w:tcW w:w="629" w:type="dxa"/>
            <w:tcBorders>
              <w:top w:val="single" w:sz="4" w:space="0" w:color="auto"/>
              <w:left w:val="single" w:sz="12" w:space="0" w:color="auto"/>
              <w:bottom w:val="single" w:sz="12" w:space="0" w:color="auto"/>
              <w:right w:val="single" w:sz="12" w:space="0" w:color="auto"/>
            </w:tcBorders>
            <w:hideMark/>
          </w:tcPr>
          <w:p w14:paraId="26FD4E12" w14:textId="77777777" w:rsidR="00DB0B34" w:rsidRPr="00551DC9" w:rsidRDefault="00DB0B34" w:rsidP="003C4CCE">
            <w:pPr>
              <w:pStyle w:val="Tekstpodstawowy"/>
              <w:spacing w:before="120" w:after="120" w:line="276" w:lineRule="auto"/>
              <w:jc w:val="center"/>
              <w:rPr>
                <w:rFonts w:asciiTheme="majorHAnsi" w:hAnsiTheme="majorHAnsi"/>
                <w:sz w:val="24"/>
                <w:szCs w:val="24"/>
              </w:rPr>
            </w:pPr>
            <w:r w:rsidRPr="00551DC9">
              <w:rPr>
                <w:rFonts w:asciiTheme="majorHAnsi" w:hAnsiTheme="majorHAnsi"/>
                <w:sz w:val="24"/>
                <w:szCs w:val="24"/>
              </w:rPr>
              <w:t>3.</w:t>
            </w:r>
          </w:p>
        </w:tc>
        <w:tc>
          <w:tcPr>
            <w:tcW w:w="3620" w:type="dxa"/>
            <w:tcBorders>
              <w:top w:val="single" w:sz="4" w:space="0" w:color="auto"/>
              <w:left w:val="single" w:sz="12" w:space="0" w:color="auto"/>
              <w:bottom w:val="single" w:sz="12" w:space="0" w:color="auto"/>
              <w:right w:val="single" w:sz="4" w:space="0" w:color="auto"/>
            </w:tcBorders>
          </w:tcPr>
          <w:p w14:paraId="5EA8BD96"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2056" w:type="dxa"/>
            <w:tcBorders>
              <w:top w:val="single" w:sz="4" w:space="0" w:color="auto"/>
              <w:left w:val="single" w:sz="4" w:space="0" w:color="auto"/>
              <w:bottom w:val="single" w:sz="12" w:space="0" w:color="auto"/>
              <w:right w:val="single" w:sz="4" w:space="0" w:color="auto"/>
            </w:tcBorders>
          </w:tcPr>
          <w:p w14:paraId="0A7E146A"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999" w:type="dxa"/>
            <w:tcBorders>
              <w:top w:val="single" w:sz="4" w:space="0" w:color="auto"/>
              <w:left w:val="single" w:sz="4" w:space="0" w:color="auto"/>
              <w:bottom w:val="single" w:sz="12" w:space="0" w:color="auto"/>
              <w:right w:val="single" w:sz="4" w:space="0" w:color="auto"/>
            </w:tcBorders>
          </w:tcPr>
          <w:p w14:paraId="21E1CFB8"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c>
          <w:tcPr>
            <w:tcW w:w="1984" w:type="dxa"/>
            <w:tcBorders>
              <w:top w:val="single" w:sz="4" w:space="0" w:color="auto"/>
              <w:left w:val="single" w:sz="4" w:space="0" w:color="auto"/>
              <w:bottom w:val="single" w:sz="12" w:space="0" w:color="auto"/>
              <w:right w:val="single" w:sz="12" w:space="0" w:color="auto"/>
            </w:tcBorders>
          </w:tcPr>
          <w:p w14:paraId="6EEA9BEF" w14:textId="77777777" w:rsidR="00DB0B34" w:rsidRPr="00551DC9" w:rsidRDefault="00DB0B34" w:rsidP="003C4CCE">
            <w:pPr>
              <w:pStyle w:val="Tekstpodstawowy"/>
              <w:spacing w:before="120" w:after="120" w:line="276" w:lineRule="auto"/>
              <w:rPr>
                <w:rFonts w:asciiTheme="majorHAnsi" w:hAnsiTheme="majorHAnsi"/>
                <w:b/>
                <w:bCs/>
                <w:sz w:val="24"/>
                <w:szCs w:val="24"/>
              </w:rPr>
            </w:pPr>
          </w:p>
        </w:tc>
      </w:tr>
    </w:tbl>
    <w:p w14:paraId="28C071BF" w14:textId="77777777" w:rsidR="00DB0B34" w:rsidRPr="00551DC9" w:rsidRDefault="00DB0B34" w:rsidP="00DB0B34">
      <w:pPr>
        <w:pStyle w:val="Styl1"/>
        <w:jc w:val="both"/>
        <w:rPr>
          <w:rFonts w:asciiTheme="majorHAnsi" w:eastAsia="Times New Roman" w:hAnsiTheme="majorHAnsi" w:cs="Times New Roman"/>
          <w:color w:val="auto"/>
          <w:sz w:val="24"/>
          <w:szCs w:val="24"/>
        </w:rPr>
      </w:pPr>
    </w:p>
    <w:p w14:paraId="79D867E0" w14:textId="77777777" w:rsidR="00DB0B34" w:rsidRPr="00551DC9" w:rsidRDefault="00DB0B34" w:rsidP="00DB0B34">
      <w:pPr>
        <w:pStyle w:val="Styl1"/>
        <w:jc w:val="both"/>
        <w:rPr>
          <w:rFonts w:asciiTheme="majorHAnsi" w:hAnsiTheme="majorHAnsi" w:cs="Times New Roman"/>
          <w:bCs/>
          <w:color w:val="auto"/>
          <w:sz w:val="24"/>
          <w:szCs w:val="24"/>
        </w:rPr>
      </w:pPr>
      <w:r w:rsidRPr="00551DC9">
        <w:rPr>
          <w:rFonts w:asciiTheme="majorHAnsi" w:hAnsiTheme="majorHAnsi" w:cs="Times New Roman"/>
          <w:bCs/>
          <w:color w:val="auto"/>
          <w:sz w:val="24"/>
          <w:szCs w:val="24"/>
        </w:rPr>
        <w:t>Przedmiot Umowy w zakresie objętym odbiorem został wykonany w terminie /nie został wykonany w terminie*</w:t>
      </w:r>
    </w:p>
    <w:p w14:paraId="7E16051E" w14:textId="77777777" w:rsidR="00DB0B34" w:rsidRPr="00551DC9" w:rsidRDefault="00DB0B34" w:rsidP="00DB0B34">
      <w:pPr>
        <w:pStyle w:val="SIWZ2"/>
        <w:tabs>
          <w:tab w:val="num" w:pos="131"/>
        </w:tabs>
        <w:ind w:left="131" w:hanging="360"/>
        <w:rPr>
          <w:rFonts w:asciiTheme="majorHAnsi" w:hAnsiTheme="maj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51DC9" w:rsidRPr="00551DC9" w14:paraId="0A99B1B1" w14:textId="77777777" w:rsidTr="003C4CCE">
        <w:trPr>
          <w:trHeight w:val="283"/>
        </w:trPr>
        <w:tc>
          <w:tcPr>
            <w:tcW w:w="9288" w:type="dxa"/>
            <w:tcBorders>
              <w:top w:val="single" w:sz="4" w:space="0" w:color="auto"/>
              <w:left w:val="single" w:sz="4" w:space="0" w:color="auto"/>
              <w:bottom w:val="single" w:sz="4" w:space="0" w:color="auto"/>
              <w:right w:val="single" w:sz="4" w:space="0" w:color="auto"/>
            </w:tcBorders>
          </w:tcPr>
          <w:p w14:paraId="2DCF3CC5" w14:textId="77777777" w:rsidR="00DB0B34" w:rsidRPr="005546A3" w:rsidRDefault="00DB0B34" w:rsidP="000E7979">
            <w:pPr>
              <w:pStyle w:val="Styl1"/>
              <w:numPr>
                <w:ilvl w:val="0"/>
                <w:numId w:val="40"/>
              </w:numPr>
              <w:suppressAutoHyphens w:val="0"/>
              <w:spacing w:line="276" w:lineRule="auto"/>
              <w:jc w:val="both"/>
              <w:rPr>
                <w:rFonts w:asciiTheme="majorHAnsi" w:hAnsiTheme="majorHAnsi" w:cs="Times New Roman"/>
                <w:b w:val="0"/>
                <w:bCs/>
                <w:color w:val="auto"/>
                <w:sz w:val="24"/>
                <w:szCs w:val="24"/>
                <w:lang w:eastAsia="pl-PL"/>
              </w:rPr>
            </w:pPr>
            <w:r w:rsidRPr="005546A3">
              <w:rPr>
                <w:rFonts w:asciiTheme="majorHAnsi" w:hAnsiTheme="majorHAnsi" w:cs="Times New Roman"/>
                <w:b w:val="0"/>
                <w:bCs/>
                <w:color w:val="auto"/>
                <w:sz w:val="24"/>
                <w:szCs w:val="24"/>
              </w:rPr>
              <w:t>Zgodnie z Umową wykonanie Przedmiotu Umowy objętego niniejszym odbiorem powinno nastąpić do dnia ……………….........</w:t>
            </w:r>
          </w:p>
          <w:p w14:paraId="025B2890" w14:textId="77777777" w:rsidR="00DB0B34" w:rsidRPr="005546A3" w:rsidRDefault="00DB0B34" w:rsidP="000E7979">
            <w:pPr>
              <w:pStyle w:val="Styl1"/>
              <w:numPr>
                <w:ilvl w:val="0"/>
                <w:numId w:val="40"/>
              </w:numPr>
              <w:suppressAutoHyphens w:val="0"/>
              <w:spacing w:line="276" w:lineRule="auto"/>
              <w:jc w:val="both"/>
              <w:rPr>
                <w:rFonts w:asciiTheme="majorHAnsi" w:hAnsiTheme="majorHAnsi" w:cs="Times New Roman"/>
                <w:b w:val="0"/>
                <w:color w:val="auto"/>
                <w:sz w:val="24"/>
                <w:szCs w:val="24"/>
              </w:rPr>
            </w:pPr>
            <w:r w:rsidRPr="005546A3">
              <w:rPr>
                <w:rFonts w:asciiTheme="majorHAnsi" w:hAnsiTheme="majorHAnsi" w:cs="Times New Roman"/>
                <w:b w:val="0"/>
                <w:bCs/>
                <w:color w:val="auto"/>
                <w:sz w:val="24"/>
                <w:szCs w:val="24"/>
              </w:rPr>
              <w:t>Faktyczne wykonanie Przedmiotu Umowy objętego niniejszym odbiorem nastąpiło w dniu ……………..</w:t>
            </w:r>
          </w:p>
          <w:p w14:paraId="7E2FCB5D" w14:textId="77777777" w:rsidR="00DB0B34" w:rsidRPr="00551DC9" w:rsidRDefault="00DB0B34" w:rsidP="003C4CCE">
            <w:pPr>
              <w:pStyle w:val="Styl1"/>
              <w:spacing w:line="276" w:lineRule="auto"/>
              <w:jc w:val="both"/>
              <w:rPr>
                <w:rFonts w:asciiTheme="majorHAnsi" w:hAnsiTheme="majorHAnsi" w:cs="Times New Roman"/>
                <w:color w:val="auto"/>
                <w:sz w:val="24"/>
                <w:szCs w:val="24"/>
              </w:rPr>
            </w:pPr>
          </w:p>
        </w:tc>
      </w:tr>
    </w:tbl>
    <w:p w14:paraId="454283EE" w14:textId="77777777" w:rsidR="00DB0B34" w:rsidRPr="00551DC9" w:rsidRDefault="00DB0B34" w:rsidP="00DB0B34">
      <w:pPr>
        <w:rPr>
          <w:rFonts w:asciiTheme="majorHAnsi" w:hAnsiTheme="majorHAnsi"/>
          <w:sz w:val="24"/>
          <w:szCs w:val="24"/>
          <w:lang w:eastAsia="ar-SA"/>
        </w:rPr>
      </w:pPr>
    </w:p>
    <w:p w14:paraId="67969246" w14:textId="5C4B0213" w:rsidR="00DB0B34" w:rsidRPr="00551DC9" w:rsidRDefault="00DB0B34" w:rsidP="00DB0B34">
      <w:pPr>
        <w:tabs>
          <w:tab w:val="right" w:leader="dot" w:pos="9923"/>
        </w:tabs>
        <w:ind w:right="23"/>
        <w:jc w:val="both"/>
        <w:rPr>
          <w:rFonts w:asciiTheme="majorHAnsi" w:hAnsiTheme="majorHAnsi"/>
          <w:sz w:val="24"/>
          <w:szCs w:val="24"/>
        </w:rPr>
      </w:pPr>
      <w:r w:rsidRPr="00551DC9">
        <w:rPr>
          <w:rFonts w:asciiTheme="majorHAnsi" w:hAnsiTheme="majorHAnsi"/>
          <w:sz w:val="24"/>
          <w:szCs w:val="24"/>
        </w:rPr>
        <w:t>Przedmiot Umowy został odebrany bez zastrzeżeń / z zastrzeżeniami*.</w:t>
      </w:r>
    </w:p>
    <w:p w14:paraId="585E7024" w14:textId="009E40D8" w:rsidR="00DB0B34" w:rsidRPr="005546A3" w:rsidRDefault="00DB0B34" w:rsidP="005546A3">
      <w:pPr>
        <w:pStyle w:val="Tekstprzypisudolnego"/>
        <w:rPr>
          <w:rFonts w:asciiTheme="majorHAnsi" w:hAnsiTheme="majorHAnsi"/>
          <w:sz w:val="24"/>
          <w:szCs w:val="24"/>
          <w:vertAlign w:val="superscript"/>
        </w:rPr>
      </w:pPr>
      <w:r w:rsidRPr="00551DC9">
        <w:rPr>
          <w:rStyle w:val="Odwoanieprzypisudolnego"/>
          <w:rFonts w:asciiTheme="majorHAnsi" w:hAnsiTheme="majorHAnsi"/>
          <w:sz w:val="24"/>
          <w:szCs w:val="24"/>
        </w:rPr>
        <w:t>* niepotrzebne skreślić</w:t>
      </w:r>
    </w:p>
    <w:p w14:paraId="3A00F0CB" w14:textId="77777777" w:rsidR="00DB0B34" w:rsidRPr="00551DC9" w:rsidRDefault="00DB0B34" w:rsidP="00DB0B34">
      <w:pPr>
        <w:pStyle w:val="Nagwek6"/>
        <w:tabs>
          <w:tab w:val="right" w:leader="dot" w:pos="9180"/>
        </w:tabs>
        <w:spacing w:line="360" w:lineRule="auto"/>
        <w:jc w:val="both"/>
        <w:rPr>
          <w:rFonts w:asciiTheme="majorHAnsi" w:eastAsia="Calibri" w:hAnsiTheme="majorHAnsi"/>
          <w:color w:val="auto"/>
          <w:sz w:val="24"/>
          <w:szCs w:val="24"/>
        </w:rPr>
      </w:pPr>
      <w:r w:rsidRPr="00551DC9">
        <w:rPr>
          <w:rFonts w:asciiTheme="majorHAnsi" w:eastAsia="Calibri" w:hAnsiTheme="majorHAnsi"/>
          <w:color w:val="auto"/>
          <w:sz w:val="24"/>
          <w:szCs w:val="24"/>
        </w:rPr>
        <w:t xml:space="preserve">UWAGI: </w:t>
      </w:r>
      <w:r w:rsidRPr="00551DC9">
        <w:rPr>
          <w:rFonts w:asciiTheme="majorHAnsi" w:eastAsia="Calibri" w:hAnsiTheme="majorHAnsi"/>
          <w:color w:val="auto"/>
          <w:sz w:val="24"/>
          <w:szCs w:val="24"/>
        </w:rPr>
        <w:tab/>
      </w:r>
    </w:p>
    <w:p w14:paraId="51225BCF" w14:textId="77777777" w:rsidR="00DB0B34" w:rsidRPr="00551DC9" w:rsidRDefault="00DB0B34" w:rsidP="00DB0B34">
      <w:pPr>
        <w:tabs>
          <w:tab w:val="right" w:leader="dot" w:pos="9360"/>
        </w:tabs>
        <w:spacing w:line="360" w:lineRule="auto"/>
        <w:rPr>
          <w:rFonts w:asciiTheme="majorHAnsi" w:hAnsiTheme="majorHAnsi"/>
          <w:sz w:val="24"/>
          <w:szCs w:val="24"/>
        </w:rPr>
      </w:pPr>
      <w:r w:rsidRPr="00551DC9">
        <w:rPr>
          <w:rFonts w:asciiTheme="majorHAnsi" w:hAnsiTheme="majorHAnsi"/>
          <w:sz w:val="24"/>
          <w:szCs w:val="24"/>
        </w:rPr>
        <w:tab/>
      </w:r>
    </w:p>
    <w:tbl>
      <w:tblPr>
        <w:tblW w:w="0" w:type="dxa"/>
        <w:tblLayout w:type="fixed"/>
        <w:tblLook w:val="00A0" w:firstRow="1" w:lastRow="0" w:firstColumn="1" w:lastColumn="0" w:noHBand="0" w:noVBand="0"/>
      </w:tblPr>
      <w:tblGrid>
        <w:gridCol w:w="4788"/>
        <w:gridCol w:w="4500"/>
      </w:tblGrid>
      <w:tr w:rsidR="00551DC9" w:rsidRPr="00551DC9" w14:paraId="56033DEA" w14:textId="77777777" w:rsidTr="003C4CCE">
        <w:tc>
          <w:tcPr>
            <w:tcW w:w="4788" w:type="dxa"/>
          </w:tcPr>
          <w:p w14:paraId="2E28F9A7" w14:textId="77777777" w:rsidR="00DB0B34" w:rsidRPr="00551DC9" w:rsidRDefault="00DB0B34" w:rsidP="003C4CCE">
            <w:pPr>
              <w:pStyle w:val="Tekstpodstawowy"/>
              <w:spacing w:line="276" w:lineRule="auto"/>
              <w:jc w:val="center"/>
              <w:rPr>
                <w:rFonts w:asciiTheme="majorHAnsi" w:eastAsia="Calibri" w:hAnsiTheme="majorHAnsi"/>
                <w:b/>
                <w:bCs/>
                <w:sz w:val="24"/>
                <w:szCs w:val="24"/>
              </w:rPr>
            </w:pPr>
            <w:r w:rsidRPr="00551DC9">
              <w:rPr>
                <w:rFonts w:asciiTheme="majorHAnsi" w:hAnsiTheme="majorHAnsi"/>
                <w:b/>
                <w:bCs/>
                <w:sz w:val="24"/>
                <w:szCs w:val="24"/>
              </w:rPr>
              <w:t>Za Zamawiającego</w:t>
            </w:r>
          </w:p>
          <w:p w14:paraId="74FE5342" w14:textId="77777777" w:rsidR="00DB0B34" w:rsidRPr="00551DC9" w:rsidRDefault="00DB0B34" w:rsidP="003C4CCE">
            <w:pPr>
              <w:pStyle w:val="Tekstpodstawowy"/>
              <w:spacing w:line="276" w:lineRule="auto"/>
              <w:jc w:val="center"/>
              <w:rPr>
                <w:rFonts w:asciiTheme="majorHAnsi" w:hAnsiTheme="majorHAnsi"/>
                <w:sz w:val="24"/>
                <w:szCs w:val="24"/>
              </w:rPr>
            </w:pPr>
          </w:p>
          <w:p w14:paraId="5BCCF1C7" w14:textId="77777777" w:rsidR="00DB0B34" w:rsidRPr="00551DC9" w:rsidRDefault="00DB0B34" w:rsidP="003C4CCE">
            <w:pPr>
              <w:pStyle w:val="Tekstpodstawowy"/>
              <w:spacing w:line="276" w:lineRule="auto"/>
              <w:jc w:val="center"/>
              <w:rPr>
                <w:rFonts w:asciiTheme="majorHAnsi" w:hAnsiTheme="majorHAnsi"/>
                <w:sz w:val="24"/>
                <w:szCs w:val="24"/>
              </w:rPr>
            </w:pPr>
          </w:p>
          <w:p w14:paraId="60644139"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w:t>
            </w:r>
          </w:p>
          <w:p w14:paraId="0127110F"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(imię i nazwisko, podpis)</w:t>
            </w:r>
          </w:p>
        </w:tc>
        <w:tc>
          <w:tcPr>
            <w:tcW w:w="4500" w:type="dxa"/>
          </w:tcPr>
          <w:p w14:paraId="52C62EC3" w14:textId="77777777" w:rsidR="00DB0B34" w:rsidRPr="00551DC9" w:rsidRDefault="00DB0B34" w:rsidP="003C4CCE">
            <w:pPr>
              <w:pStyle w:val="Tekstpodstawowy"/>
              <w:spacing w:line="276" w:lineRule="auto"/>
              <w:jc w:val="center"/>
              <w:rPr>
                <w:rFonts w:asciiTheme="majorHAnsi" w:eastAsia="Calibri" w:hAnsiTheme="majorHAnsi"/>
                <w:b/>
                <w:bCs/>
                <w:sz w:val="24"/>
                <w:szCs w:val="24"/>
              </w:rPr>
            </w:pPr>
            <w:r w:rsidRPr="00551DC9">
              <w:rPr>
                <w:rFonts w:asciiTheme="majorHAnsi" w:hAnsiTheme="majorHAnsi"/>
                <w:b/>
                <w:bCs/>
                <w:sz w:val="24"/>
                <w:szCs w:val="24"/>
              </w:rPr>
              <w:t>Za Wykonawcę</w:t>
            </w:r>
          </w:p>
          <w:p w14:paraId="17FCBF2B" w14:textId="77777777" w:rsidR="00DB0B34" w:rsidRPr="00551DC9" w:rsidRDefault="00DB0B34" w:rsidP="003C4CCE">
            <w:pPr>
              <w:pStyle w:val="Tekstpodstawowy"/>
              <w:spacing w:line="276" w:lineRule="auto"/>
              <w:jc w:val="center"/>
              <w:rPr>
                <w:rFonts w:asciiTheme="majorHAnsi" w:hAnsiTheme="majorHAnsi"/>
                <w:sz w:val="24"/>
                <w:szCs w:val="24"/>
              </w:rPr>
            </w:pPr>
          </w:p>
          <w:p w14:paraId="563E88C5" w14:textId="77777777" w:rsidR="00DB0B34" w:rsidRPr="00551DC9" w:rsidRDefault="00DB0B34" w:rsidP="003C4CCE">
            <w:pPr>
              <w:pStyle w:val="Tekstpodstawowy"/>
              <w:spacing w:line="276" w:lineRule="auto"/>
              <w:jc w:val="center"/>
              <w:rPr>
                <w:rFonts w:asciiTheme="majorHAnsi" w:hAnsiTheme="majorHAnsi"/>
                <w:sz w:val="24"/>
                <w:szCs w:val="24"/>
              </w:rPr>
            </w:pPr>
          </w:p>
          <w:p w14:paraId="3811D797"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w:t>
            </w:r>
          </w:p>
          <w:p w14:paraId="1F889685" w14:textId="77777777" w:rsidR="00DB0B34" w:rsidRPr="00551DC9" w:rsidRDefault="00DB0B34" w:rsidP="003C4CCE">
            <w:pPr>
              <w:pStyle w:val="Tekstpodstawowy"/>
              <w:spacing w:line="276" w:lineRule="auto"/>
              <w:jc w:val="center"/>
              <w:rPr>
                <w:rFonts w:asciiTheme="majorHAnsi" w:hAnsiTheme="majorHAnsi"/>
                <w:sz w:val="24"/>
                <w:szCs w:val="24"/>
              </w:rPr>
            </w:pPr>
            <w:r w:rsidRPr="00551DC9">
              <w:rPr>
                <w:rFonts w:asciiTheme="majorHAnsi" w:hAnsiTheme="majorHAnsi"/>
                <w:sz w:val="24"/>
                <w:szCs w:val="24"/>
              </w:rPr>
              <w:t>(imię i nazwisko, podpis)</w:t>
            </w:r>
          </w:p>
        </w:tc>
      </w:tr>
    </w:tbl>
    <w:p w14:paraId="4523CE05" w14:textId="750C661C" w:rsidR="00CC7C36" w:rsidRPr="00551DC9" w:rsidRDefault="00CC7C36" w:rsidP="00CC7C36">
      <w:pPr>
        <w:widowControl w:val="0"/>
        <w:spacing w:after="0" w:line="240" w:lineRule="auto"/>
        <w:jc w:val="both"/>
        <w:rPr>
          <w:rFonts w:asciiTheme="majorHAnsi" w:eastAsia="Times New Roman" w:hAnsiTheme="majorHAnsi" w:cs="Arial"/>
          <w:lang w:eastAsia="pl-PL"/>
        </w:rPr>
      </w:pPr>
      <w:bookmarkStart w:id="4" w:name="_Ref270277302"/>
      <w:bookmarkEnd w:id="4"/>
      <w:r w:rsidRPr="00551DC9">
        <w:rPr>
          <w:rFonts w:asciiTheme="majorHAnsi" w:eastAsia="Times New Roman" w:hAnsiTheme="majorHAnsi" w:cs="Arial"/>
          <w:b/>
          <w:lang w:eastAsia="pl-PL"/>
        </w:rPr>
        <w:lastRenderedPageBreak/>
        <w:t>XXIV. POUCZENIE O ŚRODKACH OCHRONY PRAWNEJ PRZYSŁUGUJĄCYCH WYKONAWCY W TOKU POSTĘPOWANIA O UDZIELENIE ZAMÓWIENIA</w:t>
      </w:r>
    </w:p>
    <w:p w14:paraId="09A37A99"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5FA2FED2"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0B16A3D2"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2. Odwołanie przysługuje wyłącznie od niezgodnej z przepisami ustawy Pzp czynności Zamawiającego podjętej w postępowaniu o udzielenie zamówienia lub zaniechania czynności, do której Zamawiający jest zobowiązany na podstawie ustawy Pzp, wobec czynności:</w:t>
      </w:r>
    </w:p>
    <w:p w14:paraId="7E97677B"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1) określenia warunków udziału w postępowaniu;</w:t>
      </w:r>
    </w:p>
    <w:p w14:paraId="1169E2BB"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2) wykluczenia odwołującego z postępowania o udzielenie zamówienia;</w:t>
      </w:r>
    </w:p>
    <w:p w14:paraId="262BDBF4"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3) odrzucenia oferty odwołującego;</w:t>
      </w:r>
    </w:p>
    <w:p w14:paraId="7BA1E612"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4) opisu przedmiotu zamówienia;</w:t>
      </w:r>
    </w:p>
    <w:p w14:paraId="0D0436DB"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5) wyboru najkorzystniejszej oferty.</w:t>
      </w:r>
    </w:p>
    <w:p w14:paraId="75B91BD7" w14:textId="77777777" w:rsidR="00CC7C36" w:rsidRPr="00551DC9" w:rsidRDefault="00CC7C36" w:rsidP="000E7979">
      <w:pPr>
        <w:pStyle w:val="Akapitzlist"/>
        <w:numPr>
          <w:ilvl w:val="0"/>
          <w:numId w:val="32"/>
        </w:numPr>
        <w:suppressAutoHyphens/>
        <w:spacing w:after="120"/>
        <w:jc w:val="both"/>
        <w:rPr>
          <w:rFonts w:asciiTheme="majorHAnsi" w:hAnsiTheme="majorHAnsi" w:cs="Arial"/>
          <w:sz w:val="22"/>
          <w:szCs w:val="22"/>
        </w:rPr>
      </w:pPr>
      <w:r w:rsidRPr="00551DC9">
        <w:rPr>
          <w:rFonts w:asciiTheme="majorHAnsi" w:hAnsiTheme="majorHAnsi"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96DEE5B" w14:textId="77777777" w:rsidR="00CC7C36" w:rsidRPr="00551DC9" w:rsidRDefault="00CC7C36" w:rsidP="000E7979">
      <w:pPr>
        <w:pStyle w:val="Akapitzlist"/>
        <w:numPr>
          <w:ilvl w:val="0"/>
          <w:numId w:val="32"/>
        </w:numPr>
        <w:suppressAutoHyphens/>
        <w:spacing w:after="120"/>
        <w:jc w:val="both"/>
        <w:rPr>
          <w:rFonts w:asciiTheme="majorHAnsi" w:hAnsiTheme="majorHAnsi" w:cs="Arial"/>
          <w:sz w:val="22"/>
          <w:szCs w:val="22"/>
        </w:rPr>
      </w:pPr>
      <w:r w:rsidRPr="00551DC9">
        <w:rPr>
          <w:rFonts w:asciiTheme="majorHAnsi" w:hAnsiTheme="majorHAnsi" w:cs="Arial"/>
          <w:sz w:val="22"/>
          <w:szCs w:val="22"/>
        </w:rPr>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14:paraId="695DFE96" w14:textId="77777777" w:rsidR="00CC7C36" w:rsidRPr="00551DC9" w:rsidRDefault="00CC7C36" w:rsidP="000E7979">
      <w:pPr>
        <w:pStyle w:val="Akapitzlist"/>
        <w:numPr>
          <w:ilvl w:val="0"/>
          <w:numId w:val="32"/>
        </w:numPr>
        <w:suppressAutoHyphens/>
        <w:spacing w:after="120"/>
        <w:ind w:left="357" w:hanging="357"/>
        <w:jc w:val="both"/>
        <w:rPr>
          <w:rFonts w:asciiTheme="majorHAnsi" w:hAnsiTheme="majorHAnsi" w:cs="Arial"/>
          <w:sz w:val="22"/>
          <w:szCs w:val="22"/>
        </w:rPr>
      </w:pPr>
      <w:r w:rsidRPr="00551DC9">
        <w:rPr>
          <w:rFonts w:asciiTheme="majorHAnsi" w:hAnsiTheme="majorHAnsi"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5FC9F0D"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6. Terminy wniesienia odwołania:</w:t>
      </w:r>
    </w:p>
    <w:p w14:paraId="576E9867"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1)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14:paraId="48D989B9"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C856408"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3)  Odwołanie wobec czynności innych niż określone w pkt 1 i 2 wnosi się w terminie 5 dni od dnia, w którym powzięto lub przy zachowaniu należytej staranności można było powziąć wiadomość o okolicznościach stanowiących podstawę jego wniesienia.</w:t>
      </w:r>
    </w:p>
    <w:p w14:paraId="045B8158"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4) Jeżeli Zamawiający nie przesłał Wykonawcy zawiadomienia o wyborze oferty najkorzystniejszej odwołanie wnosi się nie później niż w terminie:</w:t>
      </w:r>
    </w:p>
    <w:p w14:paraId="457DB8CD" w14:textId="77777777" w:rsidR="00CC7C36" w:rsidRPr="00551DC9" w:rsidRDefault="00CC7C36" w:rsidP="000E7979">
      <w:pPr>
        <w:widowControl w:val="0"/>
        <w:numPr>
          <w:ilvl w:val="2"/>
          <w:numId w:val="15"/>
        </w:numPr>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t>15 dni od dnia zamieszczenia w Biuletynie Zamówień Publicznych ogłoszenia o udzieleniu zamówienia;</w:t>
      </w:r>
    </w:p>
    <w:p w14:paraId="03277448" w14:textId="77777777" w:rsidR="00CC7C36" w:rsidRPr="00551DC9" w:rsidRDefault="00CC7C36" w:rsidP="000E7979">
      <w:pPr>
        <w:widowControl w:val="0"/>
        <w:numPr>
          <w:ilvl w:val="2"/>
          <w:numId w:val="15"/>
        </w:numPr>
        <w:tabs>
          <w:tab w:val="clear" w:pos="1425"/>
          <w:tab w:val="num" w:pos="709"/>
        </w:tabs>
        <w:suppressAutoHyphens/>
        <w:spacing w:after="120" w:line="240" w:lineRule="auto"/>
        <w:ind w:left="357" w:hanging="357"/>
        <w:jc w:val="both"/>
        <w:rPr>
          <w:rFonts w:asciiTheme="majorHAnsi" w:eastAsia="Times New Roman" w:hAnsiTheme="majorHAnsi" w:cs="Arial"/>
          <w:lang w:eastAsia="pl-PL"/>
        </w:rPr>
      </w:pPr>
      <w:r w:rsidRPr="00551DC9">
        <w:rPr>
          <w:rFonts w:asciiTheme="majorHAnsi" w:eastAsia="Times New Roman" w:hAnsiTheme="majorHAnsi" w:cs="Arial"/>
          <w:lang w:eastAsia="pl-PL"/>
        </w:rPr>
        <w:lastRenderedPageBreak/>
        <w:t>1 miesiąca od dnia zawarcia umowy, jeżeli Zamawiający nie zamieścił w Biuletynie Zamówień Publicznych ogłoszenia o udzieleniu zamówienia.</w:t>
      </w:r>
    </w:p>
    <w:p w14:paraId="1BA49F89" w14:textId="77777777" w:rsidR="00CC7C36" w:rsidRPr="00551DC9" w:rsidRDefault="00CC7C36" w:rsidP="000E7979">
      <w:pPr>
        <w:pStyle w:val="Akapitzlist"/>
        <w:numPr>
          <w:ilvl w:val="0"/>
          <w:numId w:val="39"/>
        </w:numPr>
        <w:suppressAutoHyphens/>
        <w:spacing w:after="120"/>
        <w:jc w:val="both"/>
        <w:rPr>
          <w:rFonts w:asciiTheme="majorHAnsi" w:hAnsiTheme="majorHAnsi" w:cs="Arial"/>
          <w:sz w:val="22"/>
          <w:szCs w:val="22"/>
        </w:rPr>
      </w:pPr>
      <w:r w:rsidRPr="00551DC9">
        <w:rPr>
          <w:rFonts w:asciiTheme="majorHAnsi" w:hAnsiTheme="majorHAnsi" w:cs="Arial"/>
          <w:sz w:val="22"/>
          <w:szCs w:val="22"/>
        </w:rPr>
        <w:t>Szczegółowe zasady postępowania po wniesieniu odwołania, określają stosowne przepisy Działu VI ustawy Pzp.</w:t>
      </w:r>
    </w:p>
    <w:p w14:paraId="15891926" w14:textId="77777777" w:rsidR="00CC7C36" w:rsidRPr="00551DC9" w:rsidRDefault="00CC7C36" w:rsidP="00CC7C36">
      <w:pPr>
        <w:widowControl w:val="0"/>
        <w:suppressAutoHyphens/>
        <w:spacing w:after="120" w:line="240" w:lineRule="auto"/>
        <w:ind w:left="357" w:hanging="357"/>
        <w:jc w:val="both"/>
        <w:rPr>
          <w:rFonts w:asciiTheme="majorHAnsi" w:eastAsia="Times New Roman" w:hAnsiTheme="majorHAnsi" w:cs="Arial"/>
          <w:spacing w:val="4"/>
          <w:lang w:eastAsia="pl-PL"/>
        </w:rPr>
      </w:pPr>
      <w:r w:rsidRPr="00551DC9">
        <w:rPr>
          <w:rFonts w:asciiTheme="majorHAnsi" w:eastAsia="Times New Roman" w:hAnsiTheme="majorHAnsi" w:cs="Arial"/>
          <w:spacing w:val="4"/>
          <w:lang w:eastAsia="pl-PL"/>
        </w:rPr>
        <w:t>8. Na orzeczenie Krajowej Izby Odwoławczej, stronom oraz uczestnikom postępowania odwoławczego przysługuje skarga do sądu.</w:t>
      </w:r>
    </w:p>
    <w:p w14:paraId="47969122" w14:textId="77777777" w:rsidR="00CC7C36" w:rsidRPr="00551DC9" w:rsidRDefault="00CC7C36" w:rsidP="00CC7C36">
      <w:pPr>
        <w:widowControl w:val="0"/>
        <w:spacing w:after="120" w:line="240" w:lineRule="auto"/>
        <w:ind w:left="357" w:hanging="357"/>
        <w:jc w:val="both"/>
        <w:rPr>
          <w:rFonts w:asciiTheme="majorHAnsi" w:eastAsia="Times New Roman" w:hAnsiTheme="majorHAnsi" w:cs="Arial"/>
          <w:spacing w:val="4"/>
          <w:lang w:eastAsia="pl-PL"/>
        </w:rPr>
      </w:pPr>
      <w:r w:rsidRPr="00551DC9">
        <w:rPr>
          <w:rFonts w:asciiTheme="majorHAnsi" w:eastAsia="Times New Roman" w:hAnsiTheme="majorHAnsi" w:cs="Arial"/>
          <w:spacing w:val="4"/>
          <w:lang w:eastAsia="pl-PL"/>
        </w:rPr>
        <w:t xml:space="preserve">9. Skargę wnosi się do sądu okręgowego właściwego dla siedziby Zamawiającego, </w:t>
      </w:r>
      <w:r w:rsidRPr="00551DC9">
        <w:rPr>
          <w:rFonts w:asciiTheme="majorHAnsi" w:eastAsia="Times New Roman" w:hAnsiTheme="majorHAnsi" w:cs="Arial"/>
          <w:spacing w:val="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764AA661" w14:textId="77777777" w:rsidR="00CC7C36" w:rsidRPr="00551DC9" w:rsidRDefault="00CC7C36" w:rsidP="00CC7C36">
      <w:pPr>
        <w:widowControl w:val="0"/>
        <w:suppressAutoHyphens/>
        <w:spacing w:after="0" w:line="243" w:lineRule="atLeast"/>
        <w:jc w:val="both"/>
        <w:rPr>
          <w:rFonts w:asciiTheme="majorHAnsi" w:eastAsia="Times New Roman" w:hAnsiTheme="majorHAnsi" w:cs="Arial"/>
          <w:lang w:eastAsia="pl-PL"/>
        </w:rPr>
      </w:pPr>
    </w:p>
    <w:p w14:paraId="28DDE00F" w14:textId="77777777" w:rsidR="00CC7C36" w:rsidRPr="00551DC9" w:rsidRDefault="00CC7C36" w:rsidP="00CC7C36">
      <w:pPr>
        <w:spacing w:after="0" w:line="240" w:lineRule="auto"/>
        <w:jc w:val="both"/>
        <w:rPr>
          <w:rFonts w:asciiTheme="majorHAnsi" w:eastAsia="Times New Roman" w:hAnsiTheme="majorHAnsi"/>
          <w:b/>
          <w:lang w:eastAsia="pl-PL"/>
        </w:rPr>
      </w:pPr>
      <w:r w:rsidRPr="00551DC9">
        <w:rPr>
          <w:rFonts w:asciiTheme="majorHAnsi" w:eastAsia="Times New Roman" w:hAnsiTheme="majorHAnsi" w:cs="Arial"/>
          <w:b/>
          <w:lang w:eastAsia="pl-PL"/>
        </w:rPr>
        <w:t xml:space="preserve">XXV.    </w:t>
      </w:r>
      <w:r w:rsidRPr="00551DC9">
        <w:rPr>
          <w:rFonts w:asciiTheme="majorHAnsi" w:eastAsia="Times New Roman" w:hAnsiTheme="majorHAnsi"/>
          <w:b/>
          <w:lang w:eastAsia="pl-PL"/>
        </w:rPr>
        <w:t>MAKSYMALNĄ LICZBĘ WYKONAWCÓW, Z KTÓRYMI ZAMAWIAJĄCY ZAWRZE UMOWĘ RAMOWĄ, JEŚLI ZAMAWIAJĄCY PRZEWIDUJE ZAWARCIE UMOWY RAMOWEJ</w:t>
      </w:r>
    </w:p>
    <w:p w14:paraId="62E96D00" w14:textId="77777777" w:rsidR="00CC7C36" w:rsidRPr="00551DC9" w:rsidRDefault="00CC7C36" w:rsidP="00CC7C36">
      <w:pPr>
        <w:spacing w:after="0" w:line="240" w:lineRule="auto"/>
        <w:jc w:val="both"/>
        <w:rPr>
          <w:rFonts w:asciiTheme="majorHAnsi" w:eastAsia="Times New Roman" w:hAnsiTheme="majorHAnsi"/>
          <w:b/>
          <w:lang w:eastAsia="pl-PL"/>
        </w:rPr>
      </w:pPr>
    </w:p>
    <w:p w14:paraId="300772C4"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lang w:eastAsia="pl-PL"/>
        </w:rPr>
        <w:t>Nie dotyczy.</w:t>
      </w:r>
    </w:p>
    <w:p w14:paraId="28CA93E9"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7E9908CA"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XXVI. ADRES POCZTY ELEKTRONICZNEJ LUB STRONY INTERNETOWEJ ZAMAWIAJĄCEGO</w:t>
      </w:r>
    </w:p>
    <w:p w14:paraId="4FF32199"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3D5CB9EE" w14:textId="77777777" w:rsidR="00CC7C36" w:rsidRPr="00551DC9" w:rsidRDefault="00CC7C36" w:rsidP="00CC7C36">
      <w:pPr>
        <w:spacing w:after="120" w:line="240" w:lineRule="auto"/>
        <w:jc w:val="both"/>
        <w:rPr>
          <w:rFonts w:asciiTheme="majorHAnsi" w:hAnsiTheme="majorHAnsi" w:cs="Arial"/>
        </w:rPr>
      </w:pPr>
      <w:r w:rsidRPr="00551DC9">
        <w:rPr>
          <w:rFonts w:asciiTheme="majorHAnsi" w:hAnsiTheme="majorHAnsi" w:cs="Arial"/>
        </w:rPr>
        <w:t xml:space="preserve">Strona internetowa: </w:t>
      </w:r>
      <w:hyperlink r:id="rId13" w:history="1">
        <w:r w:rsidRPr="00551DC9">
          <w:rPr>
            <w:rStyle w:val="Hipercze"/>
            <w:rFonts w:asciiTheme="majorHAnsi" w:hAnsiTheme="majorHAnsi" w:cs="Arial"/>
            <w:b/>
            <w:color w:val="auto"/>
            <w:u w:val="none"/>
          </w:rPr>
          <w:t>https://uprp.gov.pl</w:t>
        </w:r>
      </w:hyperlink>
      <w:r w:rsidRPr="00551DC9">
        <w:rPr>
          <w:rFonts w:asciiTheme="majorHAnsi" w:hAnsiTheme="majorHAnsi" w:cs="Arial"/>
          <w:b/>
        </w:rPr>
        <w:t xml:space="preserve"> </w:t>
      </w:r>
    </w:p>
    <w:p w14:paraId="2955C703" w14:textId="2610FDFE" w:rsidR="00CC7C36" w:rsidRPr="00551DC9" w:rsidRDefault="00CC7C36" w:rsidP="00CC7C36">
      <w:pPr>
        <w:spacing w:after="120" w:line="240" w:lineRule="auto"/>
        <w:jc w:val="both"/>
        <w:rPr>
          <w:rFonts w:asciiTheme="majorHAnsi" w:hAnsiTheme="majorHAnsi" w:cs="Arial"/>
          <w:b/>
        </w:rPr>
      </w:pPr>
      <w:r w:rsidRPr="00551DC9">
        <w:rPr>
          <w:rFonts w:asciiTheme="majorHAnsi" w:hAnsiTheme="majorHAnsi" w:cs="Arial"/>
        </w:rPr>
        <w:t xml:space="preserve">Adres poczty elektronicznej: </w:t>
      </w:r>
      <w:hyperlink r:id="rId14" w:history="1">
        <w:r w:rsidR="00551DC9" w:rsidRPr="00551DC9">
          <w:rPr>
            <w:rStyle w:val="Hipercze"/>
            <w:rFonts w:asciiTheme="majorHAnsi" w:hAnsiTheme="majorHAnsi" w:cs="Arial"/>
            <w:b/>
            <w:color w:val="auto"/>
            <w:u w:val="none"/>
          </w:rPr>
          <w:t>wzp2520@uprp.gov.pl</w:t>
        </w:r>
      </w:hyperlink>
      <w:r w:rsidRPr="00551DC9">
        <w:rPr>
          <w:rFonts w:asciiTheme="majorHAnsi" w:hAnsiTheme="majorHAnsi" w:cs="Arial"/>
          <w:b/>
        </w:rPr>
        <w:t xml:space="preserve">  </w:t>
      </w:r>
    </w:p>
    <w:p w14:paraId="5AC098FA"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29B99553"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XXVII. WYSOKOŚĆ ZWROTU KOSZTÓW UDZIAŁU W POSTĘPOWANIU, JEŻELI ZAMAWIAJĄCY PRZEWIDUJE ICH ZWROT</w:t>
      </w:r>
    </w:p>
    <w:p w14:paraId="4FA25736" w14:textId="77777777" w:rsidR="00CC7C36" w:rsidRPr="00551DC9" w:rsidRDefault="00CC7C36" w:rsidP="00CC7C36">
      <w:pPr>
        <w:spacing w:after="0" w:line="240" w:lineRule="auto"/>
        <w:jc w:val="both"/>
        <w:rPr>
          <w:rFonts w:asciiTheme="majorHAnsi" w:eastAsia="Times New Roman" w:hAnsiTheme="majorHAnsi" w:cs="Arial"/>
          <w:lang w:eastAsia="pl-PL"/>
        </w:rPr>
      </w:pPr>
    </w:p>
    <w:p w14:paraId="21F88617"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lang w:eastAsia="pl-PL"/>
        </w:rPr>
        <w:t>Zamawiający nie przewiduje zwrotu kosztów udziału w postępowaniu.</w:t>
      </w:r>
    </w:p>
    <w:p w14:paraId="563CE12B"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78970D07" w14:textId="77777777" w:rsidR="00CC7C36" w:rsidRPr="00551DC9" w:rsidRDefault="00CC7C36" w:rsidP="00CC7C36">
      <w:pPr>
        <w:jc w:val="both"/>
        <w:rPr>
          <w:rFonts w:asciiTheme="majorHAnsi" w:hAnsiTheme="majorHAnsi" w:cstheme="minorHAnsi"/>
          <w:b/>
        </w:rPr>
      </w:pPr>
      <w:r w:rsidRPr="00551DC9">
        <w:rPr>
          <w:rFonts w:asciiTheme="majorHAnsi" w:hAnsiTheme="majorHAnsi" w:cstheme="minorHAnsi"/>
          <w:b/>
        </w:rPr>
        <w:t>XXVIII. KLAUZULA INFORMACYJNA ZGODNIE Z ART. 13 UST. 1 I 2 ROZPORZĄDZENIA PARALAMENTU EUROPEJSKIEGO I RADY (UE) 2016/679 Z DNIA 27 KWIETNIA 2016 W SPRAWIE OCHRONY OSÓB FIZYCZNYCH W ZWIĄZKU Z PRZETWARZANIEM DANYCH OSOBOWYCH I W SPRAWIE SWOBODNEGO PRZEPŁYWU TAKICH DANYCH ORAZ UCHYLENIA DYREKTYWY 95/46/WE (OGÓLNE ROZPORZĄDZENIE O OCHRONIE DANYCH) (DZ.URZ. UE L 119 Z 04.05.2016, STR 1), „RODO”</w:t>
      </w:r>
    </w:p>
    <w:p w14:paraId="55DBC0A6" w14:textId="77777777" w:rsidR="00CC7C36" w:rsidRPr="00551DC9" w:rsidRDefault="00CC7C36" w:rsidP="00CC7C36">
      <w:pPr>
        <w:jc w:val="both"/>
        <w:rPr>
          <w:rFonts w:asciiTheme="majorHAnsi" w:hAnsiTheme="majorHAnsi" w:cstheme="minorHAnsi"/>
        </w:rPr>
      </w:pPr>
      <w:r w:rsidRPr="00551DC9">
        <w:rPr>
          <w:rFonts w:asciiTheme="majorHAnsi" w:hAnsiTheme="majorHAnsi" w:cstheme="minorHAnsi"/>
        </w:rPr>
        <w:t>Na podstawie powołanych regulacji informuję, że:</w:t>
      </w:r>
    </w:p>
    <w:p w14:paraId="6A7A8AED" w14:textId="77777777" w:rsidR="00CC7C36" w:rsidRPr="00551DC9" w:rsidRDefault="00CC7C36" w:rsidP="000E7979">
      <w:pPr>
        <w:pStyle w:val="Akapitzlist"/>
        <w:widowControl/>
        <w:numPr>
          <w:ilvl w:val="0"/>
          <w:numId w:val="27"/>
        </w:numPr>
        <w:ind w:left="426" w:hanging="426"/>
        <w:contextualSpacing/>
        <w:jc w:val="both"/>
        <w:rPr>
          <w:rFonts w:asciiTheme="majorHAnsi" w:hAnsiTheme="majorHAnsi" w:cstheme="minorHAnsi"/>
          <w:i/>
          <w:sz w:val="22"/>
          <w:szCs w:val="22"/>
        </w:rPr>
      </w:pPr>
      <w:r w:rsidRPr="00551DC9">
        <w:rPr>
          <w:rFonts w:asciiTheme="majorHAnsi" w:hAnsiTheme="majorHAnsi" w:cstheme="minorHAnsi"/>
          <w:sz w:val="22"/>
          <w:szCs w:val="22"/>
        </w:rPr>
        <w:t>administratorem Pani/Pana danych osobowych jest Urząd Patentowy Rzeczypospolitej Polskiej 00-950 Warszawa, al. Niepodległości 188/192;</w:t>
      </w:r>
    </w:p>
    <w:p w14:paraId="7A309224" w14:textId="77777777" w:rsidR="00CC7C36" w:rsidRPr="00551DC9" w:rsidRDefault="00CC7C36" w:rsidP="000E7979">
      <w:pPr>
        <w:pStyle w:val="Akapitzlist"/>
        <w:widowControl/>
        <w:numPr>
          <w:ilvl w:val="0"/>
          <w:numId w:val="27"/>
        </w:numPr>
        <w:ind w:left="426" w:hanging="426"/>
        <w:contextualSpacing/>
        <w:jc w:val="both"/>
        <w:rPr>
          <w:rFonts w:asciiTheme="majorHAnsi" w:hAnsiTheme="majorHAnsi" w:cstheme="minorHAnsi"/>
          <w:i/>
          <w:sz w:val="22"/>
          <w:szCs w:val="22"/>
        </w:rPr>
      </w:pPr>
      <w:r w:rsidRPr="00551DC9">
        <w:rPr>
          <w:rFonts w:asciiTheme="majorHAnsi" w:hAnsiTheme="majorHAnsi" w:cstheme="minorHAnsi"/>
          <w:sz w:val="22"/>
          <w:szCs w:val="22"/>
        </w:rPr>
        <w:t xml:space="preserve">kontakt do Inspektora ochrony danych - adres e-mailowy: </w:t>
      </w:r>
      <w:hyperlink r:id="rId15" w:history="1">
        <w:r w:rsidRPr="00551DC9">
          <w:rPr>
            <w:rStyle w:val="Hipercze"/>
            <w:rFonts w:asciiTheme="majorHAnsi" w:hAnsiTheme="majorHAnsi" w:cstheme="minorHAnsi"/>
            <w:color w:val="auto"/>
            <w:sz w:val="22"/>
            <w:szCs w:val="22"/>
          </w:rPr>
          <w:t>iod@uprp.gov.pl</w:t>
        </w:r>
      </w:hyperlink>
      <w:r w:rsidRPr="00551DC9">
        <w:rPr>
          <w:rFonts w:asciiTheme="majorHAnsi" w:hAnsiTheme="majorHAnsi" w:cstheme="minorHAnsi"/>
          <w:sz w:val="22"/>
          <w:szCs w:val="22"/>
        </w:rPr>
        <w:t>, tel. 22 57 90 025, fax 22 57 90 001.</w:t>
      </w:r>
    </w:p>
    <w:p w14:paraId="34636C6F" w14:textId="645A558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sz w:val="22"/>
          <w:szCs w:val="22"/>
        </w:rPr>
      </w:pPr>
      <w:r w:rsidRPr="00551DC9">
        <w:rPr>
          <w:rFonts w:asciiTheme="majorHAnsi" w:hAnsiTheme="majorHAnsi" w:cstheme="minorHAnsi"/>
          <w:sz w:val="22"/>
          <w:szCs w:val="22"/>
        </w:rPr>
        <w:t>Pani/Pana dane osobowe przetwarzane będą na podstawie art. 6 ust. 1 lit. c</w:t>
      </w:r>
      <w:r w:rsidRPr="00551DC9">
        <w:rPr>
          <w:rFonts w:asciiTheme="majorHAnsi" w:hAnsiTheme="majorHAnsi" w:cstheme="minorHAnsi"/>
          <w:i/>
          <w:sz w:val="22"/>
          <w:szCs w:val="22"/>
        </w:rPr>
        <w:t xml:space="preserve"> </w:t>
      </w:r>
      <w:r w:rsidRPr="00551DC9">
        <w:rPr>
          <w:rFonts w:asciiTheme="majorHAnsi" w:hAnsiTheme="majorHAnsi" w:cstheme="minorHAnsi"/>
          <w:sz w:val="22"/>
          <w:szCs w:val="22"/>
        </w:rPr>
        <w:t>RODO oraz ustawy z dnia 29 stycznia 2004 r. Prawo zamówień publicznych (Dz.U. z 2019 poz. 1843 ze zmian.) w celu związanym z postępowaniem o udzielenie zamówienia publicznego na</w:t>
      </w:r>
      <w:r w:rsidRPr="00551DC9">
        <w:rPr>
          <w:rFonts w:asciiTheme="majorHAnsi" w:hAnsiTheme="majorHAnsi" w:cstheme="minorHAnsi"/>
          <w:i/>
          <w:sz w:val="22"/>
          <w:szCs w:val="22"/>
        </w:rPr>
        <w:t xml:space="preserve"> </w:t>
      </w:r>
      <w:r w:rsidRPr="00551DC9">
        <w:rPr>
          <w:rFonts w:asciiTheme="majorHAnsi" w:hAnsiTheme="majorHAnsi" w:cs="Arial"/>
          <w:sz w:val="22"/>
          <w:szCs w:val="22"/>
        </w:rPr>
        <w:t xml:space="preserve">„Dostawa </w:t>
      </w:r>
      <w:r w:rsidR="00551DC9" w:rsidRPr="00551DC9">
        <w:rPr>
          <w:rFonts w:asciiTheme="majorHAnsi" w:hAnsiTheme="majorHAnsi" w:cs="Arial"/>
          <w:sz w:val="22"/>
          <w:szCs w:val="22"/>
        </w:rPr>
        <w:t xml:space="preserve">4 </w:t>
      </w:r>
      <w:r w:rsidRPr="00551DC9">
        <w:rPr>
          <w:rFonts w:asciiTheme="majorHAnsi" w:hAnsiTheme="majorHAnsi" w:cs="Arial"/>
          <w:sz w:val="22"/>
          <w:szCs w:val="22"/>
        </w:rPr>
        <w:t>komputerów</w:t>
      </w:r>
      <w:r w:rsidR="00551DC9" w:rsidRPr="00551DC9">
        <w:rPr>
          <w:rFonts w:asciiTheme="majorHAnsi" w:hAnsiTheme="majorHAnsi" w:cs="Arial"/>
          <w:sz w:val="22"/>
          <w:szCs w:val="22"/>
        </w:rPr>
        <w:t xml:space="preserve"> przenośnych</w:t>
      </w:r>
      <w:r w:rsidRPr="00551DC9">
        <w:rPr>
          <w:rFonts w:asciiTheme="majorHAnsi" w:hAnsiTheme="majorHAnsi" w:cs="Arial"/>
          <w:sz w:val="22"/>
          <w:szCs w:val="22"/>
        </w:rPr>
        <w:t xml:space="preserve">” </w:t>
      </w:r>
      <w:r w:rsidRPr="00551DC9">
        <w:rPr>
          <w:rFonts w:asciiTheme="majorHAnsi" w:hAnsiTheme="majorHAnsi" w:cstheme="minorHAnsi"/>
          <w:sz w:val="22"/>
          <w:szCs w:val="22"/>
        </w:rPr>
        <w:t xml:space="preserve">prowadzonym w trybie przetargu nieograniczonego; </w:t>
      </w:r>
    </w:p>
    <w:p w14:paraId="6543B3D1" w14:textId="7777777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sz w:val="22"/>
          <w:szCs w:val="22"/>
        </w:rPr>
      </w:pPr>
      <w:r w:rsidRPr="00551DC9">
        <w:rPr>
          <w:rFonts w:asciiTheme="majorHAnsi" w:hAnsiTheme="majorHAnsi" w:cstheme="minorHAnsi"/>
          <w:sz w:val="22"/>
          <w:szCs w:val="22"/>
        </w:rPr>
        <w:t xml:space="preserve">odbiorcami Pani/Pana danych osobowych będą osoby lub podmioty, którym udostępniona zostanie dokumentacja postępowania w oparciu o art. 8 oraz art. 96 ust. 3 ustawy Pzp;  </w:t>
      </w:r>
    </w:p>
    <w:p w14:paraId="71563C6E" w14:textId="7777777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sz w:val="22"/>
          <w:szCs w:val="22"/>
        </w:rPr>
      </w:pPr>
      <w:r w:rsidRPr="00551DC9">
        <w:rPr>
          <w:rFonts w:asciiTheme="majorHAnsi" w:hAnsiTheme="maj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4592A32" w14:textId="7777777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b/>
          <w:i/>
          <w:sz w:val="22"/>
          <w:szCs w:val="22"/>
        </w:rPr>
      </w:pPr>
      <w:r w:rsidRPr="00551DC9">
        <w:rPr>
          <w:rFonts w:asciiTheme="majorHAnsi" w:hAnsiTheme="majorHAnsi" w:cstheme="minorHAnsi"/>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B478BC" w14:textId="7777777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sz w:val="22"/>
          <w:szCs w:val="22"/>
        </w:rPr>
      </w:pPr>
      <w:r w:rsidRPr="00551DC9">
        <w:rPr>
          <w:rFonts w:asciiTheme="majorHAnsi" w:hAnsiTheme="majorHAnsi" w:cstheme="minorHAnsi"/>
          <w:sz w:val="22"/>
          <w:szCs w:val="22"/>
        </w:rPr>
        <w:t>posiada Pani/Pan:</w:t>
      </w:r>
    </w:p>
    <w:p w14:paraId="1588A375" w14:textId="77777777" w:rsidR="00CC7C36" w:rsidRPr="00551DC9" w:rsidRDefault="00CC7C36" w:rsidP="000E7979">
      <w:pPr>
        <w:pStyle w:val="Akapitzlist"/>
        <w:widowControl/>
        <w:numPr>
          <w:ilvl w:val="0"/>
          <w:numId w:val="29"/>
        </w:numPr>
        <w:ind w:left="709" w:hanging="283"/>
        <w:contextualSpacing/>
        <w:jc w:val="both"/>
        <w:rPr>
          <w:rFonts w:asciiTheme="majorHAnsi" w:hAnsiTheme="majorHAnsi" w:cstheme="minorHAnsi"/>
          <w:sz w:val="22"/>
          <w:szCs w:val="22"/>
        </w:rPr>
      </w:pPr>
      <w:r w:rsidRPr="00551DC9">
        <w:rPr>
          <w:rFonts w:asciiTheme="majorHAnsi" w:hAnsiTheme="majorHAnsi" w:cstheme="minorHAnsi"/>
          <w:sz w:val="22"/>
          <w:szCs w:val="22"/>
        </w:rPr>
        <w:t>na podstawie art. 15 RODO prawo dostępu do danych osobowych Pani/Pana dotyczących;</w:t>
      </w:r>
    </w:p>
    <w:p w14:paraId="35F38D35" w14:textId="77777777" w:rsidR="00CC7C36" w:rsidRPr="00551DC9" w:rsidRDefault="00CC7C36" w:rsidP="000E7979">
      <w:pPr>
        <w:pStyle w:val="Akapitzlist"/>
        <w:widowControl/>
        <w:numPr>
          <w:ilvl w:val="0"/>
          <w:numId w:val="29"/>
        </w:numPr>
        <w:ind w:left="709" w:hanging="283"/>
        <w:contextualSpacing/>
        <w:jc w:val="both"/>
        <w:rPr>
          <w:rFonts w:asciiTheme="majorHAnsi" w:hAnsiTheme="majorHAnsi" w:cstheme="minorHAnsi"/>
          <w:sz w:val="22"/>
          <w:szCs w:val="22"/>
        </w:rPr>
      </w:pPr>
      <w:r w:rsidRPr="00551DC9">
        <w:rPr>
          <w:rFonts w:asciiTheme="majorHAnsi" w:hAnsiTheme="majorHAnsi" w:cstheme="minorHAnsi"/>
          <w:sz w:val="22"/>
          <w:szCs w:val="22"/>
        </w:rPr>
        <w:t>na podstawie art. 16 RODO prawo do sprostowania Pani/Pana danych osobowych[1];</w:t>
      </w:r>
    </w:p>
    <w:p w14:paraId="5B7CEB97" w14:textId="77777777" w:rsidR="00CC7C36" w:rsidRPr="00551DC9" w:rsidRDefault="00CC7C36" w:rsidP="000E7979">
      <w:pPr>
        <w:pStyle w:val="Akapitzlist"/>
        <w:widowControl/>
        <w:numPr>
          <w:ilvl w:val="0"/>
          <w:numId w:val="29"/>
        </w:numPr>
        <w:ind w:left="709" w:hanging="283"/>
        <w:contextualSpacing/>
        <w:jc w:val="both"/>
        <w:rPr>
          <w:rFonts w:asciiTheme="majorHAnsi" w:hAnsiTheme="majorHAnsi" w:cstheme="minorHAnsi"/>
          <w:sz w:val="22"/>
          <w:szCs w:val="22"/>
        </w:rPr>
      </w:pPr>
      <w:r w:rsidRPr="00551DC9">
        <w:rPr>
          <w:rFonts w:asciiTheme="majorHAnsi" w:hAnsiTheme="majorHAnsi" w:cstheme="minorHAnsi"/>
          <w:sz w:val="22"/>
          <w:szCs w:val="22"/>
        </w:rPr>
        <w:t xml:space="preserve">na podstawie art. 18 RODO prawo żądania od administratora ograniczenia przetwarzania danych osobowych z zastrzeżeniem przypadków, o których mowa w art. 18 ust. 2 RODO [2];  </w:t>
      </w:r>
    </w:p>
    <w:p w14:paraId="6266E8AE" w14:textId="77777777" w:rsidR="00CC7C36" w:rsidRPr="00551DC9" w:rsidRDefault="00CC7C36" w:rsidP="000E7979">
      <w:pPr>
        <w:pStyle w:val="Akapitzlist"/>
        <w:widowControl/>
        <w:numPr>
          <w:ilvl w:val="0"/>
          <w:numId w:val="29"/>
        </w:numPr>
        <w:ind w:left="709" w:hanging="283"/>
        <w:contextualSpacing/>
        <w:jc w:val="both"/>
        <w:rPr>
          <w:rFonts w:asciiTheme="majorHAnsi" w:hAnsiTheme="majorHAnsi" w:cstheme="minorHAnsi"/>
          <w:i/>
          <w:sz w:val="22"/>
          <w:szCs w:val="22"/>
        </w:rPr>
      </w:pPr>
      <w:r w:rsidRPr="00551DC9">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14:paraId="20F93979" w14:textId="77777777" w:rsidR="00CC7C36" w:rsidRPr="00551DC9" w:rsidRDefault="00CC7C36" w:rsidP="000E7979">
      <w:pPr>
        <w:pStyle w:val="Akapitzlist"/>
        <w:widowControl/>
        <w:numPr>
          <w:ilvl w:val="0"/>
          <w:numId w:val="28"/>
        </w:numPr>
        <w:ind w:left="426" w:hanging="426"/>
        <w:contextualSpacing/>
        <w:jc w:val="both"/>
        <w:rPr>
          <w:rFonts w:asciiTheme="majorHAnsi" w:hAnsiTheme="majorHAnsi" w:cstheme="minorHAnsi"/>
          <w:i/>
          <w:sz w:val="22"/>
          <w:szCs w:val="22"/>
        </w:rPr>
      </w:pPr>
      <w:r w:rsidRPr="00551DC9">
        <w:rPr>
          <w:rFonts w:asciiTheme="majorHAnsi" w:hAnsiTheme="majorHAnsi" w:cstheme="minorHAnsi"/>
          <w:sz w:val="22"/>
          <w:szCs w:val="22"/>
        </w:rPr>
        <w:t>nie przysługuje Pani/Panu:</w:t>
      </w:r>
    </w:p>
    <w:p w14:paraId="141E9DC4" w14:textId="77777777" w:rsidR="00CC7C36" w:rsidRPr="00551DC9" w:rsidRDefault="00CC7C36" w:rsidP="000E7979">
      <w:pPr>
        <w:pStyle w:val="Akapitzlist"/>
        <w:widowControl/>
        <w:numPr>
          <w:ilvl w:val="0"/>
          <w:numId w:val="30"/>
        </w:numPr>
        <w:ind w:left="709" w:hanging="283"/>
        <w:contextualSpacing/>
        <w:jc w:val="both"/>
        <w:rPr>
          <w:rFonts w:asciiTheme="majorHAnsi" w:hAnsiTheme="majorHAnsi" w:cstheme="minorHAnsi"/>
          <w:i/>
          <w:sz w:val="22"/>
          <w:szCs w:val="22"/>
        </w:rPr>
      </w:pPr>
      <w:r w:rsidRPr="00551DC9">
        <w:rPr>
          <w:rFonts w:asciiTheme="majorHAnsi" w:hAnsiTheme="majorHAnsi" w:cstheme="minorHAnsi"/>
          <w:sz w:val="22"/>
          <w:szCs w:val="22"/>
        </w:rPr>
        <w:t>w związku z art. 17 ust. 3 lit. b, d lub e RODO prawo do usunięcia danych osobowych;</w:t>
      </w:r>
    </w:p>
    <w:p w14:paraId="759734A1" w14:textId="77777777" w:rsidR="00CC7C36" w:rsidRPr="00551DC9" w:rsidRDefault="00CC7C36" w:rsidP="000E7979">
      <w:pPr>
        <w:pStyle w:val="Akapitzlist"/>
        <w:widowControl/>
        <w:numPr>
          <w:ilvl w:val="0"/>
          <w:numId w:val="30"/>
        </w:numPr>
        <w:ind w:left="709" w:hanging="283"/>
        <w:contextualSpacing/>
        <w:jc w:val="both"/>
        <w:rPr>
          <w:rFonts w:asciiTheme="majorHAnsi" w:hAnsiTheme="majorHAnsi" w:cstheme="minorHAnsi"/>
          <w:b/>
          <w:i/>
          <w:sz w:val="22"/>
          <w:szCs w:val="22"/>
        </w:rPr>
      </w:pPr>
      <w:r w:rsidRPr="00551DC9">
        <w:rPr>
          <w:rFonts w:asciiTheme="majorHAnsi" w:hAnsiTheme="majorHAnsi" w:cstheme="minorHAnsi"/>
          <w:sz w:val="22"/>
          <w:szCs w:val="22"/>
        </w:rPr>
        <w:t>prawo do przenoszenia danych osobowych, o którym mowa w art. 20 RODO;</w:t>
      </w:r>
    </w:p>
    <w:p w14:paraId="44CAE8D1" w14:textId="77777777" w:rsidR="00CC7C36" w:rsidRPr="00551DC9" w:rsidRDefault="00CC7C36" w:rsidP="000E7979">
      <w:pPr>
        <w:pStyle w:val="Akapitzlist"/>
        <w:widowControl/>
        <w:numPr>
          <w:ilvl w:val="0"/>
          <w:numId w:val="30"/>
        </w:numPr>
        <w:ind w:left="709" w:hanging="283"/>
        <w:contextualSpacing/>
        <w:jc w:val="both"/>
        <w:rPr>
          <w:rFonts w:asciiTheme="majorHAnsi" w:hAnsiTheme="majorHAnsi" w:cstheme="minorHAnsi"/>
          <w:bCs/>
          <w:i/>
          <w:sz w:val="22"/>
          <w:szCs w:val="22"/>
        </w:rPr>
      </w:pPr>
      <w:r w:rsidRPr="00551DC9">
        <w:rPr>
          <w:rFonts w:asciiTheme="majorHAnsi" w:hAnsiTheme="majorHAnsi" w:cstheme="minorHAnsi"/>
          <w:bCs/>
          <w:sz w:val="22"/>
          <w:szCs w:val="22"/>
        </w:rPr>
        <w:t xml:space="preserve">na podstawie art. 21 RODO prawo sprzeciwu, wobec przetwarzania danych osobowych, gdyż podstawą prawną przetwarzania Pani/Pana danych osobowych jest art. 6 ust. 1 lit. c RODO. </w:t>
      </w:r>
    </w:p>
    <w:p w14:paraId="37527C28" w14:textId="77777777" w:rsidR="00CC7C36" w:rsidRPr="00551DC9" w:rsidRDefault="00CC7C36" w:rsidP="00CC7C36">
      <w:pPr>
        <w:jc w:val="both"/>
        <w:rPr>
          <w:rFonts w:asciiTheme="majorHAnsi" w:hAnsiTheme="majorHAnsi" w:cstheme="minorHAnsi"/>
        </w:rPr>
      </w:pPr>
      <w:r w:rsidRPr="00551DC9">
        <w:rPr>
          <w:rFonts w:asciiTheme="majorHAnsi" w:hAnsiTheme="majorHAnsi" w:cstheme="minorHAnsi"/>
        </w:rPr>
        <w:t>[1]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71E963" w14:textId="77777777" w:rsidR="00CC7C36" w:rsidRPr="00551DC9" w:rsidRDefault="00CC7C36" w:rsidP="00CC7C36">
      <w:pPr>
        <w:jc w:val="both"/>
        <w:rPr>
          <w:rFonts w:asciiTheme="majorHAnsi" w:hAnsiTheme="majorHAnsi" w:cstheme="minorHAnsi"/>
        </w:rPr>
      </w:pPr>
      <w:r w:rsidRPr="00551DC9">
        <w:rPr>
          <w:rFonts w:asciiTheme="majorHAnsi" w:hAnsiTheme="majorHAnsi" w:cstheme="minorHAnsi"/>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137986" w14:textId="77777777" w:rsidR="00CC7C36" w:rsidRPr="00551DC9" w:rsidRDefault="00CC7C36" w:rsidP="00CC7C36">
      <w:pPr>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XXIX. POSTANOWIENIA KOŃCOWE</w:t>
      </w:r>
    </w:p>
    <w:p w14:paraId="6129B536" w14:textId="77777777" w:rsidR="00CC7C36" w:rsidRPr="00551DC9" w:rsidRDefault="00CC7C36" w:rsidP="00CC7C36">
      <w:pPr>
        <w:spacing w:after="0" w:line="240" w:lineRule="auto"/>
        <w:jc w:val="both"/>
        <w:rPr>
          <w:rFonts w:asciiTheme="majorHAnsi" w:eastAsia="Times New Roman" w:hAnsiTheme="majorHAnsi" w:cs="Arial"/>
          <w:b/>
          <w:lang w:eastAsia="pl-PL"/>
        </w:rPr>
      </w:pPr>
    </w:p>
    <w:p w14:paraId="1819C6EA"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 sprawach nieuregulowanych w niniejszej specyfikacji mają zastosowanie przepisy ustawy z dnia 29 stycznia 2004 r. – Prawo zamówień publicznych (Dz. U. z 2019 r., poz. 1843 ze zmian.), przepisy wykonawcze wydane na jej podstawie oraz przepisy kodeksu cywilnego.</w:t>
      </w:r>
    </w:p>
    <w:p w14:paraId="2FF0C0DF" w14:textId="77777777" w:rsidR="00CC7C36" w:rsidRPr="00551DC9" w:rsidRDefault="00CC7C36" w:rsidP="00CC7C36">
      <w:pPr>
        <w:spacing w:after="0" w:line="240" w:lineRule="auto"/>
        <w:rPr>
          <w:rFonts w:asciiTheme="majorHAnsi" w:eastAsia="Times New Roman" w:hAnsiTheme="majorHAnsi" w:cs="Arial"/>
          <w:b/>
          <w:lang w:eastAsia="pl-PL"/>
        </w:rPr>
      </w:pPr>
    </w:p>
    <w:p w14:paraId="4223F7E3" w14:textId="77777777" w:rsidR="00CC7C36" w:rsidRPr="00551DC9" w:rsidRDefault="00CC7C36" w:rsidP="00CC7C36">
      <w:pPr>
        <w:spacing w:after="0" w:line="240" w:lineRule="auto"/>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 ZAŁĄCZNIKI DO SIWZ</w:t>
      </w:r>
    </w:p>
    <w:p w14:paraId="78E9A73D" w14:textId="77777777" w:rsidR="00CC7C36" w:rsidRPr="00551DC9" w:rsidRDefault="00CC7C36" w:rsidP="00CC7C36">
      <w:pPr>
        <w:spacing w:after="0" w:line="240" w:lineRule="auto"/>
        <w:rPr>
          <w:rFonts w:asciiTheme="majorHAnsi" w:eastAsia="Times New Roman" w:hAnsiTheme="majorHAnsi" w:cs="Arial"/>
          <w:b/>
          <w:lang w:eastAsia="pl-PL"/>
        </w:rPr>
      </w:pPr>
    </w:p>
    <w:p w14:paraId="36C1BEF4"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1. Opis przedmiotu zamówienia;</w:t>
      </w:r>
    </w:p>
    <w:p w14:paraId="41C770C8"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2.  Formularz ofertowy (wzór);</w:t>
      </w:r>
    </w:p>
    <w:p w14:paraId="1B3E6FD7"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3.  Oświadczenie o braku podstawy do wykluczenia z postępowania (wzór)</w:t>
      </w:r>
    </w:p>
    <w:p w14:paraId="45555403"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4.  Oświadczenie o spełnianiu warunków udziału w postępowaniu (wzór)</w:t>
      </w:r>
    </w:p>
    <w:p w14:paraId="7584C6D0" w14:textId="77777777" w:rsidR="00CC7C36" w:rsidRPr="00551DC9" w:rsidRDefault="00CC7C36" w:rsidP="00CC7C36">
      <w:pPr>
        <w:spacing w:after="0" w:line="240" w:lineRule="auto"/>
        <w:jc w:val="both"/>
        <w:rPr>
          <w:rFonts w:asciiTheme="majorHAnsi" w:hAnsiTheme="majorHAnsi" w:cs="Arial"/>
          <w:shd w:val="clear" w:color="auto" w:fill="FFFFFF"/>
        </w:rPr>
      </w:pPr>
      <w:r w:rsidRPr="00551DC9">
        <w:rPr>
          <w:rFonts w:asciiTheme="majorHAnsi" w:eastAsia="Times New Roman" w:hAnsiTheme="majorHAnsi" w:cs="Arial"/>
          <w:lang w:eastAsia="pl-PL"/>
        </w:rPr>
        <w:t>5.  Oświadczenie dotyczące grupy kapitałowej.</w:t>
      </w:r>
    </w:p>
    <w:p w14:paraId="01CBFD99" w14:textId="77777777" w:rsidR="00CC7C36" w:rsidRPr="00551DC9" w:rsidRDefault="00CC7C36" w:rsidP="00CC7C36">
      <w:pPr>
        <w:rPr>
          <w:rFonts w:asciiTheme="majorHAnsi" w:hAnsiTheme="majorHAnsi" w:cs="Arial"/>
          <w:shd w:val="clear" w:color="auto" w:fill="FFFFFF"/>
        </w:rPr>
      </w:pPr>
      <w:r w:rsidRPr="00551DC9">
        <w:rPr>
          <w:rFonts w:asciiTheme="majorHAnsi" w:hAnsiTheme="majorHAnsi" w:cs="Arial"/>
          <w:shd w:val="clear" w:color="auto" w:fill="FFFFFF"/>
        </w:rPr>
        <w:br w:type="page"/>
      </w:r>
    </w:p>
    <w:p w14:paraId="09CC7694" w14:textId="03806161" w:rsidR="00CC7C36" w:rsidRPr="00551DC9" w:rsidRDefault="00CC7C36" w:rsidP="00CC7C36">
      <w:pPr>
        <w:tabs>
          <w:tab w:val="left" w:pos="7350"/>
        </w:tabs>
        <w:ind w:left="709"/>
        <w:jc w:val="right"/>
        <w:rPr>
          <w:rFonts w:asciiTheme="majorHAnsi" w:hAnsiTheme="majorHAnsi" w:cs="Arial"/>
          <w:b/>
          <w:shd w:val="clear" w:color="auto" w:fill="FFFFFF"/>
        </w:rPr>
      </w:pPr>
      <w:r w:rsidRPr="00551DC9">
        <w:rPr>
          <w:rFonts w:asciiTheme="majorHAnsi" w:hAnsiTheme="majorHAnsi" w:cs="Arial"/>
          <w:b/>
          <w:shd w:val="clear" w:color="auto" w:fill="FFFFFF"/>
        </w:rPr>
        <w:lastRenderedPageBreak/>
        <w:t>Załącznik nr 1 do SIWZ</w:t>
      </w:r>
    </w:p>
    <w:p w14:paraId="6F2478F6" w14:textId="77777777" w:rsidR="00551DC9" w:rsidRPr="00551DC9" w:rsidRDefault="00551DC9" w:rsidP="00551DC9">
      <w:pPr>
        <w:tabs>
          <w:tab w:val="left" w:pos="7350"/>
        </w:tabs>
        <w:ind w:left="709"/>
        <w:rPr>
          <w:rFonts w:asciiTheme="majorHAnsi" w:hAnsiTheme="majorHAnsi" w:cs="Arial"/>
          <w:b/>
          <w:shd w:val="clear" w:color="auto" w:fill="FFFFFF"/>
        </w:rPr>
      </w:pPr>
    </w:p>
    <w:p w14:paraId="4E76C3BD" w14:textId="0C5629A9" w:rsidR="00551DC9" w:rsidRPr="00551DC9" w:rsidRDefault="00CC7C36" w:rsidP="00551DC9">
      <w:pPr>
        <w:tabs>
          <w:tab w:val="left" w:pos="7350"/>
        </w:tabs>
        <w:ind w:left="709"/>
        <w:jc w:val="center"/>
        <w:rPr>
          <w:rFonts w:asciiTheme="majorHAnsi" w:hAnsiTheme="majorHAnsi" w:cs="Arial"/>
          <w:b/>
          <w:shd w:val="clear" w:color="auto" w:fill="FFFFFF"/>
        </w:rPr>
      </w:pPr>
      <w:r w:rsidRPr="00551DC9">
        <w:rPr>
          <w:rFonts w:asciiTheme="majorHAnsi" w:hAnsiTheme="majorHAnsi" w:cs="Arial"/>
          <w:b/>
          <w:shd w:val="clear" w:color="auto" w:fill="FFFFFF"/>
        </w:rPr>
        <w:t>OPIS PRZEDMIOTU ZAMÓWIENIA</w:t>
      </w:r>
    </w:p>
    <w:tbl>
      <w:tblPr>
        <w:tblW w:w="9923" w:type="dxa"/>
        <w:tblInd w:w="-577" w:type="dxa"/>
        <w:tblLayout w:type="fixed"/>
        <w:tblCellMar>
          <w:left w:w="70" w:type="dxa"/>
          <w:right w:w="70" w:type="dxa"/>
        </w:tblCellMar>
        <w:tblLook w:val="04A0" w:firstRow="1" w:lastRow="0" w:firstColumn="1" w:lastColumn="0" w:noHBand="0" w:noVBand="1"/>
      </w:tblPr>
      <w:tblGrid>
        <w:gridCol w:w="1701"/>
        <w:gridCol w:w="8222"/>
      </w:tblGrid>
      <w:tr w:rsidR="00551DC9" w:rsidRPr="00551DC9" w14:paraId="7A1F1F50" w14:textId="77777777" w:rsidTr="00551DC9">
        <w:trPr>
          <w:trHeight w:val="1080"/>
        </w:trPr>
        <w:tc>
          <w:tcPr>
            <w:tcW w:w="1701" w:type="dxa"/>
            <w:tcBorders>
              <w:top w:val="single" w:sz="8" w:space="0" w:color="auto"/>
              <w:left w:val="single" w:sz="8" w:space="0" w:color="auto"/>
              <w:bottom w:val="single" w:sz="8" w:space="0" w:color="auto"/>
              <w:right w:val="nil"/>
            </w:tcBorders>
            <w:shd w:val="clear" w:color="auto" w:fill="auto"/>
            <w:vAlign w:val="center"/>
            <w:hideMark/>
          </w:tcPr>
          <w:p w14:paraId="7A37509B" w14:textId="77777777" w:rsidR="00551DC9" w:rsidRPr="00551DC9" w:rsidRDefault="00551DC9" w:rsidP="00551DC9">
            <w:pPr>
              <w:pBdr>
                <w:right w:val="single" w:sz="4" w:space="4" w:color="auto"/>
              </w:pBd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 </w:t>
            </w:r>
          </w:p>
        </w:tc>
        <w:tc>
          <w:tcPr>
            <w:tcW w:w="8222" w:type="dxa"/>
            <w:tcBorders>
              <w:top w:val="single" w:sz="8" w:space="0" w:color="auto"/>
              <w:left w:val="nil"/>
              <w:bottom w:val="single" w:sz="8" w:space="0" w:color="auto"/>
              <w:right w:val="single" w:sz="4" w:space="0" w:color="auto"/>
            </w:tcBorders>
            <w:shd w:val="clear" w:color="auto" w:fill="auto"/>
            <w:noWrap/>
            <w:vAlign w:val="center"/>
            <w:hideMark/>
          </w:tcPr>
          <w:p w14:paraId="371C3143" w14:textId="77777777" w:rsidR="00551DC9" w:rsidRPr="00551DC9" w:rsidRDefault="00551DC9" w:rsidP="00551DC9">
            <w:pPr>
              <w:pBdr>
                <w:right w:val="single" w:sz="4" w:space="4" w:color="auto"/>
              </w:pBdr>
              <w:spacing w:after="0" w:line="240" w:lineRule="auto"/>
              <w:jc w:val="center"/>
              <w:rPr>
                <w:rFonts w:asciiTheme="majorHAnsi" w:eastAsia="Times New Roman" w:hAnsiTheme="majorHAnsi" w:cs="Calibri"/>
                <w:b/>
                <w:bCs/>
                <w:sz w:val="24"/>
                <w:szCs w:val="24"/>
                <w:lang w:eastAsia="pl-PL"/>
              </w:rPr>
            </w:pPr>
            <w:r w:rsidRPr="00551DC9">
              <w:rPr>
                <w:rFonts w:asciiTheme="majorHAnsi" w:eastAsia="Times New Roman" w:hAnsiTheme="majorHAnsi" w:cs="Calibri"/>
                <w:b/>
                <w:bCs/>
                <w:sz w:val="24"/>
                <w:szCs w:val="24"/>
                <w:lang w:eastAsia="pl-PL"/>
              </w:rPr>
              <w:t>Komputer przenośny z wyświetlaczem 15" , np. Dell Latitude 5590 (P60F) lub równoważny</w:t>
            </w:r>
          </w:p>
        </w:tc>
      </w:tr>
      <w:tr w:rsidR="00551DC9" w:rsidRPr="00551DC9" w14:paraId="1CF1BAB1" w14:textId="77777777" w:rsidTr="00551DC9">
        <w:trPr>
          <w:trHeight w:val="16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701479C" w14:textId="77777777" w:rsidR="00551DC9" w:rsidRPr="00551DC9" w:rsidRDefault="00551DC9"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Nazwa elementu, parametry lub cechy</w:t>
            </w:r>
          </w:p>
        </w:tc>
        <w:tc>
          <w:tcPr>
            <w:tcW w:w="8222" w:type="dxa"/>
            <w:tcBorders>
              <w:top w:val="nil"/>
              <w:left w:val="nil"/>
              <w:bottom w:val="single" w:sz="4" w:space="0" w:color="auto"/>
              <w:right w:val="single" w:sz="4" w:space="0" w:color="auto"/>
            </w:tcBorders>
            <w:shd w:val="clear" w:color="auto" w:fill="auto"/>
            <w:vAlign w:val="center"/>
            <w:hideMark/>
          </w:tcPr>
          <w:p w14:paraId="2724F5C7" w14:textId="77777777" w:rsidR="00551DC9" w:rsidRPr="00551DC9" w:rsidRDefault="00551DC9"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Wymagane minimalne parametry techniczne</w:t>
            </w:r>
          </w:p>
        </w:tc>
      </w:tr>
      <w:tr w:rsidR="00551DC9" w:rsidRPr="00551DC9" w14:paraId="5CF46D11" w14:textId="77777777" w:rsidTr="00551DC9">
        <w:trPr>
          <w:trHeight w:val="297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093E495"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Wydajność obliczeniowa :</w:t>
            </w:r>
          </w:p>
        </w:tc>
        <w:tc>
          <w:tcPr>
            <w:tcW w:w="8222" w:type="dxa"/>
            <w:tcBorders>
              <w:top w:val="nil"/>
              <w:left w:val="nil"/>
              <w:bottom w:val="single" w:sz="4" w:space="0" w:color="auto"/>
              <w:right w:val="single" w:sz="4" w:space="0" w:color="auto"/>
            </w:tcBorders>
            <w:shd w:val="clear" w:color="auto" w:fill="auto"/>
            <w:vAlign w:val="center"/>
            <w:hideMark/>
          </w:tcPr>
          <w:p w14:paraId="44B4D828"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r>
      <w:tr w:rsidR="00551DC9" w:rsidRPr="00551DC9" w14:paraId="47D79ACF" w14:textId="77777777" w:rsidTr="00551DC9">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8090084"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c>
          <w:tcPr>
            <w:tcW w:w="8222" w:type="dxa"/>
            <w:tcBorders>
              <w:top w:val="nil"/>
              <w:left w:val="nil"/>
              <w:bottom w:val="single" w:sz="4" w:space="0" w:color="auto"/>
              <w:right w:val="single" w:sz="4" w:space="0" w:color="auto"/>
            </w:tcBorders>
            <w:shd w:val="clear" w:color="auto" w:fill="auto"/>
            <w:vAlign w:val="center"/>
            <w:hideMark/>
          </w:tcPr>
          <w:p w14:paraId="7C658B89"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r>
      <w:tr w:rsidR="00551DC9" w:rsidRPr="00551DC9" w14:paraId="7339AEB6" w14:textId="77777777" w:rsidTr="00551DC9">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55AD037"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pamięć operacyjna :</w:t>
            </w:r>
          </w:p>
        </w:tc>
        <w:tc>
          <w:tcPr>
            <w:tcW w:w="8222" w:type="dxa"/>
            <w:tcBorders>
              <w:top w:val="nil"/>
              <w:left w:val="nil"/>
              <w:bottom w:val="single" w:sz="4" w:space="0" w:color="auto"/>
              <w:right w:val="single" w:sz="4" w:space="0" w:color="auto"/>
            </w:tcBorders>
            <w:shd w:val="clear" w:color="auto" w:fill="auto"/>
            <w:vAlign w:val="center"/>
            <w:hideMark/>
          </w:tcPr>
          <w:p w14:paraId="77F29FB9"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 minimum 8 GB RAM DDR4, możliwość rozbudowy do minimum 16 GB.</w:t>
            </w:r>
          </w:p>
        </w:tc>
      </w:tr>
      <w:tr w:rsidR="00551DC9" w:rsidRPr="00551DC9" w14:paraId="10077D98" w14:textId="77777777" w:rsidTr="00551DC9">
        <w:trPr>
          <w:trHeight w:val="43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6F07C8C"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dysk twardy :</w:t>
            </w:r>
          </w:p>
        </w:tc>
        <w:tc>
          <w:tcPr>
            <w:tcW w:w="8222" w:type="dxa"/>
            <w:tcBorders>
              <w:top w:val="nil"/>
              <w:left w:val="nil"/>
              <w:bottom w:val="single" w:sz="4" w:space="0" w:color="auto"/>
              <w:right w:val="single" w:sz="4" w:space="0" w:color="auto"/>
            </w:tcBorders>
            <w:shd w:val="clear" w:color="auto" w:fill="auto"/>
            <w:vAlign w:val="center"/>
            <w:hideMark/>
          </w:tcPr>
          <w:p w14:paraId="52E6C739"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dysk twardy o pojemności minimum 250 GB typu SSD.</w:t>
            </w:r>
          </w:p>
        </w:tc>
      </w:tr>
      <w:tr w:rsidR="00551DC9" w:rsidRPr="00551DC9" w14:paraId="47AC856A" w14:textId="77777777" w:rsidTr="00551DC9">
        <w:trPr>
          <w:trHeight w:val="13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A69F23C"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Karta graficzna, wyświetlacz :</w:t>
            </w:r>
          </w:p>
        </w:tc>
        <w:tc>
          <w:tcPr>
            <w:tcW w:w="8222" w:type="dxa"/>
            <w:tcBorders>
              <w:top w:val="nil"/>
              <w:left w:val="nil"/>
              <w:bottom w:val="single" w:sz="4" w:space="0" w:color="auto"/>
              <w:right w:val="single" w:sz="4" w:space="0" w:color="auto"/>
            </w:tcBorders>
            <w:shd w:val="clear" w:color="auto" w:fill="auto"/>
            <w:vAlign w:val="center"/>
            <w:hideMark/>
          </w:tcPr>
          <w:p w14:paraId="1D7E9C40"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Parametry wyświetlacza :  wielkość – w zakresie 15” – 15,8”,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r>
      <w:tr w:rsidR="00551DC9" w:rsidRPr="00551DC9" w14:paraId="1EC4D417" w14:textId="77777777" w:rsidTr="00551DC9">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087069B"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zabezpieczenia :</w:t>
            </w:r>
          </w:p>
        </w:tc>
        <w:tc>
          <w:tcPr>
            <w:tcW w:w="8222" w:type="dxa"/>
            <w:tcBorders>
              <w:top w:val="nil"/>
              <w:left w:val="nil"/>
              <w:bottom w:val="single" w:sz="4" w:space="0" w:color="auto"/>
              <w:right w:val="single" w:sz="4" w:space="0" w:color="auto"/>
            </w:tcBorders>
            <w:shd w:val="clear" w:color="auto" w:fill="auto"/>
            <w:vAlign w:val="center"/>
            <w:hideMark/>
          </w:tcPr>
          <w:p w14:paraId="17152CA5"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zintegrowany układ szyfrujący Trusted Platform Module w wersji 1.2 lub nowszej.</w:t>
            </w:r>
          </w:p>
        </w:tc>
      </w:tr>
      <w:tr w:rsidR="00551DC9" w:rsidRPr="00551DC9" w14:paraId="5C1FFF56" w14:textId="77777777" w:rsidTr="00551DC9">
        <w:trPr>
          <w:trHeight w:val="3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4C27"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lastRenderedPageBreak/>
              <w:t>Wyposażenie :</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B26D1"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r>
      <w:tr w:rsidR="00551DC9" w:rsidRPr="00551DC9" w14:paraId="3D1EAA56" w14:textId="77777777" w:rsidTr="00551DC9">
        <w:trPr>
          <w:trHeight w:val="7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7FED"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zasilanie :</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7F9F8055"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akumulatorowe (Li-Ion i/lub Li-Po) o pojemności minimum 45Wh, dołączony zewnętrzny zasilacz sieciowy 230V 50Hz dedykowany przez producenta.</w:t>
            </w:r>
          </w:p>
        </w:tc>
      </w:tr>
      <w:tr w:rsidR="00551DC9" w:rsidRPr="00551DC9" w14:paraId="2C754D30" w14:textId="77777777" w:rsidTr="00551DC9">
        <w:trPr>
          <w:trHeight w:val="133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C797E68"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system operacyjny :</w:t>
            </w:r>
          </w:p>
        </w:tc>
        <w:tc>
          <w:tcPr>
            <w:tcW w:w="8222" w:type="dxa"/>
            <w:tcBorders>
              <w:top w:val="nil"/>
              <w:left w:val="nil"/>
              <w:bottom w:val="single" w:sz="4" w:space="0" w:color="auto"/>
              <w:right w:val="single" w:sz="4" w:space="0" w:color="auto"/>
            </w:tcBorders>
            <w:shd w:val="clear" w:color="auto" w:fill="auto"/>
            <w:vAlign w:val="center"/>
            <w:hideMark/>
          </w:tcPr>
          <w:p w14:paraId="3BF33B77"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zainstalowany Microsoft Windows 10 Professional PL 64-bit z licencją lub równoważny, w celu zapewnienia współpracy ze środowiskiem sieciowym oraz aplikacjami funkcjonującymi w administracji państwowej. Nie dopuszcza się w tym zakresie licencji pochodzących z rynku wtórnego.</w:t>
            </w:r>
          </w:p>
        </w:tc>
      </w:tr>
      <w:tr w:rsidR="00551DC9" w:rsidRPr="00551DC9" w14:paraId="355E5106" w14:textId="77777777" w:rsidTr="00551DC9">
        <w:trPr>
          <w:trHeight w:val="201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B1EEF99"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Dokumenty:</w:t>
            </w:r>
          </w:p>
        </w:tc>
        <w:tc>
          <w:tcPr>
            <w:tcW w:w="8222" w:type="dxa"/>
            <w:tcBorders>
              <w:top w:val="nil"/>
              <w:left w:val="nil"/>
              <w:bottom w:val="single" w:sz="4" w:space="0" w:color="auto"/>
              <w:right w:val="single" w:sz="4" w:space="0" w:color="auto"/>
            </w:tcBorders>
            <w:shd w:val="clear" w:color="auto" w:fill="auto"/>
            <w:vAlign w:val="center"/>
            <w:hideMark/>
          </w:tcPr>
          <w:p w14:paraId="5CDA8D28"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r>
      <w:tr w:rsidR="00551DC9" w:rsidRPr="00551DC9" w14:paraId="0B6CC146" w14:textId="77777777" w:rsidTr="00551DC9">
        <w:trPr>
          <w:trHeight w:val="2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E572BD1" w14:textId="77777777" w:rsidR="00551DC9" w:rsidRPr="00551DC9" w:rsidRDefault="00551DC9"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Warunki gwarancji :</w:t>
            </w:r>
          </w:p>
        </w:tc>
        <w:tc>
          <w:tcPr>
            <w:tcW w:w="8222" w:type="dxa"/>
            <w:tcBorders>
              <w:top w:val="nil"/>
              <w:left w:val="nil"/>
              <w:bottom w:val="single" w:sz="4" w:space="0" w:color="auto"/>
              <w:right w:val="single" w:sz="4" w:space="0" w:color="auto"/>
            </w:tcBorders>
            <w:shd w:val="clear" w:color="auto" w:fill="auto"/>
            <w:vAlign w:val="center"/>
            <w:hideMark/>
          </w:tcPr>
          <w:p w14:paraId="7138EC8E" w14:textId="77777777" w:rsidR="00551DC9" w:rsidRPr="00551DC9" w:rsidRDefault="00551DC9" w:rsidP="005546A3">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r>
    </w:tbl>
    <w:p w14:paraId="78940D3D" w14:textId="77777777" w:rsidR="00DB0B34" w:rsidRPr="00551DC9" w:rsidRDefault="00DB0B34" w:rsidP="00CC7C36">
      <w:pPr>
        <w:tabs>
          <w:tab w:val="left" w:pos="7350"/>
        </w:tabs>
        <w:ind w:left="709"/>
        <w:jc w:val="center"/>
        <w:rPr>
          <w:rFonts w:asciiTheme="majorHAnsi" w:hAnsiTheme="majorHAnsi" w:cs="Arial"/>
          <w:b/>
          <w:shd w:val="clear" w:color="auto" w:fill="FFFFFF"/>
        </w:rPr>
      </w:pPr>
    </w:p>
    <w:p w14:paraId="1338841B" w14:textId="77777777" w:rsidR="00CC7C36" w:rsidRPr="00551DC9" w:rsidRDefault="00CC7C36" w:rsidP="00CC7C36">
      <w:pPr>
        <w:rPr>
          <w:rFonts w:asciiTheme="majorHAnsi" w:eastAsia="Times New Roman" w:hAnsiTheme="majorHAnsi" w:cs="Arial"/>
          <w:b/>
          <w:lang w:eastAsia="pl-PL"/>
        </w:rPr>
      </w:pPr>
    </w:p>
    <w:p w14:paraId="7A30CA82" w14:textId="77777777" w:rsidR="00CC7C36" w:rsidRPr="00551DC9" w:rsidRDefault="00CC7C36" w:rsidP="00CC7C36">
      <w:pPr>
        <w:rPr>
          <w:rFonts w:asciiTheme="majorHAnsi" w:eastAsia="Times New Roman" w:hAnsiTheme="majorHAnsi" w:cs="Arial"/>
          <w:b/>
          <w:lang w:eastAsia="pl-PL"/>
        </w:rPr>
      </w:pPr>
      <w:r w:rsidRPr="00551DC9">
        <w:rPr>
          <w:rFonts w:asciiTheme="majorHAnsi" w:eastAsia="Times New Roman" w:hAnsiTheme="majorHAnsi" w:cs="Arial"/>
          <w:b/>
          <w:lang w:eastAsia="pl-PL"/>
        </w:rPr>
        <w:br w:type="page"/>
      </w:r>
    </w:p>
    <w:p w14:paraId="3CD5E11A"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7429704B" w14:textId="77777777" w:rsidR="00CC7C36" w:rsidRPr="00551DC9" w:rsidRDefault="00CC7C36" w:rsidP="00CC7C36">
      <w:pPr>
        <w:widowControl w:val="0"/>
        <w:spacing w:after="0" w:line="240" w:lineRule="auto"/>
        <w:jc w:val="right"/>
        <w:rPr>
          <w:rFonts w:asciiTheme="majorHAnsi" w:eastAsia="Times New Roman" w:hAnsiTheme="majorHAnsi" w:cs="Arial"/>
          <w:lang w:eastAsia="pl-PL"/>
        </w:rPr>
      </w:pPr>
      <w:r w:rsidRPr="00551DC9">
        <w:rPr>
          <w:rFonts w:asciiTheme="majorHAnsi" w:eastAsia="Times New Roman" w:hAnsiTheme="majorHAnsi" w:cs="Arial"/>
          <w:b/>
          <w:lang w:eastAsia="pl-PL"/>
        </w:rPr>
        <w:t>Załącznik nr 2 do SIWZ</w:t>
      </w:r>
    </w:p>
    <w:p w14:paraId="74C5E2E1"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669DD8D5"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ab/>
        <w:t>Pieczęć Wykonawcy</w:t>
      </w:r>
    </w:p>
    <w:p w14:paraId="50945066" w14:textId="77777777" w:rsidR="00CC7C36" w:rsidRPr="00551DC9" w:rsidRDefault="00CC7C36" w:rsidP="00CC7C36">
      <w:pPr>
        <w:widowControl w:val="0"/>
        <w:spacing w:after="0" w:line="240" w:lineRule="auto"/>
        <w:rPr>
          <w:rFonts w:asciiTheme="majorHAnsi" w:eastAsia="Times New Roman" w:hAnsiTheme="majorHAnsi" w:cs="Arial"/>
          <w:i/>
          <w:sz w:val="18"/>
          <w:szCs w:val="18"/>
          <w:lang w:eastAsia="pl-PL"/>
        </w:rPr>
      </w:pPr>
      <w:r w:rsidRPr="00551DC9">
        <w:rPr>
          <w:rFonts w:asciiTheme="majorHAnsi" w:eastAsia="Times New Roman" w:hAnsiTheme="majorHAnsi" w:cs="Arial"/>
          <w:i/>
          <w:sz w:val="18"/>
          <w:szCs w:val="18"/>
          <w:lang w:eastAsia="pl-PL"/>
        </w:rPr>
        <w:t>(dotyczy ofert składanych w formie pisemnej)</w:t>
      </w:r>
    </w:p>
    <w:p w14:paraId="64DD3DE8" w14:textId="77777777" w:rsidR="00CC7C36" w:rsidRPr="00551DC9" w:rsidRDefault="00CC7C36" w:rsidP="00CC7C36">
      <w:pPr>
        <w:keepNext/>
        <w:spacing w:after="0" w:line="240" w:lineRule="auto"/>
        <w:ind w:right="612"/>
        <w:outlineLvl w:val="0"/>
        <w:rPr>
          <w:rFonts w:asciiTheme="majorHAnsi" w:eastAsia="Times New Roman" w:hAnsiTheme="majorHAnsi" w:cs="Arial"/>
          <w:b/>
          <w:lang w:eastAsia="pl-PL"/>
        </w:rPr>
      </w:pPr>
    </w:p>
    <w:p w14:paraId="169CD9DB" w14:textId="77777777" w:rsidR="00CC7C36" w:rsidRPr="00551DC9" w:rsidRDefault="00CC7C36" w:rsidP="00CC7C36">
      <w:pPr>
        <w:keepNext/>
        <w:spacing w:after="0" w:line="240" w:lineRule="auto"/>
        <w:ind w:left="283" w:right="612" w:hanging="283"/>
        <w:jc w:val="center"/>
        <w:outlineLvl w:val="0"/>
        <w:rPr>
          <w:rFonts w:asciiTheme="majorHAnsi" w:eastAsia="Times New Roman" w:hAnsiTheme="majorHAnsi" w:cs="Arial"/>
          <w:b/>
          <w:lang w:eastAsia="pl-PL"/>
        </w:rPr>
      </w:pPr>
      <w:r w:rsidRPr="00551DC9">
        <w:rPr>
          <w:rFonts w:asciiTheme="majorHAnsi" w:eastAsia="Times New Roman" w:hAnsiTheme="majorHAnsi" w:cs="Arial"/>
          <w:b/>
          <w:lang w:eastAsia="pl-PL"/>
        </w:rPr>
        <w:t>FORMULARZ OFERTOWY</w:t>
      </w:r>
    </w:p>
    <w:p w14:paraId="1A5E619B"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31D32FE1"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Nazwa i adres Wykonawcy: ……………………………………………………………….</w:t>
      </w:r>
    </w:p>
    <w:p w14:paraId="0DE0A9E7"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7EE2AA40"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58AA6750"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1C4A50E4"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6A0DF2B9" w14:textId="77777777" w:rsidR="00CC7C36" w:rsidRPr="00551DC9" w:rsidRDefault="00CC7C36" w:rsidP="00CC7C36">
      <w:pPr>
        <w:jc w:val="both"/>
        <w:rPr>
          <w:rFonts w:asciiTheme="majorHAnsi" w:hAnsiTheme="majorHAnsi" w:cs="Arial"/>
        </w:rPr>
      </w:pPr>
    </w:p>
    <w:p w14:paraId="34259061" w14:textId="77777777" w:rsidR="00CC7C36" w:rsidRPr="00551DC9" w:rsidRDefault="00CC7C36" w:rsidP="00CC7C36">
      <w:pPr>
        <w:jc w:val="both"/>
        <w:rPr>
          <w:rFonts w:asciiTheme="majorHAnsi" w:hAnsiTheme="majorHAnsi" w:cs="Arial"/>
        </w:rPr>
      </w:pPr>
      <w:r w:rsidRPr="00551DC9">
        <w:rPr>
          <w:rFonts w:asciiTheme="majorHAnsi" w:hAnsiTheme="majorHAnsi" w:cs="Arial"/>
        </w:rPr>
        <w:t xml:space="preserve">Wykonawca należy do MSP:  </w:t>
      </w:r>
      <w:r w:rsidRPr="00551DC9">
        <w:rPr>
          <w:rFonts w:asciiTheme="majorHAnsi" w:hAnsiTheme="majorHAnsi" w:cs="Arial"/>
          <w:i/>
        </w:rPr>
        <w:t xml:space="preserve">(należy zaznaczyć właściwe) </w:t>
      </w:r>
      <w:r w:rsidRPr="00551DC9">
        <w:rPr>
          <w:rFonts w:asciiTheme="majorHAnsi" w:hAnsiTheme="majorHAnsi" w:cs="Arial"/>
        </w:rPr>
        <w:t xml:space="preserve">  Tak / Nie</w:t>
      </w:r>
    </w:p>
    <w:p w14:paraId="2020A5AB"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1F804F17" w14:textId="28981814" w:rsidR="00CC7C36" w:rsidRPr="00551DC9" w:rsidRDefault="00CC7C36" w:rsidP="00CC7C36">
      <w:pPr>
        <w:jc w:val="both"/>
        <w:rPr>
          <w:rFonts w:asciiTheme="majorHAnsi" w:hAnsiTheme="majorHAnsi"/>
        </w:rPr>
      </w:pPr>
      <w:r w:rsidRPr="00551DC9">
        <w:rPr>
          <w:rFonts w:asciiTheme="majorHAnsi" w:eastAsia="Times New Roman" w:hAnsiTheme="majorHAnsi" w:cs="Arial"/>
          <w:lang w:eastAsia="pl-PL"/>
        </w:rPr>
        <w:t>Nawiązując do postępowania o udzielenie zamówienia publicznego prowadzonego w trybie przetargu n</w:t>
      </w:r>
      <w:r w:rsidR="00551DC9" w:rsidRPr="00551DC9">
        <w:rPr>
          <w:rFonts w:asciiTheme="majorHAnsi" w:eastAsia="Times New Roman" w:hAnsiTheme="majorHAnsi" w:cs="Arial"/>
          <w:lang w:eastAsia="pl-PL"/>
        </w:rPr>
        <w:t>ieograniczonego (nr BG-II.211.25</w:t>
      </w:r>
      <w:r w:rsidRPr="00551DC9">
        <w:rPr>
          <w:rFonts w:asciiTheme="majorHAnsi" w:eastAsia="Times New Roman" w:hAnsiTheme="majorHAnsi" w:cs="Arial"/>
          <w:lang w:eastAsia="pl-PL"/>
        </w:rPr>
        <w:t>.2020) pn. „</w:t>
      </w:r>
      <w:r w:rsidRPr="00551DC9">
        <w:rPr>
          <w:rFonts w:asciiTheme="majorHAnsi" w:eastAsia="Times New Roman" w:hAnsiTheme="majorHAnsi" w:cs="Arial"/>
          <w:b/>
          <w:lang w:eastAsia="pl-PL"/>
        </w:rPr>
        <w:t xml:space="preserve">Dostawa </w:t>
      </w:r>
      <w:r w:rsidR="00551DC9" w:rsidRPr="00551DC9">
        <w:rPr>
          <w:rFonts w:asciiTheme="majorHAnsi" w:eastAsia="Times New Roman" w:hAnsiTheme="majorHAnsi" w:cs="Arial"/>
          <w:b/>
          <w:lang w:eastAsia="pl-PL"/>
        </w:rPr>
        <w:t xml:space="preserve">4 </w:t>
      </w:r>
      <w:r w:rsidRPr="00551DC9">
        <w:rPr>
          <w:rFonts w:asciiTheme="majorHAnsi" w:eastAsia="Times New Roman" w:hAnsiTheme="majorHAnsi" w:cs="Arial"/>
          <w:b/>
          <w:lang w:eastAsia="pl-PL"/>
        </w:rPr>
        <w:t xml:space="preserve">komputerów </w:t>
      </w:r>
      <w:r w:rsidR="00551DC9" w:rsidRPr="00551DC9">
        <w:rPr>
          <w:rFonts w:asciiTheme="majorHAnsi" w:eastAsia="Times New Roman" w:hAnsiTheme="majorHAnsi" w:cs="Arial"/>
          <w:b/>
          <w:lang w:eastAsia="pl-PL"/>
        </w:rPr>
        <w:t>przenośnych</w:t>
      </w:r>
      <w:r w:rsidRPr="00551DC9">
        <w:rPr>
          <w:rFonts w:asciiTheme="majorHAnsi" w:hAnsiTheme="majorHAnsi"/>
          <w:b/>
          <w:bCs/>
        </w:rPr>
        <w:t>”</w:t>
      </w:r>
    </w:p>
    <w:p w14:paraId="1866E127" w14:textId="77777777" w:rsidR="00CC7C36" w:rsidRPr="00551DC9" w:rsidRDefault="00CC7C36" w:rsidP="00CC7C36">
      <w:p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w imieniu reprezentowanego przeze mnie/przez nas Wykonawcy: </w:t>
      </w:r>
    </w:p>
    <w:p w14:paraId="3DD846B2"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2D1CF6FA" w14:textId="77777777" w:rsidR="00CC7C36" w:rsidRPr="00551DC9" w:rsidRDefault="00CC7C36" w:rsidP="000E7979">
      <w:pPr>
        <w:pStyle w:val="Akapitzlist"/>
        <w:numPr>
          <w:ilvl w:val="0"/>
          <w:numId w:val="54"/>
        </w:numPr>
        <w:tabs>
          <w:tab w:val="clear" w:pos="705"/>
          <w:tab w:val="num" w:pos="284"/>
        </w:tabs>
        <w:ind w:left="284" w:hanging="284"/>
        <w:jc w:val="both"/>
        <w:rPr>
          <w:rFonts w:asciiTheme="majorHAnsi" w:eastAsiaTheme="minorHAnsi" w:hAnsiTheme="majorHAnsi" w:cstheme="minorBidi"/>
          <w:bCs/>
          <w:sz w:val="22"/>
          <w:szCs w:val="22"/>
          <w:lang w:eastAsia="en-US"/>
        </w:rPr>
      </w:pPr>
      <w:r w:rsidRPr="00551DC9">
        <w:rPr>
          <w:rFonts w:asciiTheme="majorHAnsi" w:hAnsiTheme="majorHAnsi" w:cs="Arial"/>
          <w:sz w:val="22"/>
          <w:szCs w:val="22"/>
        </w:rPr>
        <w:t>Oferujemy wykonanie przedmiotu zamówienia w zakresie objętym SIWZ oraz  z uwzględnieniem wszystkich elementów określonych w opisie przedmiotu zamówienia za łączną:</w:t>
      </w:r>
    </w:p>
    <w:p w14:paraId="4B3BA644" w14:textId="77777777" w:rsidR="00CC7C36" w:rsidRPr="00551DC9" w:rsidRDefault="00CC7C36" w:rsidP="00CC7C36">
      <w:pPr>
        <w:pStyle w:val="Akapitzlist"/>
        <w:ind w:left="426"/>
        <w:jc w:val="both"/>
        <w:rPr>
          <w:rFonts w:asciiTheme="majorHAnsi" w:eastAsiaTheme="minorHAnsi" w:hAnsiTheme="majorHAnsi" w:cstheme="minorBidi"/>
          <w:bCs/>
          <w:sz w:val="22"/>
          <w:szCs w:val="22"/>
          <w:lang w:eastAsia="en-US"/>
        </w:rPr>
      </w:pPr>
    </w:p>
    <w:p w14:paraId="4A66698D" w14:textId="77777777" w:rsidR="00CC7C36" w:rsidRPr="00551DC9" w:rsidRDefault="00CC7C36" w:rsidP="00CC7C36">
      <w:pPr>
        <w:widowControl w:val="0"/>
        <w:spacing w:after="0" w:line="360" w:lineRule="auto"/>
        <w:jc w:val="both"/>
        <w:rPr>
          <w:rFonts w:asciiTheme="majorHAnsi" w:eastAsia="Times New Roman" w:hAnsiTheme="majorHAnsi"/>
          <w:lang w:eastAsia="pl-PL"/>
        </w:rPr>
      </w:pPr>
      <w:r w:rsidRPr="00551DC9">
        <w:rPr>
          <w:rFonts w:asciiTheme="majorHAnsi" w:eastAsia="Times New Roman" w:hAnsiTheme="majorHAnsi"/>
          <w:b/>
          <w:lang w:eastAsia="pl-PL"/>
        </w:rPr>
        <w:t>cenę brutto</w:t>
      </w:r>
      <w:r w:rsidRPr="00551DC9">
        <w:rPr>
          <w:rFonts w:asciiTheme="majorHAnsi" w:eastAsia="Times New Roman" w:hAnsiTheme="majorHAnsi"/>
          <w:lang w:eastAsia="pl-PL"/>
        </w:rPr>
        <w:t xml:space="preserve"> (łącznie z podatkiem VAT) ………………………………………………………….zł</w:t>
      </w:r>
    </w:p>
    <w:p w14:paraId="55EC20CF" w14:textId="77777777" w:rsidR="00CC7C36" w:rsidRPr="00551DC9" w:rsidRDefault="00CC7C36" w:rsidP="00CC7C36">
      <w:pPr>
        <w:widowControl w:val="0"/>
        <w:spacing w:after="0" w:line="360" w:lineRule="auto"/>
        <w:jc w:val="both"/>
        <w:rPr>
          <w:rFonts w:asciiTheme="majorHAnsi" w:eastAsia="Times New Roman" w:hAnsiTheme="majorHAnsi"/>
          <w:lang w:eastAsia="pl-PL"/>
        </w:rPr>
      </w:pPr>
      <w:r w:rsidRPr="00551DC9">
        <w:rPr>
          <w:rFonts w:asciiTheme="majorHAnsi" w:eastAsia="Times New Roman" w:hAnsiTheme="majorHAnsi"/>
          <w:lang w:eastAsia="pl-PL"/>
        </w:rPr>
        <w:t>(słownie złotych: ……………………………………………………………………………………..……..).</w:t>
      </w:r>
    </w:p>
    <w:p w14:paraId="5EB39631" w14:textId="526CB38D" w:rsidR="00CC7C36" w:rsidRPr="00551DC9" w:rsidRDefault="00CC7C36" w:rsidP="00CC7C36">
      <w:pPr>
        <w:pStyle w:val="Akapitzlist"/>
        <w:ind w:left="426"/>
        <w:jc w:val="both"/>
        <w:rPr>
          <w:rFonts w:asciiTheme="majorHAnsi" w:hAnsiTheme="majorHAnsi"/>
          <w:bCs/>
          <w:sz w:val="22"/>
          <w:szCs w:val="22"/>
          <w:u w:val="single"/>
        </w:rPr>
      </w:pPr>
      <w:r w:rsidRPr="00551DC9">
        <w:rPr>
          <w:rFonts w:asciiTheme="majorHAnsi" w:eastAsiaTheme="minorHAnsi" w:hAnsiTheme="majorHAnsi" w:cstheme="minorBidi"/>
          <w:bCs/>
          <w:sz w:val="22"/>
          <w:szCs w:val="22"/>
          <w:lang w:eastAsia="en-US"/>
        </w:rPr>
        <w:t>w tym, dostarczenie urządzeń</w:t>
      </w:r>
      <w:r w:rsidR="00551DC9" w:rsidRPr="00551DC9">
        <w:rPr>
          <w:rFonts w:asciiTheme="majorHAnsi" w:eastAsiaTheme="minorHAnsi" w:hAnsiTheme="majorHAnsi" w:cstheme="minorBidi"/>
          <w:bCs/>
          <w:sz w:val="22"/>
          <w:szCs w:val="22"/>
          <w:lang w:eastAsia="en-US"/>
        </w:rPr>
        <w:t xml:space="preserve"> (4 laptopów z ekranem o przekątnej 15”)</w:t>
      </w:r>
      <w:r w:rsidRPr="00551DC9">
        <w:rPr>
          <w:rFonts w:asciiTheme="majorHAnsi" w:eastAsiaTheme="minorHAnsi" w:hAnsiTheme="majorHAnsi" w:cstheme="minorBidi"/>
          <w:bCs/>
          <w:sz w:val="22"/>
          <w:szCs w:val="22"/>
          <w:lang w:eastAsia="en-US"/>
        </w:rPr>
        <w:t xml:space="preserve"> </w:t>
      </w:r>
      <w:r w:rsidRPr="00551DC9">
        <w:rPr>
          <w:rFonts w:asciiTheme="majorHAnsi" w:hAnsiTheme="majorHAnsi"/>
          <w:b/>
          <w:bCs/>
          <w:sz w:val="22"/>
          <w:szCs w:val="22"/>
          <w:u w:val="single"/>
        </w:rPr>
        <w:t>zgodnie z załączoną Specyfikacją techniczną</w:t>
      </w:r>
    </w:p>
    <w:p w14:paraId="4D0C3AAA"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69335EB4" w14:textId="77777777" w:rsidR="00CC7C36" w:rsidRPr="00551DC9" w:rsidRDefault="00CC7C36" w:rsidP="000E7979">
      <w:pPr>
        <w:pStyle w:val="Tekstpodstawowy3"/>
        <w:widowControl w:val="0"/>
        <w:numPr>
          <w:ilvl w:val="0"/>
          <w:numId w:val="13"/>
        </w:numPr>
        <w:spacing w:after="0" w:line="240" w:lineRule="auto"/>
        <w:ind w:left="426" w:hanging="426"/>
        <w:jc w:val="both"/>
        <w:rPr>
          <w:rFonts w:asciiTheme="majorHAnsi" w:hAnsiTheme="majorHAnsi" w:cs="Arial"/>
          <w:b/>
          <w:sz w:val="22"/>
          <w:szCs w:val="22"/>
        </w:rPr>
      </w:pPr>
      <w:r w:rsidRPr="00551DC9">
        <w:rPr>
          <w:rFonts w:asciiTheme="majorHAnsi" w:hAnsiTheme="majorHAnsi" w:cs="Arial"/>
          <w:sz w:val="22"/>
          <w:szCs w:val="22"/>
        </w:rPr>
        <w:t xml:space="preserve">Oferujemy …………... </w:t>
      </w:r>
      <w:r w:rsidRPr="00551DC9">
        <w:rPr>
          <w:rFonts w:asciiTheme="majorHAnsi" w:hAnsiTheme="majorHAnsi" w:cs="Arial"/>
          <w:bCs/>
          <w:sz w:val="22"/>
          <w:szCs w:val="22"/>
        </w:rPr>
        <w:t>dniowy</w:t>
      </w:r>
      <w:r w:rsidRPr="00551DC9">
        <w:rPr>
          <w:rFonts w:asciiTheme="majorHAnsi" w:hAnsiTheme="majorHAnsi" w:cs="Arial"/>
          <w:sz w:val="22"/>
          <w:szCs w:val="22"/>
        </w:rPr>
        <w:t xml:space="preserve"> </w:t>
      </w:r>
      <w:r w:rsidRPr="00551DC9">
        <w:rPr>
          <w:rFonts w:asciiTheme="majorHAnsi" w:hAnsiTheme="majorHAnsi"/>
          <w:sz w:val="22"/>
          <w:szCs w:val="22"/>
        </w:rPr>
        <w:t>termin realizacji przedmiotu zamówienia</w:t>
      </w:r>
      <w:r w:rsidRPr="00551DC9">
        <w:rPr>
          <w:rFonts w:asciiTheme="majorHAnsi" w:hAnsiTheme="majorHAnsi" w:cs="Arial"/>
          <w:sz w:val="22"/>
          <w:szCs w:val="22"/>
        </w:rPr>
        <w:t xml:space="preserve"> </w:t>
      </w:r>
      <w:r w:rsidRPr="00551DC9">
        <w:rPr>
          <w:rFonts w:asciiTheme="majorHAnsi" w:hAnsiTheme="majorHAnsi" w:cs="Arial"/>
          <w:i/>
          <w:sz w:val="22"/>
          <w:szCs w:val="22"/>
        </w:rPr>
        <w:t>(nie może być dłuższy niż 30 dni).</w:t>
      </w:r>
    </w:p>
    <w:p w14:paraId="72C4FC26"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0A0A3911" w14:textId="77777777" w:rsidR="00CC7C36" w:rsidRPr="00551DC9" w:rsidRDefault="00CC7C36" w:rsidP="000E7979">
      <w:pPr>
        <w:widowControl w:val="0"/>
        <w:numPr>
          <w:ilvl w:val="0"/>
          <w:numId w:val="13"/>
        </w:numPr>
        <w:spacing w:after="0" w:line="240" w:lineRule="auto"/>
        <w:ind w:left="426" w:hanging="426"/>
        <w:jc w:val="both"/>
        <w:rPr>
          <w:rFonts w:asciiTheme="majorHAnsi" w:eastAsia="Times New Roman" w:hAnsiTheme="majorHAnsi" w:cs="Arial"/>
          <w:lang w:eastAsia="pl-PL"/>
        </w:rPr>
      </w:pPr>
      <w:r w:rsidRPr="00551DC9">
        <w:rPr>
          <w:rFonts w:asciiTheme="majorHAnsi" w:eastAsia="Times New Roman" w:hAnsiTheme="majorHAnsi" w:cs="Arial"/>
          <w:lang w:eastAsia="pl-PL"/>
        </w:rPr>
        <w:t>Akceptujemy zapłatę należności zgodnie z warunkami zawartymi w § 6 istotnych postanowień umowy.</w:t>
      </w:r>
    </w:p>
    <w:p w14:paraId="453BED02"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27004988" w14:textId="77777777" w:rsidR="00CC7C36" w:rsidRPr="00551DC9" w:rsidRDefault="00CC7C36" w:rsidP="000E7979">
      <w:pPr>
        <w:widowControl w:val="0"/>
        <w:numPr>
          <w:ilvl w:val="0"/>
          <w:numId w:val="13"/>
        </w:num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Oświadczamy, że zapoznaliśmy się ze Specyfikacją Istotnych Warunków Zamówienia i uznajemy się za związanych określonymi w niej postanowieniami i zasadami postępowania.</w:t>
      </w:r>
    </w:p>
    <w:p w14:paraId="5111BE26"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30B8862E"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Oświadczamy, że zapoznaliśmy się z postanowieniami umowy, które stanowią punkt XXIII Specyfikacji Istotnych Warunków Zamówienia i zobowiązujemy się w przypadku wyboru naszej oferty do zawarcia umowy na określonych w tym punkcie warunkach, w miejscu i terminie wyznaczonym przez Zamawiającego.</w:t>
      </w:r>
    </w:p>
    <w:p w14:paraId="32006C67" w14:textId="77777777" w:rsidR="00CC7C36" w:rsidRPr="00551DC9" w:rsidRDefault="00CC7C36" w:rsidP="00CC7C36">
      <w:pPr>
        <w:pStyle w:val="Akapitzlist"/>
        <w:rPr>
          <w:rFonts w:asciiTheme="majorHAnsi" w:hAnsiTheme="majorHAnsi" w:cs="Arial"/>
          <w:sz w:val="22"/>
          <w:szCs w:val="22"/>
        </w:rPr>
      </w:pPr>
    </w:p>
    <w:p w14:paraId="554B6F27"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Uważamy się za związanych niniejszą ofertą na czas wskazany w SIWZ, czyli przez okres 30 dni od upływu terminu składania ofert.</w:t>
      </w:r>
      <w:r w:rsidRPr="00551DC9">
        <w:rPr>
          <w:rFonts w:asciiTheme="majorHAnsi" w:hAnsiTheme="majorHAnsi" w:cstheme="minorHAnsi"/>
        </w:rPr>
        <w:t xml:space="preserve"> </w:t>
      </w:r>
    </w:p>
    <w:p w14:paraId="49F40CCD" w14:textId="77777777" w:rsidR="00CC7C36" w:rsidRPr="00551DC9" w:rsidRDefault="00CC7C36" w:rsidP="00CC7C36">
      <w:pPr>
        <w:pStyle w:val="Akapitzlist"/>
        <w:rPr>
          <w:rFonts w:asciiTheme="majorHAnsi" w:hAnsiTheme="majorHAnsi" w:cs="Arial"/>
          <w:sz w:val="22"/>
          <w:szCs w:val="22"/>
        </w:rPr>
      </w:pPr>
    </w:p>
    <w:p w14:paraId="329BE1F3"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Oświadczamy, że usługi, które będziemy świadczyć nie są obciążone prawami osób trzecich.</w:t>
      </w:r>
    </w:p>
    <w:p w14:paraId="2137FA13" w14:textId="77777777" w:rsidR="00CC7C36" w:rsidRPr="00551DC9" w:rsidRDefault="00CC7C36" w:rsidP="00CC7C36">
      <w:pPr>
        <w:widowControl w:val="0"/>
        <w:spacing w:after="0" w:line="240" w:lineRule="auto"/>
        <w:ind w:left="708"/>
        <w:rPr>
          <w:rFonts w:asciiTheme="majorHAnsi" w:eastAsia="Times New Roman" w:hAnsiTheme="majorHAnsi" w:cs="Arial"/>
          <w:lang w:eastAsia="pl-PL"/>
        </w:rPr>
      </w:pPr>
    </w:p>
    <w:p w14:paraId="7B8179B9"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Następującą część zamówienia powierzymy do wykonania podwykonawcy</w:t>
      </w:r>
      <w:r w:rsidRPr="00551DC9">
        <w:rPr>
          <w:rFonts w:asciiTheme="majorHAnsi" w:eastAsia="Times New Roman" w:hAnsiTheme="majorHAnsi" w:cs="Arial"/>
          <w:i/>
          <w:lang w:eastAsia="pl-PL"/>
        </w:rPr>
        <w:t xml:space="preserve">* (*wypełnić jeżeli </w:t>
      </w:r>
      <w:r w:rsidRPr="00551DC9">
        <w:rPr>
          <w:rFonts w:asciiTheme="majorHAnsi" w:eastAsia="Times New Roman" w:hAnsiTheme="majorHAnsi" w:cs="Arial"/>
          <w:i/>
          <w:lang w:eastAsia="pl-PL"/>
        </w:rPr>
        <w:lastRenderedPageBreak/>
        <w:t>taka część występuje)</w:t>
      </w:r>
    </w:p>
    <w:p w14:paraId="3127B1B5" w14:textId="77777777" w:rsidR="00CC7C36" w:rsidRPr="00551DC9" w:rsidRDefault="00CC7C36" w:rsidP="00CC7C36">
      <w:pPr>
        <w:widowControl w:val="0"/>
        <w:tabs>
          <w:tab w:val="left" w:pos="426"/>
        </w:tabs>
        <w:spacing w:after="0" w:line="240" w:lineRule="auto"/>
        <w:jc w:val="both"/>
        <w:rPr>
          <w:rFonts w:asciiTheme="majorHAnsi" w:eastAsia="Times New Roman" w:hAnsiTheme="majorHAnsi" w:cs="Arial"/>
          <w:lang w:eastAsia="pl-PL"/>
        </w:rPr>
      </w:pPr>
    </w:p>
    <w:tbl>
      <w:tblPr>
        <w:tblStyle w:val="Tabela-Siatka"/>
        <w:tblW w:w="0" w:type="auto"/>
        <w:tblInd w:w="108" w:type="dxa"/>
        <w:tblLook w:val="04A0" w:firstRow="1" w:lastRow="0" w:firstColumn="1" w:lastColumn="0" w:noHBand="0" w:noVBand="1"/>
      </w:tblPr>
      <w:tblGrid>
        <w:gridCol w:w="1096"/>
        <w:gridCol w:w="3515"/>
        <w:gridCol w:w="4322"/>
      </w:tblGrid>
      <w:tr w:rsidR="00CC7C36" w:rsidRPr="00551DC9" w14:paraId="27B03890" w14:textId="77777777" w:rsidTr="00CC7C36">
        <w:tc>
          <w:tcPr>
            <w:tcW w:w="109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AD93E33" w14:textId="77777777" w:rsidR="00CC7C36" w:rsidRPr="00551DC9" w:rsidRDefault="00CC7C36" w:rsidP="00CC7C36">
            <w:pPr>
              <w:widowControl w:val="0"/>
              <w:tabs>
                <w:tab w:val="left" w:pos="426"/>
              </w:tabs>
              <w:spacing w:line="360" w:lineRule="auto"/>
              <w:jc w:val="both"/>
              <w:rPr>
                <w:rFonts w:asciiTheme="majorHAnsi" w:hAnsiTheme="majorHAnsi" w:cs="Arial"/>
              </w:rPr>
            </w:pPr>
          </w:p>
          <w:p w14:paraId="5B341560" w14:textId="77777777" w:rsidR="00CC7C36" w:rsidRPr="00551DC9" w:rsidRDefault="00CC7C36" w:rsidP="00CC7C36">
            <w:pPr>
              <w:widowControl w:val="0"/>
              <w:tabs>
                <w:tab w:val="left" w:pos="426"/>
              </w:tabs>
              <w:spacing w:line="360" w:lineRule="auto"/>
              <w:jc w:val="both"/>
              <w:rPr>
                <w:rFonts w:asciiTheme="majorHAnsi" w:hAnsiTheme="majorHAnsi" w:cs="Arial"/>
              </w:rPr>
            </w:pPr>
            <w:r w:rsidRPr="00551DC9">
              <w:rPr>
                <w:rFonts w:asciiTheme="majorHAnsi" w:hAnsiTheme="majorHAnsi" w:cs="Arial"/>
              </w:rPr>
              <w:t>L.p.</w:t>
            </w:r>
          </w:p>
        </w:tc>
        <w:tc>
          <w:tcPr>
            <w:tcW w:w="3515" w:type="dxa"/>
            <w:tcBorders>
              <w:top w:val="single" w:sz="12" w:space="0" w:color="auto"/>
              <w:left w:val="single" w:sz="12" w:space="0" w:color="auto"/>
              <w:bottom w:val="single" w:sz="12" w:space="0" w:color="auto"/>
            </w:tcBorders>
            <w:shd w:val="clear" w:color="auto" w:fill="DBE5F1" w:themeFill="accent1" w:themeFillTint="33"/>
          </w:tcPr>
          <w:p w14:paraId="7824DE76" w14:textId="77777777" w:rsidR="00CC7C36" w:rsidRPr="00551DC9" w:rsidRDefault="00CC7C36" w:rsidP="00CC7C36">
            <w:pPr>
              <w:widowControl w:val="0"/>
              <w:tabs>
                <w:tab w:val="left" w:pos="426"/>
              </w:tabs>
              <w:spacing w:line="360" w:lineRule="auto"/>
              <w:rPr>
                <w:rFonts w:asciiTheme="majorHAnsi" w:hAnsiTheme="majorHAnsi" w:cs="Arial"/>
              </w:rPr>
            </w:pPr>
          </w:p>
          <w:p w14:paraId="397745DC" w14:textId="77777777" w:rsidR="00CC7C36" w:rsidRPr="00551DC9" w:rsidRDefault="00CC7C36" w:rsidP="00CC7C36">
            <w:pPr>
              <w:widowControl w:val="0"/>
              <w:tabs>
                <w:tab w:val="left" w:pos="426"/>
              </w:tabs>
              <w:spacing w:line="360" w:lineRule="auto"/>
              <w:rPr>
                <w:rFonts w:asciiTheme="majorHAnsi" w:hAnsiTheme="majorHAnsi" w:cs="Arial"/>
              </w:rPr>
            </w:pPr>
            <w:r w:rsidRPr="00551DC9">
              <w:rPr>
                <w:rFonts w:asciiTheme="majorHAnsi" w:hAnsiTheme="majorHAnsi" w:cs="Arial"/>
              </w:rPr>
              <w:t>Część zamówienia powierzona do wykonania Podwykonawcy</w:t>
            </w:r>
          </w:p>
        </w:tc>
        <w:tc>
          <w:tcPr>
            <w:tcW w:w="4322" w:type="dxa"/>
            <w:tcBorders>
              <w:top w:val="single" w:sz="12" w:space="0" w:color="auto"/>
              <w:bottom w:val="single" w:sz="12" w:space="0" w:color="auto"/>
              <w:right w:val="single" w:sz="12" w:space="0" w:color="auto"/>
            </w:tcBorders>
            <w:shd w:val="clear" w:color="auto" w:fill="DBE5F1" w:themeFill="accent1" w:themeFillTint="33"/>
          </w:tcPr>
          <w:p w14:paraId="2FBFDF77" w14:textId="77777777" w:rsidR="00CC7C36" w:rsidRPr="00551DC9" w:rsidRDefault="00CC7C36" w:rsidP="00CC7C36">
            <w:pPr>
              <w:widowControl w:val="0"/>
              <w:tabs>
                <w:tab w:val="left" w:pos="426"/>
              </w:tabs>
              <w:spacing w:line="360" w:lineRule="auto"/>
              <w:rPr>
                <w:rFonts w:asciiTheme="majorHAnsi" w:hAnsiTheme="majorHAnsi" w:cs="Arial"/>
              </w:rPr>
            </w:pPr>
          </w:p>
          <w:p w14:paraId="6EECAA33" w14:textId="77777777" w:rsidR="00CC7C36" w:rsidRPr="00551DC9" w:rsidRDefault="00CC7C36" w:rsidP="00CC7C36">
            <w:pPr>
              <w:widowControl w:val="0"/>
              <w:tabs>
                <w:tab w:val="left" w:pos="426"/>
              </w:tabs>
              <w:spacing w:line="360" w:lineRule="auto"/>
              <w:rPr>
                <w:rFonts w:asciiTheme="majorHAnsi" w:hAnsiTheme="majorHAnsi" w:cs="Arial"/>
              </w:rPr>
            </w:pPr>
            <w:r w:rsidRPr="00551DC9">
              <w:rPr>
                <w:rFonts w:asciiTheme="majorHAnsi" w:hAnsiTheme="majorHAnsi" w:cs="Arial"/>
              </w:rPr>
              <w:t>Nazwa/firma Podwykonawcy</w:t>
            </w:r>
          </w:p>
          <w:p w14:paraId="084A5BCB" w14:textId="77777777" w:rsidR="00CC7C36" w:rsidRPr="00551DC9" w:rsidRDefault="00CC7C36" w:rsidP="00CC7C36">
            <w:pPr>
              <w:widowControl w:val="0"/>
              <w:tabs>
                <w:tab w:val="left" w:pos="426"/>
              </w:tabs>
              <w:spacing w:line="360" w:lineRule="auto"/>
              <w:rPr>
                <w:rFonts w:asciiTheme="majorHAnsi" w:hAnsiTheme="majorHAnsi" w:cs="Arial"/>
              </w:rPr>
            </w:pPr>
            <w:r w:rsidRPr="00551DC9">
              <w:rPr>
                <w:rFonts w:asciiTheme="majorHAnsi" w:hAnsiTheme="majorHAnsi" w:cs="Arial"/>
              </w:rPr>
              <w:t>oraz jego adres</w:t>
            </w:r>
          </w:p>
        </w:tc>
      </w:tr>
      <w:tr w:rsidR="00CC7C36" w:rsidRPr="00551DC9" w14:paraId="6846ACDC" w14:textId="77777777" w:rsidTr="00CC7C36">
        <w:tc>
          <w:tcPr>
            <w:tcW w:w="1096" w:type="dxa"/>
            <w:tcBorders>
              <w:top w:val="single" w:sz="12" w:space="0" w:color="auto"/>
              <w:left w:val="single" w:sz="12" w:space="0" w:color="auto"/>
              <w:right w:val="single" w:sz="12" w:space="0" w:color="auto"/>
            </w:tcBorders>
          </w:tcPr>
          <w:p w14:paraId="2E76C089" w14:textId="77777777" w:rsidR="00CC7C36" w:rsidRPr="00551DC9" w:rsidRDefault="00CC7C36" w:rsidP="00CC7C36">
            <w:pPr>
              <w:widowControl w:val="0"/>
              <w:tabs>
                <w:tab w:val="left" w:pos="426"/>
              </w:tabs>
              <w:spacing w:line="360" w:lineRule="auto"/>
              <w:jc w:val="both"/>
              <w:rPr>
                <w:rFonts w:asciiTheme="majorHAnsi" w:hAnsiTheme="majorHAnsi" w:cs="Arial"/>
              </w:rPr>
            </w:pPr>
          </w:p>
        </w:tc>
        <w:tc>
          <w:tcPr>
            <w:tcW w:w="3515" w:type="dxa"/>
            <w:tcBorders>
              <w:top w:val="single" w:sz="12" w:space="0" w:color="auto"/>
              <w:left w:val="single" w:sz="12" w:space="0" w:color="auto"/>
            </w:tcBorders>
          </w:tcPr>
          <w:p w14:paraId="1CC5018B" w14:textId="77777777" w:rsidR="00CC7C36" w:rsidRPr="00551DC9" w:rsidRDefault="00CC7C36" w:rsidP="00CC7C36">
            <w:pPr>
              <w:widowControl w:val="0"/>
              <w:tabs>
                <w:tab w:val="left" w:pos="426"/>
              </w:tabs>
              <w:spacing w:line="360" w:lineRule="auto"/>
              <w:jc w:val="both"/>
              <w:rPr>
                <w:rFonts w:asciiTheme="majorHAnsi" w:hAnsiTheme="majorHAnsi" w:cs="Arial"/>
              </w:rPr>
            </w:pPr>
          </w:p>
          <w:p w14:paraId="4CD8E6B2" w14:textId="77777777" w:rsidR="00CC7C36" w:rsidRPr="00551DC9" w:rsidRDefault="00CC7C36" w:rsidP="00CC7C36">
            <w:pPr>
              <w:widowControl w:val="0"/>
              <w:tabs>
                <w:tab w:val="left" w:pos="426"/>
              </w:tabs>
              <w:spacing w:line="360" w:lineRule="auto"/>
              <w:jc w:val="both"/>
              <w:rPr>
                <w:rFonts w:asciiTheme="majorHAnsi" w:hAnsiTheme="majorHAnsi" w:cs="Arial"/>
              </w:rPr>
            </w:pPr>
          </w:p>
        </w:tc>
        <w:tc>
          <w:tcPr>
            <w:tcW w:w="4322" w:type="dxa"/>
            <w:tcBorders>
              <w:top w:val="single" w:sz="12" w:space="0" w:color="auto"/>
              <w:right w:val="single" w:sz="12" w:space="0" w:color="auto"/>
            </w:tcBorders>
          </w:tcPr>
          <w:p w14:paraId="38171328" w14:textId="77777777" w:rsidR="00CC7C36" w:rsidRPr="00551DC9" w:rsidRDefault="00CC7C36" w:rsidP="00CC7C36">
            <w:pPr>
              <w:widowControl w:val="0"/>
              <w:tabs>
                <w:tab w:val="left" w:pos="426"/>
              </w:tabs>
              <w:spacing w:line="360" w:lineRule="auto"/>
              <w:rPr>
                <w:rFonts w:asciiTheme="majorHAnsi" w:hAnsiTheme="majorHAnsi" w:cs="Arial"/>
              </w:rPr>
            </w:pPr>
          </w:p>
        </w:tc>
      </w:tr>
    </w:tbl>
    <w:p w14:paraId="7A627120" w14:textId="77777777" w:rsidR="00CC7C36" w:rsidRPr="00551DC9" w:rsidRDefault="00CC7C36" w:rsidP="00CC7C36">
      <w:pPr>
        <w:widowControl w:val="0"/>
        <w:tabs>
          <w:tab w:val="left" w:pos="426"/>
        </w:tabs>
        <w:spacing w:after="0" w:line="240" w:lineRule="auto"/>
        <w:ind w:left="360"/>
        <w:jc w:val="both"/>
        <w:rPr>
          <w:rFonts w:asciiTheme="majorHAnsi" w:eastAsia="Times New Roman" w:hAnsiTheme="majorHAnsi" w:cs="Arial"/>
          <w:lang w:eastAsia="pl-PL"/>
        </w:rPr>
      </w:pPr>
    </w:p>
    <w:p w14:paraId="2D9AC679"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Wszelką korespondencję w sprawie niniejszego postępowania należy kierować na nasz adres:</w:t>
      </w:r>
    </w:p>
    <w:p w14:paraId="25BCCE86" w14:textId="77777777" w:rsidR="00CC7C36" w:rsidRPr="00551DC9" w:rsidRDefault="00CC7C36" w:rsidP="00CC7C36">
      <w:pPr>
        <w:widowControl w:val="0"/>
        <w:tabs>
          <w:tab w:val="left" w:pos="426"/>
        </w:tabs>
        <w:spacing w:after="0" w:line="360" w:lineRule="auto"/>
        <w:ind w:left="357"/>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574BB7DB" w14:textId="77777777" w:rsidR="00CC7C36" w:rsidRPr="00551DC9" w:rsidRDefault="00CC7C36" w:rsidP="00CC7C36">
      <w:pPr>
        <w:widowControl w:val="0"/>
        <w:tabs>
          <w:tab w:val="left" w:pos="426"/>
        </w:tabs>
        <w:spacing w:after="0" w:line="360" w:lineRule="auto"/>
        <w:ind w:left="357"/>
        <w:jc w:val="both"/>
        <w:rPr>
          <w:rFonts w:asciiTheme="majorHAnsi" w:eastAsia="Times New Roman" w:hAnsiTheme="majorHAnsi" w:cs="Arial"/>
          <w:lang w:eastAsia="pl-PL"/>
        </w:rPr>
      </w:pPr>
      <w:r w:rsidRPr="00551DC9">
        <w:rPr>
          <w:rFonts w:asciiTheme="majorHAnsi" w:eastAsia="Times New Roman" w:hAnsiTheme="majorHAnsi" w:cs="Arial"/>
          <w:lang w:eastAsia="pl-PL"/>
        </w:rPr>
        <w:t>Imię i nazwisko osoby do kontaktu:………………………………………………………………</w:t>
      </w:r>
    </w:p>
    <w:p w14:paraId="0ED929D9" w14:textId="77777777" w:rsidR="00CC7C36" w:rsidRPr="00551DC9" w:rsidRDefault="00CC7C36" w:rsidP="00CC7C36">
      <w:pPr>
        <w:widowControl w:val="0"/>
        <w:tabs>
          <w:tab w:val="left" w:pos="426"/>
        </w:tabs>
        <w:spacing w:after="0" w:line="360" w:lineRule="auto"/>
        <w:ind w:left="357"/>
        <w:jc w:val="both"/>
        <w:rPr>
          <w:rFonts w:asciiTheme="majorHAnsi" w:eastAsia="Times New Roman" w:hAnsiTheme="majorHAnsi" w:cs="Arial"/>
          <w:lang w:eastAsia="pl-PL"/>
        </w:rPr>
      </w:pPr>
      <w:r w:rsidRPr="00551DC9">
        <w:rPr>
          <w:rFonts w:asciiTheme="majorHAnsi" w:eastAsia="Times New Roman" w:hAnsiTheme="majorHAnsi" w:cs="Arial"/>
          <w:lang w:eastAsia="pl-PL"/>
        </w:rPr>
        <w:t>tel……………………… faks …………………………. e-mail…………………………………..</w:t>
      </w:r>
    </w:p>
    <w:p w14:paraId="3C2722C7" w14:textId="77777777" w:rsidR="00CC7C36" w:rsidRPr="00551DC9" w:rsidRDefault="00CC7C36" w:rsidP="000E7979">
      <w:pPr>
        <w:pStyle w:val="Tekstpodstawowy"/>
        <w:numPr>
          <w:ilvl w:val="0"/>
          <w:numId w:val="13"/>
        </w:numPr>
        <w:tabs>
          <w:tab w:val="left" w:pos="426"/>
        </w:tabs>
        <w:rPr>
          <w:rFonts w:asciiTheme="majorHAnsi" w:hAnsiTheme="majorHAnsi" w:cstheme="minorHAnsi"/>
          <w:sz w:val="22"/>
          <w:szCs w:val="22"/>
        </w:rPr>
      </w:pPr>
      <w:r w:rsidRPr="00551DC9">
        <w:rPr>
          <w:rFonts w:asciiTheme="majorHAnsi" w:hAnsiTheme="maj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46E07EE" w14:textId="77777777" w:rsidR="00CC7C36" w:rsidRPr="00551DC9" w:rsidRDefault="00CC7C36" w:rsidP="00CC7C36">
      <w:pPr>
        <w:pStyle w:val="NormalnyWeb"/>
        <w:spacing w:before="0" w:beforeAutospacing="0" w:after="0" w:afterAutospacing="0"/>
        <w:ind w:left="360"/>
        <w:jc w:val="both"/>
        <w:rPr>
          <w:rFonts w:asciiTheme="majorHAnsi" w:hAnsiTheme="majorHAnsi" w:cstheme="minorHAnsi"/>
          <w:i/>
          <w:sz w:val="22"/>
          <w:szCs w:val="22"/>
        </w:rPr>
      </w:pPr>
      <w:r w:rsidRPr="00551DC9">
        <w:rPr>
          <w:rFonts w:asciiTheme="majorHAnsi" w:hAnsiTheme="majorHAnsi" w:cstheme="minorHAnsi"/>
          <w:i/>
          <w:sz w:val="22"/>
          <w:szCs w:val="22"/>
        </w:rPr>
        <w:t>W przypadku gdy wykonawca nie przekazuje danych osobowych innych niż bezpośrednio jego dotyczących lub zachodzi wyłączenie stosowania obowiązku informacyjnego, stosownie do art. 13 ust. 4 lub art. 14 ust. 5 RODO - wykonawca nie składa powołanego oświadczenia (treść oświadczenia z  punktu 10 należy wtedy przekreślić).</w:t>
      </w:r>
    </w:p>
    <w:p w14:paraId="4C3314EB" w14:textId="77777777" w:rsidR="00CC7C36" w:rsidRPr="00551DC9" w:rsidRDefault="00CC7C36" w:rsidP="00CC7C36">
      <w:pPr>
        <w:widowControl w:val="0"/>
        <w:tabs>
          <w:tab w:val="left" w:pos="426"/>
        </w:tabs>
        <w:spacing w:after="0" w:line="360" w:lineRule="auto"/>
        <w:ind w:left="357"/>
        <w:jc w:val="both"/>
        <w:rPr>
          <w:rFonts w:asciiTheme="majorHAnsi" w:eastAsia="Times New Roman" w:hAnsiTheme="majorHAnsi" w:cs="Arial"/>
          <w:lang w:eastAsia="pl-PL"/>
        </w:rPr>
      </w:pPr>
    </w:p>
    <w:p w14:paraId="5EB664F2" w14:textId="77777777" w:rsidR="00CC7C36" w:rsidRPr="00551DC9" w:rsidRDefault="00CC7C36" w:rsidP="000E7979">
      <w:pPr>
        <w:widowControl w:val="0"/>
        <w:numPr>
          <w:ilvl w:val="0"/>
          <w:numId w:val="13"/>
        </w:numPr>
        <w:tabs>
          <w:tab w:val="left" w:pos="426"/>
        </w:tabs>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Oferta niniejsza wraz z załącznikami składa się z ……..kolejno ponumerowanych kartek. </w:t>
      </w:r>
    </w:p>
    <w:p w14:paraId="164B6F22"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66F32F4F"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Załącznikami do niniejszej oferty, stanowiącymi jej integralną część są:</w:t>
      </w:r>
    </w:p>
    <w:p w14:paraId="1A6AE03D"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11294547" w14:textId="77777777" w:rsidR="00CC7C36" w:rsidRPr="00551DC9" w:rsidRDefault="00CC7C36" w:rsidP="000E7979">
      <w:pPr>
        <w:widowControl w:val="0"/>
        <w:numPr>
          <w:ilvl w:val="0"/>
          <w:numId w:val="14"/>
        </w:num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77536259" w14:textId="77777777" w:rsidR="00CC7C36" w:rsidRPr="00551DC9" w:rsidRDefault="00CC7C36" w:rsidP="000E7979">
      <w:pPr>
        <w:widowControl w:val="0"/>
        <w:numPr>
          <w:ilvl w:val="0"/>
          <w:numId w:val="14"/>
        </w:numPr>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54F0DAF4" w14:textId="77777777" w:rsidR="00CC7C36" w:rsidRPr="00551DC9" w:rsidRDefault="00CC7C36" w:rsidP="00CC7C36">
      <w:pPr>
        <w:widowControl w:val="0"/>
        <w:spacing w:after="0" w:line="240" w:lineRule="auto"/>
        <w:ind w:left="786"/>
        <w:jc w:val="both"/>
        <w:rPr>
          <w:rFonts w:asciiTheme="majorHAnsi" w:eastAsia="Times New Roman" w:hAnsiTheme="majorHAnsi" w:cs="Arial"/>
          <w:lang w:eastAsia="pl-PL"/>
        </w:rPr>
      </w:pPr>
    </w:p>
    <w:p w14:paraId="370CAEC3"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 xml:space="preserve">        ______________________</w:t>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 xml:space="preserve">    __________________________</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 xml:space="preserve">                                                  </w:t>
      </w:r>
    </w:p>
    <w:p w14:paraId="7C994CCC"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r w:rsidRPr="00551DC9">
        <w:rPr>
          <w:rFonts w:asciiTheme="majorHAnsi" w:eastAsia="Times New Roman" w:hAnsiTheme="majorHAnsi" w:cs="Arial"/>
          <w:lang w:eastAsia="pl-PL"/>
        </w:rPr>
        <w:t xml:space="preserve">             (miejscowość, data)</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(imię i nazwisko oraz podpis upoważnionego przedstawiciela/przedstawicieli Wykonawcy)</w:t>
      </w:r>
    </w:p>
    <w:p w14:paraId="202425C6"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25C9D38E"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4AC5B205"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1D4B55F1" w14:textId="77777777" w:rsidR="00CC7C36" w:rsidRPr="00551DC9" w:rsidRDefault="00CC7C36" w:rsidP="00CC7C36">
      <w:pPr>
        <w:rPr>
          <w:rFonts w:asciiTheme="majorHAnsi" w:eastAsia="Times New Roman" w:hAnsiTheme="majorHAnsi" w:cs="Arial"/>
          <w:lang w:eastAsia="pl-PL"/>
        </w:rPr>
      </w:pPr>
      <w:r w:rsidRPr="00551DC9">
        <w:rPr>
          <w:rFonts w:asciiTheme="majorHAnsi" w:eastAsia="Times New Roman" w:hAnsiTheme="majorHAnsi" w:cs="Arial"/>
          <w:lang w:eastAsia="pl-PL"/>
        </w:rPr>
        <w:br w:type="page"/>
      </w:r>
    </w:p>
    <w:p w14:paraId="6E2CB625"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4454A11A" w14:textId="77777777" w:rsidR="00CC7C36" w:rsidRPr="00551DC9" w:rsidRDefault="00CC7C36" w:rsidP="00CC7C36">
      <w:pPr>
        <w:jc w:val="center"/>
        <w:rPr>
          <w:rFonts w:asciiTheme="majorHAnsi" w:hAnsiTheme="majorHAnsi"/>
          <w:b/>
          <w:sz w:val="24"/>
          <w:szCs w:val="24"/>
        </w:rPr>
      </w:pPr>
      <w:r w:rsidRPr="00551DC9">
        <w:rPr>
          <w:rFonts w:asciiTheme="majorHAnsi" w:hAnsiTheme="majorHAnsi"/>
          <w:b/>
          <w:sz w:val="24"/>
          <w:szCs w:val="24"/>
        </w:rPr>
        <w:t>Specyfikacja techniczna</w:t>
      </w:r>
    </w:p>
    <w:p w14:paraId="7DB53F6E" w14:textId="77777777" w:rsidR="00CC7C36" w:rsidRPr="00551DC9" w:rsidRDefault="00CC7C36" w:rsidP="00CC7C36">
      <w:pPr>
        <w:widowControl w:val="0"/>
        <w:spacing w:after="0" w:line="240" w:lineRule="auto"/>
        <w:ind w:left="426"/>
        <w:jc w:val="both"/>
        <w:rPr>
          <w:rFonts w:asciiTheme="majorHAnsi" w:eastAsia="Times New Roman" w:hAnsiTheme="majorHAnsi" w:cs="Arial"/>
          <w:i/>
          <w:sz w:val="24"/>
          <w:szCs w:val="24"/>
          <w:lang w:eastAsia="pl-PL"/>
        </w:rPr>
      </w:pPr>
      <w:r w:rsidRPr="00551DC9">
        <w:rPr>
          <w:rFonts w:asciiTheme="majorHAnsi" w:hAnsiTheme="majorHAnsi"/>
          <w:bCs/>
          <w:i/>
          <w:sz w:val="24"/>
          <w:szCs w:val="24"/>
        </w:rPr>
        <w:t>W Specyfikacji technicznej należy wpisać odpowiednio parametr określający oferowany produkt. Wykonawca zobowiązany jest wpisać m.in. model, typ urządzenia, nazwę producenta, nazwę producenta zastosowanych podzespołów oraz inne wymagane parametry ich liczbę i wielkość. Wykonawca zobowiązany jest do potwierdzenia wszystkich wymagań zawartych w Specyfikacji technicznej. W przypadku zaoferowania sprzętu o parametrach wskazanych przez Zamawiającego należy wpisać słowo „spełnia”.</w:t>
      </w:r>
    </w:p>
    <w:p w14:paraId="6500420E" w14:textId="77777777" w:rsidR="00DB0B34" w:rsidRPr="00551DC9" w:rsidRDefault="00DB0B34" w:rsidP="00DB0B34">
      <w:pPr>
        <w:jc w:val="center"/>
        <w:rPr>
          <w:rFonts w:asciiTheme="majorHAnsi" w:hAnsiTheme="majorHAnsi"/>
          <w:b/>
          <w:sz w:val="24"/>
          <w:szCs w:val="24"/>
        </w:rPr>
      </w:pPr>
    </w:p>
    <w:tbl>
      <w:tblPr>
        <w:tblW w:w="10206" w:type="dxa"/>
        <w:tblInd w:w="-577" w:type="dxa"/>
        <w:tblLayout w:type="fixed"/>
        <w:tblCellMar>
          <w:left w:w="70" w:type="dxa"/>
          <w:right w:w="70" w:type="dxa"/>
        </w:tblCellMar>
        <w:tblLook w:val="04A0" w:firstRow="1" w:lastRow="0" w:firstColumn="1" w:lastColumn="0" w:noHBand="0" w:noVBand="1"/>
      </w:tblPr>
      <w:tblGrid>
        <w:gridCol w:w="1701"/>
        <w:gridCol w:w="6663"/>
        <w:gridCol w:w="1842"/>
      </w:tblGrid>
      <w:tr w:rsidR="00551DC9" w:rsidRPr="00551DC9" w14:paraId="7754078B" w14:textId="77777777" w:rsidTr="003C4CCE">
        <w:trPr>
          <w:trHeight w:val="1080"/>
        </w:trPr>
        <w:tc>
          <w:tcPr>
            <w:tcW w:w="1701" w:type="dxa"/>
            <w:tcBorders>
              <w:top w:val="single" w:sz="8" w:space="0" w:color="auto"/>
              <w:left w:val="single" w:sz="8" w:space="0" w:color="auto"/>
              <w:bottom w:val="single" w:sz="8" w:space="0" w:color="auto"/>
              <w:right w:val="nil"/>
            </w:tcBorders>
            <w:shd w:val="clear" w:color="auto" w:fill="auto"/>
            <w:vAlign w:val="center"/>
            <w:hideMark/>
          </w:tcPr>
          <w:p w14:paraId="55F305CD" w14:textId="77777777" w:rsidR="00DB0B34" w:rsidRPr="00551DC9" w:rsidRDefault="00DB0B34"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 </w:t>
            </w:r>
          </w:p>
        </w:tc>
        <w:tc>
          <w:tcPr>
            <w:tcW w:w="6663" w:type="dxa"/>
            <w:tcBorders>
              <w:top w:val="single" w:sz="8" w:space="0" w:color="auto"/>
              <w:left w:val="nil"/>
              <w:bottom w:val="single" w:sz="8" w:space="0" w:color="auto"/>
              <w:right w:val="nil"/>
            </w:tcBorders>
            <w:shd w:val="clear" w:color="auto" w:fill="auto"/>
            <w:noWrap/>
            <w:vAlign w:val="center"/>
            <w:hideMark/>
          </w:tcPr>
          <w:p w14:paraId="673266D5" w14:textId="2B740665" w:rsidR="00DB0B34" w:rsidRPr="00551DC9" w:rsidRDefault="00DB0B34" w:rsidP="00DB0B34">
            <w:pPr>
              <w:spacing w:after="0" w:line="240" w:lineRule="auto"/>
              <w:jc w:val="center"/>
              <w:rPr>
                <w:rFonts w:asciiTheme="majorHAnsi" w:eastAsia="Times New Roman" w:hAnsiTheme="majorHAnsi" w:cs="Calibri"/>
                <w:b/>
                <w:bCs/>
                <w:sz w:val="24"/>
                <w:szCs w:val="24"/>
                <w:lang w:eastAsia="pl-PL"/>
              </w:rPr>
            </w:pPr>
            <w:r w:rsidRPr="00551DC9">
              <w:rPr>
                <w:rFonts w:asciiTheme="majorHAnsi" w:eastAsia="Times New Roman" w:hAnsiTheme="majorHAnsi" w:cs="Calibri"/>
                <w:b/>
                <w:bCs/>
                <w:sz w:val="24"/>
                <w:szCs w:val="24"/>
                <w:lang w:eastAsia="pl-PL"/>
              </w:rPr>
              <w:t xml:space="preserve">Komputer przenośny z wyświetlaczem 15"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39FDFA9" w14:textId="77777777" w:rsidR="00DB0B34" w:rsidRPr="00551DC9" w:rsidRDefault="00DB0B34"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 </w:t>
            </w:r>
          </w:p>
        </w:tc>
      </w:tr>
      <w:tr w:rsidR="00551DC9" w:rsidRPr="00551DC9" w14:paraId="10184C28" w14:textId="77777777" w:rsidTr="003C4CCE">
        <w:trPr>
          <w:trHeight w:val="162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DB265B1" w14:textId="77777777" w:rsidR="00DB0B34" w:rsidRPr="00551DC9" w:rsidRDefault="00DB0B34"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Nazwa elementu, parametry lub cechy</w:t>
            </w:r>
          </w:p>
        </w:tc>
        <w:tc>
          <w:tcPr>
            <w:tcW w:w="6663" w:type="dxa"/>
            <w:tcBorders>
              <w:top w:val="nil"/>
              <w:left w:val="nil"/>
              <w:bottom w:val="single" w:sz="4" w:space="0" w:color="auto"/>
              <w:right w:val="single" w:sz="4" w:space="0" w:color="auto"/>
            </w:tcBorders>
            <w:shd w:val="clear" w:color="auto" w:fill="auto"/>
            <w:vAlign w:val="center"/>
            <w:hideMark/>
          </w:tcPr>
          <w:p w14:paraId="6FF41D6D" w14:textId="77777777" w:rsidR="00DB0B34" w:rsidRPr="00551DC9" w:rsidRDefault="00DB0B34"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lang w:eastAsia="pl-PL"/>
              </w:rPr>
              <w:t>Wymagane minimalne parametry techniczne</w:t>
            </w:r>
          </w:p>
        </w:tc>
        <w:tc>
          <w:tcPr>
            <w:tcW w:w="1842" w:type="dxa"/>
            <w:tcBorders>
              <w:top w:val="nil"/>
              <w:left w:val="nil"/>
              <w:bottom w:val="single" w:sz="4" w:space="0" w:color="auto"/>
              <w:right w:val="single" w:sz="4" w:space="0" w:color="auto"/>
            </w:tcBorders>
            <w:shd w:val="clear" w:color="auto" w:fill="auto"/>
            <w:vAlign w:val="center"/>
            <w:hideMark/>
          </w:tcPr>
          <w:p w14:paraId="479CBDD1" w14:textId="77777777" w:rsidR="00DB0B34" w:rsidRPr="00551DC9" w:rsidRDefault="00DB0B34" w:rsidP="003C4CCE">
            <w:pPr>
              <w:spacing w:after="0" w:line="240" w:lineRule="auto"/>
              <w:jc w:val="center"/>
              <w:rPr>
                <w:rFonts w:asciiTheme="majorHAnsi" w:eastAsia="Times New Roman" w:hAnsiTheme="majorHAnsi" w:cs="Calibri"/>
                <w:b/>
                <w:bCs/>
                <w:sz w:val="20"/>
                <w:szCs w:val="20"/>
                <w:lang w:eastAsia="pl-PL"/>
              </w:rPr>
            </w:pPr>
            <w:r w:rsidRPr="00551DC9">
              <w:rPr>
                <w:rFonts w:asciiTheme="majorHAnsi" w:eastAsia="Times New Roman" w:hAnsiTheme="majorHAnsi" w:cs="Calibri"/>
                <w:b/>
                <w:bCs/>
                <w:sz w:val="20"/>
                <w:szCs w:val="20"/>
                <w:lang w:eastAsia="pl-PL"/>
              </w:rPr>
              <w:t>Dane techniczne oferowanego urządzenia : ______________________________</w:t>
            </w:r>
          </w:p>
          <w:p w14:paraId="0319CE9F" w14:textId="676FD073" w:rsidR="00DB0B34" w:rsidRPr="00551DC9" w:rsidRDefault="00DB0B34" w:rsidP="003C4CCE">
            <w:pPr>
              <w:spacing w:after="0" w:line="240" w:lineRule="auto"/>
              <w:jc w:val="center"/>
              <w:rPr>
                <w:rFonts w:asciiTheme="majorHAnsi" w:eastAsia="Times New Roman" w:hAnsiTheme="majorHAnsi" w:cs="Calibri"/>
                <w:b/>
                <w:bCs/>
                <w:lang w:eastAsia="pl-PL"/>
              </w:rPr>
            </w:pPr>
            <w:r w:rsidRPr="00551DC9">
              <w:rPr>
                <w:rFonts w:asciiTheme="majorHAnsi" w:eastAsia="Times New Roman" w:hAnsiTheme="majorHAnsi" w:cs="Calibri"/>
                <w:b/>
                <w:bCs/>
                <w:sz w:val="20"/>
                <w:szCs w:val="20"/>
                <w:lang w:eastAsia="pl-PL"/>
              </w:rPr>
              <w:t>producent/model:  _______________</w:t>
            </w:r>
          </w:p>
        </w:tc>
      </w:tr>
      <w:tr w:rsidR="00551DC9" w:rsidRPr="00551DC9" w14:paraId="670D24CD" w14:textId="77777777" w:rsidTr="003C4CCE">
        <w:trPr>
          <w:trHeight w:val="297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F2E5C53"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Wydajność obliczeniowa :</w:t>
            </w:r>
          </w:p>
        </w:tc>
        <w:tc>
          <w:tcPr>
            <w:tcW w:w="6663" w:type="dxa"/>
            <w:tcBorders>
              <w:top w:val="nil"/>
              <w:left w:val="nil"/>
              <w:bottom w:val="single" w:sz="4" w:space="0" w:color="auto"/>
              <w:right w:val="single" w:sz="4" w:space="0" w:color="auto"/>
            </w:tcBorders>
            <w:shd w:val="clear" w:color="auto" w:fill="auto"/>
            <w:vAlign w:val="center"/>
            <w:hideMark/>
          </w:tcPr>
          <w:p w14:paraId="009892B4"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c>
          <w:tcPr>
            <w:tcW w:w="1842" w:type="dxa"/>
            <w:tcBorders>
              <w:top w:val="nil"/>
              <w:left w:val="nil"/>
              <w:bottom w:val="single" w:sz="4" w:space="0" w:color="auto"/>
              <w:right w:val="single" w:sz="4" w:space="0" w:color="auto"/>
            </w:tcBorders>
            <w:shd w:val="clear" w:color="auto" w:fill="auto"/>
            <w:vAlign w:val="center"/>
            <w:hideMark/>
          </w:tcPr>
          <w:p w14:paraId="7840BFDB"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4C51A458" w14:textId="77777777" w:rsidTr="003C4CCE">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E49B598"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c>
          <w:tcPr>
            <w:tcW w:w="6663" w:type="dxa"/>
            <w:tcBorders>
              <w:top w:val="nil"/>
              <w:left w:val="nil"/>
              <w:bottom w:val="single" w:sz="4" w:space="0" w:color="auto"/>
              <w:right w:val="single" w:sz="4" w:space="0" w:color="auto"/>
            </w:tcBorders>
            <w:shd w:val="clear" w:color="auto" w:fill="auto"/>
            <w:vAlign w:val="center"/>
            <w:hideMark/>
          </w:tcPr>
          <w:p w14:paraId="6CC88259"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c>
          <w:tcPr>
            <w:tcW w:w="1842" w:type="dxa"/>
            <w:tcBorders>
              <w:top w:val="nil"/>
              <w:left w:val="nil"/>
              <w:bottom w:val="single" w:sz="4" w:space="0" w:color="auto"/>
              <w:right w:val="single" w:sz="4" w:space="0" w:color="auto"/>
            </w:tcBorders>
            <w:shd w:val="clear" w:color="auto" w:fill="auto"/>
            <w:vAlign w:val="center"/>
            <w:hideMark/>
          </w:tcPr>
          <w:p w14:paraId="633D9388"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503B8B55" w14:textId="77777777" w:rsidTr="003C4CCE">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31A98EF"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pamięć operacyjna :</w:t>
            </w:r>
          </w:p>
        </w:tc>
        <w:tc>
          <w:tcPr>
            <w:tcW w:w="6663" w:type="dxa"/>
            <w:tcBorders>
              <w:top w:val="nil"/>
              <w:left w:val="nil"/>
              <w:bottom w:val="single" w:sz="4" w:space="0" w:color="auto"/>
              <w:right w:val="single" w:sz="4" w:space="0" w:color="auto"/>
            </w:tcBorders>
            <w:shd w:val="clear" w:color="auto" w:fill="auto"/>
            <w:vAlign w:val="center"/>
            <w:hideMark/>
          </w:tcPr>
          <w:p w14:paraId="5E6A0847"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 minimum 8 GB RAM DDR4, możliwość rozbudowy do minimum 16 GB.</w:t>
            </w:r>
          </w:p>
        </w:tc>
        <w:tc>
          <w:tcPr>
            <w:tcW w:w="1842" w:type="dxa"/>
            <w:tcBorders>
              <w:top w:val="nil"/>
              <w:left w:val="nil"/>
              <w:bottom w:val="single" w:sz="4" w:space="0" w:color="auto"/>
              <w:right w:val="single" w:sz="4" w:space="0" w:color="auto"/>
            </w:tcBorders>
            <w:shd w:val="clear" w:color="auto" w:fill="auto"/>
            <w:vAlign w:val="center"/>
            <w:hideMark/>
          </w:tcPr>
          <w:p w14:paraId="24CC6496"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49BD5B5E" w14:textId="77777777" w:rsidTr="005546A3">
        <w:trPr>
          <w:trHeight w:val="43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75D289A"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dysk twardy :</w:t>
            </w:r>
          </w:p>
        </w:tc>
        <w:tc>
          <w:tcPr>
            <w:tcW w:w="6663" w:type="dxa"/>
            <w:tcBorders>
              <w:top w:val="nil"/>
              <w:left w:val="nil"/>
              <w:bottom w:val="single" w:sz="4" w:space="0" w:color="auto"/>
              <w:right w:val="single" w:sz="4" w:space="0" w:color="auto"/>
            </w:tcBorders>
            <w:shd w:val="clear" w:color="auto" w:fill="auto"/>
            <w:vAlign w:val="center"/>
            <w:hideMark/>
          </w:tcPr>
          <w:p w14:paraId="6BEB64EC"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dysk twardy o pojemności minimum 250 GB typu SSD.</w:t>
            </w:r>
          </w:p>
        </w:tc>
        <w:tc>
          <w:tcPr>
            <w:tcW w:w="1842" w:type="dxa"/>
            <w:tcBorders>
              <w:top w:val="nil"/>
              <w:left w:val="nil"/>
              <w:bottom w:val="single" w:sz="4" w:space="0" w:color="auto"/>
              <w:right w:val="single" w:sz="4" w:space="0" w:color="auto"/>
            </w:tcBorders>
            <w:shd w:val="clear" w:color="auto" w:fill="auto"/>
            <w:vAlign w:val="center"/>
            <w:hideMark/>
          </w:tcPr>
          <w:p w14:paraId="408BAECA"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3C55DBDE" w14:textId="77777777" w:rsidTr="005546A3">
        <w:trPr>
          <w:trHeight w:val="138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F2C7"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Karta graficzna, wyświetlacz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087C76AA"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Parametry wyświetlacza :  wielkość – w zakresie 15” – 15,8”,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E11E58"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bookmarkStart w:id="5" w:name="_GoBack"/>
        <w:bookmarkEnd w:id="5"/>
      </w:tr>
      <w:tr w:rsidR="00551DC9" w:rsidRPr="00551DC9" w14:paraId="02F23BAB" w14:textId="77777777" w:rsidTr="005546A3">
        <w:trPr>
          <w:trHeight w:val="5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B04C"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lastRenderedPageBreak/>
              <w:t>zabezpieczenia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3144"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zintegrowany układ szyfrujący Trusted Platform Module w wersji 1.2 lub nowszej.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6FFDA"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1FD18006" w14:textId="77777777" w:rsidTr="005546A3">
        <w:trPr>
          <w:trHeight w:val="3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7D10F"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Wyposażenie :</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554C004C"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FB437E7"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5DF3F564" w14:textId="77777777" w:rsidTr="003C4CCE">
        <w:trPr>
          <w:trHeight w:val="7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3291742"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zasilanie :</w:t>
            </w:r>
          </w:p>
        </w:tc>
        <w:tc>
          <w:tcPr>
            <w:tcW w:w="6663" w:type="dxa"/>
            <w:tcBorders>
              <w:top w:val="nil"/>
              <w:left w:val="nil"/>
              <w:bottom w:val="single" w:sz="4" w:space="0" w:color="auto"/>
              <w:right w:val="single" w:sz="4" w:space="0" w:color="auto"/>
            </w:tcBorders>
            <w:shd w:val="clear" w:color="auto" w:fill="auto"/>
            <w:vAlign w:val="center"/>
            <w:hideMark/>
          </w:tcPr>
          <w:p w14:paraId="1A6E17D8"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akumulatorowe (Li-Ion i/lub Li-Po) o pojemności minimum 45Wh, dołączony zewnętrzny zasilacz sieciowy 230V 50Hz dedykowany przez producenta.</w:t>
            </w:r>
          </w:p>
        </w:tc>
        <w:tc>
          <w:tcPr>
            <w:tcW w:w="1842" w:type="dxa"/>
            <w:tcBorders>
              <w:top w:val="nil"/>
              <w:left w:val="nil"/>
              <w:bottom w:val="single" w:sz="4" w:space="0" w:color="auto"/>
              <w:right w:val="single" w:sz="4" w:space="0" w:color="auto"/>
            </w:tcBorders>
            <w:shd w:val="clear" w:color="auto" w:fill="auto"/>
            <w:vAlign w:val="center"/>
            <w:hideMark/>
          </w:tcPr>
          <w:p w14:paraId="0C957D48"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654A4263" w14:textId="77777777" w:rsidTr="003C4CCE">
        <w:trPr>
          <w:trHeight w:val="133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319ED0B"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system operacyjny :</w:t>
            </w:r>
          </w:p>
        </w:tc>
        <w:tc>
          <w:tcPr>
            <w:tcW w:w="6663" w:type="dxa"/>
            <w:tcBorders>
              <w:top w:val="nil"/>
              <w:left w:val="nil"/>
              <w:bottom w:val="single" w:sz="4" w:space="0" w:color="auto"/>
              <w:right w:val="single" w:sz="4" w:space="0" w:color="auto"/>
            </w:tcBorders>
            <w:shd w:val="clear" w:color="auto" w:fill="auto"/>
            <w:vAlign w:val="center"/>
            <w:hideMark/>
          </w:tcPr>
          <w:p w14:paraId="44A7B888"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zainstalowany Microsoft Windows 10 Professional PL 64-bit z licencją lub równoważny, w celu zapewnienia współpracy ze środowiskiem sieciowym oraz aplikacjami funkcjonującymi w administracji państwowej. Nie dopuszcza się w tym zakresie licencji pochodzących z rynku wtórnego.</w:t>
            </w:r>
          </w:p>
        </w:tc>
        <w:tc>
          <w:tcPr>
            <w:tcW w:w="1842" w:type="dxa"/>
            <w:tcBorders>
              <w:top w:val="nil"/>
              <w:left w:val="nil"/>
              <w:bottom w:val="single" w:sz="4" w:space="0" w:color="auto"/>
              <w:right w:val="single" w:sz="4" w:space="0" w:color="auto"/>
            </w:tcBorders>
            <w:shd w:val="clear" w:color="auto" w:fill="auto"/>
            <w:vAlign w:val="center"/>
            <w:hideMark/>
          </w:tcPr>
          <w:p w14:paraId="715F04DB"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72413C70" w14:textId="77777777" w:rsidTr="003C4CCE">
        <w:trPr>
          <w:trHeight w:val="201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CE1C17B"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Dokumenty:</w:t>
            </w:r>
          </w:p>
        </w:tc>
        <w:tc>
          <w:tcPr>
            <w:tcW w:w="6663" w:type="dxa"/>
            <w:tcBorders>
              <w:top w:val="nil"/>
              <w:left w:val="nil"/>
              <w:bottom w:val="single" w:sz="4" w:space="0" w:color="auto"/>
              <w:right w:val="single" w:sz="4" w:space="0" w:color="auto"/>
            </w:tcBorders>
            <w:shd w:val="clear" w:color="auto" w:fill="auto"/>
            <w:vAlign w:val="center"/>
            <w:hideMark/>
          </w:tcPr>
          <w:p w14:paraId="2BC86CA4"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c>
          <w:tcPr>
            <w:tcW w:w="1842" w:type="dxa"/>
            <w:tcBorders>
              <w:top w:val="nil"/>
              <w:left w:val="nil"/>
              <w:bottom w:val="single" w:sz="4" w:space="0" w:color="auto"/>
              <w:right w:val="single" w:sz="4" w:space="0" w:color="auto"/>
            </w:tcBorders>
            <w:shd w:val="clear" w:color="auto" w:fill="auto"/>
            <w:vAlign w:val="center"/>
            <w:hideMark/>
          </w:tcPr>
          <w:p w14:paraId="42FCAB37"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r w:rsidR="00551DC9" w:rsidRPr="00551DC9" w14:paraId="774610B5" w14:textId="77777777" w:rsidTr="003C4CCE">
        <w:trPr>
          <w:trHeight w:val="234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BB87E43"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Warunki gwarancji :</w:t>
            </w:r>
          </w:p>
        </w:tc>
        <w:tc>
          <w:tcPr>
            <w:tcW w:w="6663" w:type="dxa"/>
            <w:tcBorders>
              <w:top w:val="nil"/>
              <w:left w:val="nil"/>
              <w:bottom w:val="single" w:sz="4" w:space="0" w:color="auto"/>
              <w:right w:val="single" w:sz="4" w:space="0" w:color="auto"/>
            </w:tcBorders>
            <w:shd w:val="clear" w:color="auto" w:fill="auto"/>
            <w:vAlign w:val="center"/>
            <w:hideMark/>
          </w:tcPr>
          <w:p w14:paraId="7FD0A7A1" w14:textId="77777777" w:rsidR="00DB0B34" w:rsidRPr="00551DC9" w:rsidRDefault="00DB0B34" w:rsidP="00DB0B34">
            <w:pPr>
              <w:spacing w:after="0" w:line="240" w:lineRule="auto"/>
              <w:rPr>
                <w:rFonts w:asciiTheme="majorHAnsi" w:eastAsia="Times New Roman" w:hAnsiTheme="majorHAnsi" w:cs="Calibri"/>
                <w:lang w:eastAsia="pl-PL"/>
              </w:rPr>
            </w:pPr>
            <w:r w:rsidRPr="00551DC9">
              <w:rPr>
                <w:rFonts w:asciiTheme="majorHAnsi" w:eastAsia="Times New Roman" w:hAnsiTheme="majorHAnsi" w:cs="Calibri"/>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c>
          <w:tcPr>
            <w:tcW w:w="1842" w:type="dxa"/>
            <w:tcBorders>
              <w:top w:val="nil"/>
              <w:left w:val="nil"/>
              <w:bottom w:val="single" w:sz="4" w:space="0" w:color="auto"/>
              <w:right w:val="single" w:sz="4" w:space="0" w:color="auto"/>
            </w:tcBorders>
            <w:shd w:val="clear" w:color="auto" w:fill="auto"/>
            <w:vAlign w:val="center"/>
            <w:hideMark/>
          </w:tcPr>
          <w:p w14:paraId="02BBBCC9" w14:textId="77777777" w:rsidR="00DB0B34" w:rsidRPr="00551DC9" w:rsidRDefault="00DB0B34" w:rsidP="003C4CCE">
            <w:pPr>
              <w:spacing w:after="0" w:line="240" w:lineRule="auto"/>
              <w:jc w:val="center"/>
              <w:rPr>
                <w:rFonts w:asciiTheme="majorHAnsi" w:eastAsia="Times New Roman" w:hAnsiTheme="majorHAnsi" w:cs="Calibri"/>
                <w:lang w:eastAsia="pl-PL"/>
              </w:rPr>
            </w:pPr>
            <w:r w:rsidRPr="00551DC9">
              <w:rPr>
                <w:rFonts w:asciiTheme="majorHAnsi" w:eastAsia="Times New Roman" w:hAnsiTheme="majorHAnsi" w:cs="Calibri"/>
                <w:lang w:eastAsia="pl-PL"/>
              </w:rPr>
              <w:t> </w:t>
            </w:r>
          </w:p>
        </w:tc>
      </w:tr>
    </w:tbl>
    <w:p w14:paraId="2D4F48C3" w14:textId="2F9D23A5" w:rsidR="00CC7C36" w:rsidRPr="00551DC9" w:rsidRDefault="00CC7C36" w:rsidP="00CC7C36">
      <w:pPr>
        <w:jc w:val="center"/>
        <w:rPr>
          <w:rFonts w:asciiTheme="majorHAnsi" w:hAnsiTheme="majorHAnsi"/>
          <w:b/>
          <w:sz w:val="24"/>
          <w:szCs w:val="24"/>
        </w:rPr>
      </w:pPr>
    </w:p>
    <w:p w14:paraId="0CF82A67" w14:textId="77777777" w:rsidR="00CC7C36" w:rsidRPr="00551DC9" w:rsidRDefault="00CC7C36" w:rsidP="00DB0B34">
      <w:pPr>
        <w:widowControl w:val="0"/>
        <w:spacing w:after="0" w:line="240" w:lineRule="auto"/>
        <w:rPr>
          <w:rFonts w:asciiTheme="majorHAnsi" w:eastAsia="Times New Roman" w:hAnsiTheme="majorHAnsi" w:cs="Arial"/>
          <w:lang w:eastAsia="pl-PL"/>
        </w:rPr>
      </w:pPr>
    </w:p>
    <w:p w14:paraId="277F7023"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5EFDA376"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4374E146"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p>
    <w:p w14:paraId="75F31A7C"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 xml:space="preserve">        ______________________</w:t>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 xml:space="preserve">    __________________________</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 xml:space="preserve">                                                  </w:t>
      </w:r>
    </w:p>
    <w:p w14:paraId="0A4C0202"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r w:rsidRPr="00551DC9">
        <w:rPr>
          <w:rFonts w:asciiTheme="majorHAnsi" w:eastAsia="Times New Roman" w:hAnsiTheme="majorHAnsi" w:cs="Arial"/>
          <w:lang w:eastAsia="pl-PL"/>
        </w:rPr>
        <w:t xml:space="preserve">             (miejscowość, data)</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(imię i nazwisko oraz podpis upoważnionego przedstawiciela/przedstawicieli Wykonawcy)</w:t>
      </w:r>
    </w:p>
    <w:p w14:paraId="20F5BD0D" w14:textId="77777777" w:rsidR="00CC7C36" w:rsidRPr="00551DC9" w:rsidRDefault="00CC7C36" w:rsidP="00CC7C36">
      <w:pPr>
        <w:widowControl w:val="0"/>
        <w:spacing w:after="0" w:line="240" w:lineRule="auto"/>
        <w:ind w:left="3828" w:hanging="4253"/>
        <w:rPr>
          <w:rFonts w:asciiTheme="majorHAnsi" w:eastAsia="Times New Roman" w:hAnsiTheme="majorHAnsi" w:cs="Arial"/>
          <w:lang w:eastAsia="pl-PL"/>
        </w:rPr>
      </w:pPr>
      <w:r w:rsidRPr="00551DC9">
        <w:rPr>
          <w:rFonts w:asciiTheme="majorHAnsi" w:eastAsia="Times New Roman" w:hAnsiTheme="majorHAnsi" w:cs="Arial"/>
          <w:lang w:eastAsia="pl-PL"/>
        </w:rPr>
        <w:br w:type="page"/>
      </w:r>
    </w:p>
    <w:p w14:paraId="0E6269A7" w14:textId="77777777" w:rsidR="00CC7C36" w:rsidRPr="00551DC9" w:rsidRDefault="00CC7C36" w:rsidP="00CC7C36">
      <w:pPr>
        <w:widowControl w:val="0"/>
        <w:spacing w:after="0" w:line="240" w:lineRule="auto"/>
        <w:ind w:left="7080" w:hanging="2124"/>
        <w:jc w:val="right"/>
        <w:rPr>
          <w:rFonts w:asciiTheme="majorHAnsi" w:eastAsia="Times New Roman" w:hAnsiTheme="majorHAnsi" w:cs="Arial"/>
          <w:lang w:eastAsia="pl-PL"/>
        </w:rPr>
      </w:pPr>
      <w:r w:rsidRPr="00551DC9">
        <w:rPr>
          <w:rFonts w:asciiTheme="majorHAnsi" w:eastAsia="Times New Roman" w:hAnsiTheme="majorHAnsi" w:cs="Arial"/>
          <w:b/>
          <w:lang w:eastAsia="pl-PL"/>
        </w:rPr>
        <w:lastRenderedPageBreak/>
        <w:t>Załącznik nr 3 do SIWZ</w:t>
      </w:r>
    </w:p>
    <w:p w14:paraId="707BDB8B"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5AA26652" w14:textId="77777777"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OŚWIADCZENIE </w:t>
      </w:r>
    </w:p>
    <w:p w14:paraId="233C3753" w14:textId="77777777"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O NIEPODLEGANIU WYKLUCZENIU</w:t>
      </w:r>
    </w:p>
    <w:p w14:paraId="58233555" w14:textId="77777777" w:rsidR="00CC7C36" w:rsidRPr="00551DC9" w:rsidRDefault="00CC7C36" w:rsidP="00CC7C36">
      <w:pPr>
        <w:widowControl w:val="0"/>
        <w:spacing w:after="12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w:t>
      </w:r>
    </w:p>
    <w:p w14:paraId="59C1D0F9" w14:textId="77BDB471" w:rsidR="00CC7C36" w:rsidRPr="00551DC9" w:rsidRDefault="00CC7C36" w:rsidP="00CC7C36">
      <w:pPr>
        <w:widowControl w:val="0"/>
        <w:spacing w:after="12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Składając ofert</w:t>
      </w:r>
      <w:r w:rsidR="00DB0B34" w:rsidRPr="00551DC9">
        <w:rPr>
          <w:rFonts w:asciiTheme="majorHAnsi" w:eastAsia="Times New Roman" w:hAnsiTheme="majorHAnsi" w:cs="Arial"/>
          <w:lang w:eastAsia="pl-PL"/>
        </w:rPr>
        <w:t>ę w postępowaniu nr BG-II.211.25</w:t>
      </w:r>
      <w:r w:rsidRPr="00551DC9">
        <w:rPr>
          <w:rFonts w:asciiTheme="majorHAnsi" w:eastAsia="Times New Roman" w:hAnsiTheme="majorHAnsi" w:cs="Arial"/>
          <w:lang w:eastAsia="pl-PL"/>
        </w:rPr>
        <w:t>.2020 o udzielenie zamówienia publicznego, prowadzonym w trybie przetargu nieograniczonego pn.:</w:t>
      </w:r>
    </w:p>
    <w:p w14:paraId="7B7ACB27"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30D08A2F" w14:textId="62B2B03D" w:rsidR="00CC7C36" w:rsidRPr="00551DC9" w:rsidRDefault="00CC7C36" w:rsidP="00CC7C36">
      <w:pPr>
        <w:widowControl w:val="0"/>
        <w:spacing w:after="0" w:line="240" w:lineRule="auto"/>
        <w:jc w:val="both"/>
        <w:rPr>
          <w:rFonts w:asciiTheme="majorHAnsi" w:hAnsiTheme="majorHAnsi"/>
          <w:b/>
          <w:bCs/>
        </w:rPr>
      </w:pPr>
      <w:r w:rsidRPr="00551DC9">
        <w:rPr>
          <w:rFonts w:asciiTheme="majorHAnsi" w:eastAsia="Times New Roman" w:hAnsiTheme="majorHAnsi" w:cs="Arial"/>
          <w:b/>
          <w:lang w:eastAsia="pl-PL"/>
        </w:rPr>
        <w:t xml:space="preserve"> „Dostawa </w:t>
      </w:r>
      <w:r w:rsidR="00DB0B34" w:rsidRPr="00551DC9">
        <w:rPr>
          <w:rFonts w:asciiTheme="majorHAnsi" w:eastAsia="Times New Roman" w:hAnsiTheme="majorHAnsi" w:cs="Arial"/>
          <w:b/>
          <w:lang w:eastAsia="pl-PL"/>
        </w:rPr>
        <w:t xml:space="preserve">4 </w:t>
      </w:r>
      <w:r w:rsidRPr="00551DC9">
        <w:rPr>
          <w:rFonts w:asciiTheme="majorHAnsi" w:eastAsia="Times New Roman" w:hAnsiTheme="majorHAnsi" w:cs="Arial"/>
          <w:b/>
          <w:lang w:eastAsia="pl-PL"/>
        </w:rPr>
        <w:t>komputerów</w:t>
      </w:r>
      <w:r w:rsidR="00DB0B34" w:rsidRPr="00551DC9">
        <w:rPr>
          <w:rFonts w:asciiTheme="majorHAnsi" w:eastAsia="Times New Roman" w:hAnsiTheme="majorHAnsi" w:cs="Arial"/>
          <w:b/>
          <w:lang w:eastAsia="pl-PL"/>
        </w:rPr>
        <w:t xml:space="preserve"> przenośnych</w:t>
      </w:r>
      <w:r w:rsidRPr="00551DC9">
        <w:rPr>
          <w:rFonts w:asciiTheme="majorHAnsi" w:hAnsiTheme="majorHAnsi"/>
          <w:b/>
          <w:bCs/>
        </w:rPr>
        <w:t>”</w:t>
      </w:r>
    </w:p>
    <w:p w14:paraId="4B520005"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p>
    <w:p w14:paraId="23D79C94"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r w:rsidRPr="00551DC9">
        <w:rPr>
          <w:rFonts w:asciiTheme="majorHAnsi" w:eastAsia="Times New Roman" w:hAnsiTheme="majorHAnsi" w:cs="Arial"/>
          <w:b/>
          <w:bCs/>
          <w:lang w:eastAsia="pl-PL"/>
        </w:rPr>
        <w:t>W IMIENIU WYKONAWCY:</w:t>
      </w:r>
    </w:p>
    <w:p w14:paraId="219EAEA9"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p>
    <w:p w14:paraId="5F9F5B84"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r w:rsidRPr="00551DC9">
        <w:rPr>
          <w:rFonts w:asciiTheme="majorHAnsi" w:eastAsia="Times New Roman" w:hAnsiTheme="majorHAnsi" w:cs="Arial"/>
          <w:b/>
          <w:bCs/>
          <w:lang w:eastAsia="pl-PL"/>
        </w:rPr>
        <w:t>……………………………………………………………………………………………………………</w:t>
      </w:r>
    </w:p>
    <w:p w14:paraId="7F86B3C9" w14:textId="77777777" w:rsidR="00CC7C36" w:rsidRPr="00551DC9" w:rsidRDefault="00CC7C36" w:rsidP="00CC7C36">
      <w:pPr>
        <w:widowControl w:val="0"/>
        <w:spacing w:after="120" w:line="240" w:lineRule="auto"/>
        <w:jc w:val="center"/>
        <w:rPr>
          <w:rFonts w:asciiTheme="majorHAnsi" w:eastAsia="Times New Roman" w:hAnsiTheme="majorHAnsi" w:cs="Arial"/>
          <w:b/>
          <w:bCs/>
          <w:lang w:eastAsia="pl-PL"/>
        </w:rPr>
      </w:pPr>
      <w:r w:rsidRPr="00551DC9">
        <w:rPr>
          <w:rFonts w:asciiTheme="majorHAnsi" w:eastAsia="Times New Roman" w:hAnsiTheme="majorHAnsi" w:cs="Arial"/>
          <w:bCs/>
          <w:lang w:eastAsia="pl-PL"/>
        </w:rPr>
        <w:t>/wpisać nazwę (firmę) Wykonawcy/</w:t>
      </w:r>
    </w:p>
    <w:p w14:paraId="6DAC283E" w14:textId="77777777" w:rsidR="00CC7C36" w:rsidRPr="00551DC9" w:rsidRDefault="00CC7C36" w:rsidP="00CC7C36">
      <w:pPr>
        <w:widowControl w:val="0"/>
        <w:spacing w:after="0" w:line="360" w:lineRule="auto"/>
        <w:jc w:val="center"/>
        <w:rPr>
          <w:rFonts w:asciiTheme="majorHAnsi" w:eastAsia="Times New Roman" w:hAnsiTheme="majorHAnsi" w:cs="Arial"/>
          <w:lang w:eastAsia="pl-PL"/>
        </w:rPr>
      </w:pPr>
    </w:p>
    <w:p w14:paraId="0090C70B" w14:textId="77777777" w:rsidR="00CC7C36" w:rsidRPr="00551DC9" w:rsidRDefault="00CC7C36" w:rsidP="00CC7C36">
      <w:pPr>
        <w:tabs>
          <w:tab w:val="left" w:leader="dot" w:pos="9072"/>
        </w:tabs>
        <w:spacing w:after="0" w:line="240" w:lineRule="auto"/>
        <w:jc w:val="both"/>
        <w:rPr>
          <w:rFonts w:asciiTheme="majorHAnsi" w:hAnsiTheme="majorHAnsi" w:cs="Arial"/>
          <w:b/>
        </w:rPr>
      </w:pPr>
      <w:r w:rsidRPr="00551DC9">
        <w:rPr>
          <w:rFonts w:asciiTheme="majorHAnsi" w:hAnsiTheme="majorHAnsi" w:cs="Arial"/>
        </w:rPr>
        <w:t xml:space="preserve">Oświadczam, że nie podlegam wykluczeniu z postępowania na podstawie </w:t>
      </w:r>
      <w:r w:rsidRPr="00551DC9">
        <w:rPr>
          <w:rFonts w:asciiTheme="majorHAnsi" w:hAnsiTheme="majorHAnsi" w:cs="Arial"/>
        </w:rPr>
        <w:br/>
        <w:t>art. 24 ust 1 pkt 12-23 ustawy z dnia 29 stycznia 2004 r. Prawo zamówień publicznych.</w:t>
      </w:r>
    </w:p>
    <w:p w14:paraId="4D308F7E" w14:textId="77777777" w:rsidR="00CC7C36" w:rsidRPr="00551DC9" w:rsidRDefault="00CC7C36" w:rsidP="00CC7C36">
      <w:pPr>
        <w:widowControl w:val="0"/>
        <w:spacing w:after="0" w:line="360" w:lineRule="auto"/>
        <w:jc w:val="both"/>
        <w:rPr>
          <w:rFonts w:asciiTheme="majorHAnsi" w:eastAsia="Times New Roman" w:hAnsiTheme="majorHAnsi" w:cs="Arial"/>
          <w:i/>
          <w:lang w:eastAsia="pl-PL"/>
        </w:rPr>
      </w:pPr>
    </w:p>
    <w:p w14:paraId="5AFDABD7"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w:t>
      </w:r>
      <w:r w:rsidRPr="00551DC9">
        <w:rPr>
          <w:rFonts w:asciiTheme="majorHAnsi" w:eastAsia="Times New Roman" w:hAnsiTheme="majorHAnsi" w:cs="Arial"/>
          <w:i/>
          <w:lang w:eastAsia="pl-PL"/>
        </w:rPr>
        <w:t xml:space="preserve">(miejscowość), </w:t>
      </w:r>
      <w:r w:rsidRPr="00551DC9">
        <w:rPr>
          <w:rFonts w:asciiTheme="majorHAnsi" w:eastAsia="Times New Roman" w:hAnsiTheme="majorHAnsi" w:cs="Arial"/>
          <w:lang w:eastAsia="pl-PL"/>
        </w:rPr>
        <w:t xml:space="preserve">dnia ………….……. r. </w:t>
      </w:r>
    </w:p>
    <w:p w14:paraId="50B63EF5"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7A9A0D66"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w:t>
      </w:r>
    </w:p>
    <w:p w14:paraId="0300FE71" w14:textId="77777777" w:rsidR="00CC7C36" w:rsidRPr="00551DC9" w:rsidRDefault="00CC7C36" w:rsidP="00CC7C36">
      <w:pPr>
        <w:widowControl w:val="0"/>
        <w:spacing w:after="0" w:line="360" w:lineRule="auto"/>
        <w:ind w:left="5664" w:firstLine="708"/>
        <w:jc w:val="both"/>
        <w:rPr>
          <w:rFonts w:asciiTheme="majorHAnsi" w:eastAsia="Times New Roman" w:hAnsiTheme="majorHAnsi" w:cs="Arial"/>
          <w:i/>
          <w:lang w:eastAsia="pl-PL"/>
        </w:rPr>
      </w:pPr>
      <w:r w:rsidRPr="00551DC9">
        <w:rPr>
          <w:rFonts w:asciiTheme="majorHAnsi" w:eastAsia="Times New Roman" w:hAnsiTheme="majorHAnsi" w:cs="Arial"/>
          <w:i/>
          <w:lang w:eastAsia="pl-PL"/>
        </w:rPr>
        <w:t>(podpis)</w:t>
      </w:r>
    </w:p>
    <w:p w14:paraId="582DD63E"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7180F445"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Oświadczam, że zachodzą w stosunku do mnie podstawy wykluczenia z postępowania na podstawie art. …………. ustawy Pzp </w:t>
      </w:r>
      <w:r w:rsidRPr="00551DC9">
        <w:rPr>
          <w:rFonts w:asciiTheme="majorHAnsi" w:eastAsia="Times New Roman" w:hAnsiTheme="majorHAnsi" w:cs="Arial"/>
          <w:i/>
          <w:lang w:eastAsia="pl-PL"/>
        </w:rPr>
        <w:t>(podać mającą zastosowanie podstawę wykluczenia spośród wymienionych w art. 24 ust. 1 pkt 13-14 i 16-20 ustawy Pzp).</w:t>
      </w:r>
      <w:r w:rsidRPr="00551DC9">
        <w:rPr>
          <w:rFonts w:asciiTheme="majorHAnsi" w:eastAsia="Times New Roman" w:hAnsiTheme="majorHAnsi" w:cs="Arial"/>
          <w:lang w:eastAsia="pl-PL"/>
        </w:rPr>
        <w:t xml:space="preserve"> Jednocześnie oświadczam, że w związku z ww. okolicznością, na podstawie art. 24 ust. 8 ustawy Pzp podjąłem następujące środki naprawcze: …………………………………………………………………………………………………………</w:t>
      </w:r>
    </w:p>
    <w:p w14:paraId="7B27F38C"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46B7450F"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w:t>
      </w:r>
      <w:r w:rsidRPr="00551DC9">
        <w:rPr>
          <w:rFonts w:asciiTheme="majorHAnsi" w:eastAsia="Times New Roman" w:hAnsiTheme="majorHAnsi" w:cs="Arial"/>
          <w:i/>
          <w:lang w:eastAsia="pl-PL"/>
        </w:rPr>
        <w:t xml:space="preserve">(miejscowość), </w:t>
      </w:r>
      <w:r w:rsidRPr="00551DC9">
        <w:rPr>
          <w:rFonts w:asciiTheme="majorHAnsi" w:eastAsia="Times New Roman" w:hAnsiTheme="majorHAnsi" w:cs="Arial"/>
          <w:lang w:eastAsia="pl-PL"/>
        </w:rPr>
        <w:t xml:space="preserve">dnia …………………. r. </w:t>
      </w:r>
    </w:p>
    <w:p w14:paraId="7FE12C62"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7C70A6EE"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w:t>
      </w:r>
    </w:p>
    <w:p w14:paraId="08C0F811" w14:textId="77777777" w:rsidR="00CC7C36" w:rsidRPr="00551DC9" w:rsidRDefault="00CC7C36" w:rsidP="00CC7C36">
      <w:pPr>
        <w:widowControl w:val="0"/>
        <w:spacing w:after="0" w:line="360" w:lineRule="auto"/>
        <w:ind w:left="5664" w:firstLine="708"/>
        <w:jc w:val="both"/>
        <w:rPr>
          <w:rFonts w:asciiTheme="majorHAnsi" w:eastAsia="Times New Roman" w:hAnsiTheme="majorHAnsi" w:cs="Arial"/>
          <w:i/>
          <w:lang w:eastAsia="pl-PL"/>
        </w:rPr>
      </w:pPr>
      <w:r w:rsidRPr="00551DC9">
        <w:rPr>
          <w:rFonts w:asciiTheme="majorHAnsi" w:eastAsia="Times New Roman" w:hAnsiTheme="majorHAnsi" w:cs="Arial"/>
          <w:i/>
          <w:lang w:eastAsia="pl-PL"/>
        </w:rPr>
        <w:t>(podpis)</w:t>
      </w:r>
    </w:p>
    <w:p w14:paraId="6DF96489"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392DD19"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0438CF58"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2770C7B"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7C269648"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6F6052EC"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5D5A10DB"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63459BC4"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007591DD" w14:textId="77777777" w:rsidR="00CC7C36" w:rsidRPr="00551DC9" w:rsidRDefault="00CC7C36" w:rsidP="00CC7C36">
      <w:pPr>
        <w:rPr>
          <w:rFonts w:asciiTheme="majorHAnsi" w:eastAsia="Times New Roman" w:hAnsiTheme="majorHAnsi" w:cs="Arial"/>
          <w:b/>
          <w:lang w:eastAsia="pl-PL"/>
        </w:rPr>
      </w:pPr>
      <w:r w:rsidRPr="00551DC9">
        <w:rPr>
          <w:rFonts w:asciiTheme="majorHAnsi" w:eastAsia="Times New Roman" w:hAnsiTheme="majorHAnsi" w:cs="Arial"/>
          <w:b/>
          <w:lang w:eastAsia="pl-PL"/>
        </w:rPr>
        <w:br w:type="page"/>
      </w:r>
      <w:r w:rsidRPr="00551DC9">
        <w:rPr>
          <w:rFonts w:asciiTheme="majorHAnsi" w:eastAsia="Times New Roman" w:hAnsiTheme="majorHAnsi" w:cs="Arial"/>
          <w:b/>
          <w:lang w:eastAsia="pl-PL"/>
        </w:rPr>
        <w:lastRenderedPageBreak/>
        <w:t>OŚWIADCZENIE DOTYCZĄCE PODMIOTU, NA KTÓREGO ZASOBY POWOŁUJE SIĘ WYKONAWCA:</w:t>
      </w:r>
    </w:p>
    <w:p w14:paraId="39696EBA" w14:textId="77777777" w:rsidR="00CC7C36" w:rsidRPr="00551DC9" w:rsidRDefault="00CC7C36" w:rsidP="00CC7C36">
      <w:pPr>
        <w:widowControl w:val="0"/>
        <w:spacing w:after="0" w:line="360" w:lineRule="auto"/>
        <w:jc w:val="both"/>
        <w:rPr>
          <w:rFonts w:asciiTheme="majorHAnsi" w:eastAsia="Times New Roman" w:hAnsiTheme="majorHAnsi" w:cs="Arial"/>
          <w:i/>
          <w:lang w:eastAsia="pl-PL"/>
        </w:rPr>
      </w:pPr>
    </w:p>
    <w:p w14:paraId="1CC9AC31"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Oświadczam, że w stosunku do następującego/ych podmiotu/tów, na którego/ych zasoby powołuję się w niniejszym postępowaniu, tj.: </w:t>
      </w:r>
    </w:p>
    <w:p w14:paraId="7FDF91D6"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3EEACE3B" w14:textId="77777777" w:rsidR="00CC7C36" w:rsidRPr="00551DC9" w:rsidRDefault="00CC7C36" w:rsidP="00CC7C36">
      <w:pPr>
        <w:widowControl w:val="0"/>
        <w:spacing w:after="120" w:line="240" w:lineRule="auto"/>
        <w:jc w:val="center"/>
        <w:rPr>
          <w:rFonts w:asciiTheme="majorHAnsi" w:eastAsia="Times New Roman" w:hAnsiTheme="majorHAnsi" w:cs="Arial"/>
          <w:b/>
          <w:bCs/>
          <w:lang w:eastAsia="pl-PL"/>
        </w:rPr>
      </w:pPr>
      <w:r w:rsidRPr="00551DC9">
        <w:rPr>
          <w:rFonts w:asciiTheme="majorHAnsi" w:eastAsia="Times New Roman" w:hAnsiTheme="majorHAnsi" w:cs="Arial"/>
          <w:bCs/>
          <w:lang w:eastAsia="pl-PL"/>
        </w:rPr>
        <w:t>/wpisać nazwę (firmę) Podmiotu/ów</w:t>
      </w:r>
    </w:p>
    <w:p w14:paraId="50F68147"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nie zachodzą podstawy wykluczenia z postępowania o udzielenie zamówienia.</w:t>
      </w:r>
    </w:p>
    <w:p w14:paraId="1BCA6473"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3E7C5995"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w:t>
      </w:r>
      <w:r w:rsidRPr="00551DC9">
        <w:rPr>
          <w:rFonts w:asciiTheme="majorHAnsi" w:eastAsia="Times New Roman" w:hAnsiTheme="majorHAnsi" w:cs="Arial"/>
          <w:i/>
          <w:lang w:eastAsia="pl-PL"/>
        </w:rPr>
        <w:t xml:space="preserve">(miejscowość), </w:t>
      </w:r>
      <w:r w:rsidRPr="00551DC9">
        <w:rPr>
          <w:rFonts w:asciiTheme="majorHAnsi" w:eastAsia="Times New Roman" w:hAnsiTheme="majorHAnsi" w:cs="Arial"/>
          <w:lang w:eastAsia="pl-PL"/>
        </w:rPr>
        <w:t xml:space="preserve">dnia …………………. r. </w:t>
      </w:r>
    </w:p>
    <w:p w14:paraId="43857FBF"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73829B53"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w:t>
      </w:r>
    </w:p>
    <w:p w14:paraId="748DB04B" w14:textId="77777777" w:rsidR="00CC7C36" w:rsidRPr="00551DC9" w:rsidRDefault="00CC7C36" w:rsidP="00CC7C36">
      <w:pPr>
        <w:widowControl w:val="0"/>
        <w:spacing w:after="0" w:line="360" w:lineRule="auto"/>
        <w:ind w:left="5664" w:firstLine="708"/>
        <w:jc w:val="both"/>
        <w:rPr>
          <w:rFonts w:asciiTheme="majorHAnsi" w:eastAsia="Times New Roman" w:hAnsiTheme="majorHAnsi" w:cs="Arial"/>
          <w:i/>
          <w:lang w:eastAsia="pl-PL"/>
        </w:rPr>
      </w:pPr>
      <w:r w:rsidRPr="00551DC9">
        <w:rPr>
          <w:rFonts w:asciiTheme="majorHAnsi" w:eastAsia="Times New Roman" w:hAnsiTheme="majorHAnsi" w:cs="Arial"/>
          <w:i/>
          <w:lang w:eastAsia="pl-PL"/>
        </w:rPr>
        <w:t>(podpis)</w:t>
      </w:r>
    </w:p>
    <w:p w14:paraId="7AB111DF"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7607961D"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C16CB5A"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r w:rsidRPr="00551DC9">
        <w:rPr>
          <w:rFonts w:asciiTheme="majorHAnsi" w:eastAsia="Times New Roman" w:hAnsiTheme="majorHAnsi" w:cs="Arial"/>
          <w:b/>
          <w:lang w:eastAsia="pl-PL"/>
        </w:rPr>
        <w:t>OŚWIADCZENIE DOTYCZĄCE PODWYKONAWCY NIEBĘDĄCEGO PODMIOTEM, NA KTÓREGO ZASOBY POWOŁUJE SIĘ WYKONAWCA:</w:t>
      </w:r>
    </w:p>
    <w:p w14:paraId="3183F611" w14:textId="77777777" w:rsidR="00CC7C36" w:rsidRPr="00551DC9" w:rsidRDefault="00CC7C36" w:rsidP="00CC7C36">
      <w:pPr>
        <w:widowControl w:val="0"/>
        <w:spacing w:after="0" w:line="360" w:lineRule="auto"/>
        <w:jc w:val="both"/>
        <w:rPr>
          <w:rFonts w:asciiTheme="majorHAnsi" w:eastAsia="Times New Roman" w:hAnsiTheme="majorHAnsi" w:cs="Arial"/>
          <w:b/>
          <w:lang w:eastAsia="pl-PL"/>
        </w:rPr>
      </w:pPr>
    </w:p>
    <w:p w14:paraId="2E83B0C2"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Oświadczam, że w stosunku do następującego/ych podmiotu/tów, będącego/ych Podwykonawcą/ami: </w:t>
      </w:r>
    </w:p>
    <w:p w14:paraId="0D20E05D"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414C1A1D" w14:textId="77777777" w:rsidR="00CC7C36" w:rsidRPr="00551DC9" w:rsidRDefault="00CC7C36" w:rsidP="00CC7C36">
      <w:pPr>
        <w:widowControl w:val="0"/>
        <w:spacing w:after="120" w:line="240" w:lineRule="auto"/>
        <w:jc w:val="center"/>
        <w:rPr>
          <w:rFonts w:asciiTheme="majorHAnsi" w:eastAsia="Times New Roman" w:hAnsiTheme="majorHAnsi" w:cs="Arial"/>
          <w:b/>
          <w:bCs/>
          <w:lang w:eastAsia="pl-PL"/>
        </w:rPr>
      </w:pPr>
      <w:r w:rsidRPr="00551DC9">
        <w:rPr>
          <w:rFonts w:asciiTheme="majorHAnsi" w:eastAsia="Times New Roman" w:hAnsiTheme="majorHAnsi" w:cs="Arial"/>
          <w:bCs/>
          <w:lang w:eastAsia="pl-PL"/>
        </w:rPr>
        <w:t>/wpisać nazwę (firmę) Podwykonawcy/ów</w:t>
      </w:r>
    </w:p>
    <w:p w14:paraId="1F92AB92" w14:textId="77777777" w:rsidR="00CC7C36" w:rsidRPr="00551DC9" w:rsidRDefault="00CC7C36" w:rsidP="00CC7C36">
      <w:pPr>
        <w:widowControl w:val="0"/>
        <w:spacing w:after="0" w:line="360" w:lineRule="auto"/>
        <w:jc w:val="center"/>
        <w:rPr>
          <w:rFonts w:asciiTheme="majorHAnsi" w:eastAsia="Times New Roman" w:hAnsiTheme="majorHAnsi" w:cs="Arial"/>
          <w:lang w:eastAsia="pl-PL"/>
        </w:rPr>
      </w:pPr>
    </w:p>
    <w:p w14:paraId="58CCBC21"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415A31C1"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nie zachodzą podstawy wykluczenia z postępowania o udzielenie zamówienia.</w:t>
      </w:r>
    </w:p>
    <w:p w14:paraId="3C3384F1"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1F7FE480"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 </w:t>
      </w:r>
      <w:r w:rsidRPr="00551DC9">
        <w:rPr>
          <w:rFonts w:asciiTheme="majorHAnsi" w:eastAsia="Times New Roman" w:hAnsiTheme="majorHAnsi" w:cs="Arial"/>
          <w:i/>
          <w:lang w:eastAsia="pl-PL"/>
        </w:rPr>
        <w:t xml:space="preserve">(miejscowość), </w:t>
      </w:r>
      <w:r w:rsidRPr="00551DC9">
        <w:rPr>
          <w:rFonts w:asciiTheme="majorHAnsi" w:eastAsia="Times New Roman" w:hAnsiTheme="majorHAnsi" w:cs="Arial"/>
          <w:lang w:eastAsia="pl-PL"/>
        </w:rPr>
        <w:t xml:space="preserve">dnia …………………. r. </w:t>
      </w:r>
    </w:p>
    <w:p w14:paraId="086DB8E7"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p>
    <w:p w14:paraId="745B2472" w14:textId="77777777" w:rsidR="00CC7C36" w:rsidRPr="00551DC9" w:rsidRDefault="00CC7C36" w:rsidP="00CC7C36">
      <w:pPr>
        <w:widowControl w:val="0"/>
        <w:spacing w:after="0" w:line="36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w:t>
      </w:r>
    </w:p>
    <w:p w14:paraId="679221E6" w14:textId="77777777" w:rsidR="00CC7C36" w:rsidRPr="00551DC9" w:rsidRDefault="00CC7C36" w:rsidP="00CC7C36">
      <w:pPr>
        <w:widowControl w:val="0"/>
        <w:spacing w:after="0" w:line="360" w:lineRule="auto"/>
        <w:ind w:left="5664" w:firstLine="708"/>
        <w:jc w:val="both"/>
        <w:rPr>
          <w:rFonts w:asciiTheme="majorHAnsi" w:eastAsia="Times New Roman" w:hAnsiTheme="majorHAnsi" w:cs="Arial"/>
          <w:i/>
          <w:lang w:eastAsia="pl-PL"/>
        </w:rPr>
      </w:pPr>
      <w:r w:rsidRPr="00551DC9">
        <w:rPr>
          <w:rFonts w:asciiTheme="majorHAnsi" w:eastAsia="Times New Roman" w:hAnsiTheme="majorHAnsi" w:cs="Arial"/>
          <w:i/>
          <w:lang w:eastAsia="pl-PL"/>
        </w:rPr>
        <w:t>(podpis)</w:t>
      </w:r>
    </w:p>
    <w:p w14:paraId="6C2B5163"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54DE4530" w14:textId="77777777" w:rsidR="00CC7C36" w:rsidRPr="00551DC9" w:rsidRDefault="00CC7C36" w:rsidP="00CC7C36">
      <w:pPr>
        <w:widowControl w:val="0"/>
        <w:spacing w:after="0" w:line="240" w:lineRule="auto"/>
        <w:ind w:left="7080" w:hanging="2402"/>
        <w:jc w:val="right"/>
        <w:rPr>
          <w:rFonts w:asciiTheme="majorHAnsi" w:eastAsia="Times New Roman" w:hAnsiTheme="majorHAnsi" w:cs="Arial"/>
          <w:lang w:eastAsia="pl-PL"/>
        </w:rPr>
      </w:pPr>
    </w:p>
    <w:p w14:paraId="6E1136F3"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2575F36D"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39086CD9"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134488EB"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474548CE"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4806F1D5"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4D7860E7"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1E2A66AC"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p>
    <w:p w14:paraId="5BB18569" w14:textId="77777777" w:rsidR="00CC7C36" w:rsidRPr="00551DC9" w:rsidRDefault="00CC7C36" w:rsidP="00CC7C36">
      <w:pPr>
        <w:widowControl w:val="0"/>
        <w:spacing w:after="0" w:line="240" w:lineRule="auto"/>
        <w:jc w:val="right"/>
        <w:rPr>
          <w:rFonts w:asciiTheme="majorHAnsi" w:eastAsia="Times New Roman" w:hAnsiTheme="majorHAnsi" w:cs="Arial"/>
          <w:b/>
          <w:lang w:eastAsia="pl-PL"/>
        </w:rPr>
      </w:pPr>
      <w:r w:rsidRPr="00551DC9">
        <w:rPr>
          <w:rFonts w:asciiTheme="majorHAnsi" w:eastAsia="Times New Roman" w:hAnsiTheme="majorHAnsi" w:cs="Arial"/>
          <w:b/>
          <w:lang w:eastAsia="pl-PL"/>
        </w:rPr>
        <w:lastRenderedPageBreak/>
        <w:t>Załącznik nr 4 do SIWZ</w:t>
      </w:r>
    </w:p>
    <w:p w14:paraId="4457FE70" w14:textId="77777777" w:rsidR="00CC7C36" w:rsidRPr="00551DC9" w:rsidRDefault="00CC7C36" w:rsidP="00CC7C36">
      <w:pPr>
        <w:widowControl w:val="0"/>
        <w:spacing w:after="0" w:line="240" w:lineRule="auto"/>
        <w:rPr>
          <w:rFonts w:asciiTheme="majorHAnsi" w:eastAsia="Times New Roman" w:hAnsiTheme="majorHAnsi" w:cs="Arial"/>
          <w:lang w:eastAsia="pl-PL"/>
        </w:rPr>
      </w:pPr>
    </w:p>
    <w:p w14:paraId="7EC8DABC" w14:textId="77777777" w:rsidR="00CC7C36" w:rsidRPr="00551DC9" w:rsidRDefault="00CC7C36" w:rsidP="00CC7C36">
      <w:pPr>
        <w:widowControl w:val="0"/>
        <w:spacing w:after="0" w:line="240" w:lineRule="auto"/>
        <w:ind w:left="7080" w:hanging="2402"/>
        <w:jc w:val="right"/>
        <w:rPr>
          <w:rFonts w:asciiTheme="majorHAnsi" w:eastAsia="Times New Roman" w:hAnsiTheme="majorHAnsi" w:cs="Arial"/>
          <w:lang w:eastAsia="pl-PL"/>
        </w:rPr>
      </w:pPr>
    </w:p>
    <w:p w14:paraId="7A7C6C82" w14:textId="77777777"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OŚWIADCZENIE </w:t>
      </w:r>
    </w:p>
    <w:p w14:paraId="125BAE24" w14:textId="77777777"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 xml:space="preserve">O SPEŁNIANIU WARUNKÓW UDZIAŁU </w:t>
      </w:r>
    </w:p>
    <w:p w14:paraId="623458BE" w14:textId="77777777" w:rsidR="00CC7C36" w:rsidRPr="00551DC9" w:rsidRDefault="00CC7C36" w:rsidP="00CC7C36">
      <w:pPr>
        <w:widowControl w:val="0"/>
        <w:spacing w:after="0" w:line="240" w:lineRule="auto"/>
        <w:jc w:val="center"/>
        <w:rPr>
          <w:rFonts w:asciiTheme="majorHAnsi" w:eastAsia="Times New Roman" w:hAnsiTheme="majorHAnsi" w:cs="Arial"/>
          <w:b/>
          <w:lang w:eastAsia="pl-PL"/>
        </w:rPr>
      </w:pPr>
      <w:r w:rsidRPr="00551DC9">
        <w:rPr>
          <w:rFonts w:asciiTheme="majorHAnsi" w:eastAsia="Times New Roman" w:hAnsiTheme="majorHAnsi" w:cs="Arial"/>
          <w:b/>
          <w:lang w:eastAsia="pl-PL"/>
        </w:rPr>
        <w:t>W POSTĘPOWANIU</w:t>
      </w:r>
    </w:p>
    <w:p w14:paraId="0D3D5DAC" w14:textId="77777777" w:rsidR="00CC7C36" w:rsidRPr="00551DC9" w:rsidRDefault="00CC7C36" w:rsidP="00CC7C36">
      <w:pPr>
        <w:widowControl w:val="0"/>
        <w:spacing w:after="160" w:line="259" w:lineRule="auto"/>
        <w:rPr>
          <w:rFonts w:asciiTheme="majorHAnsi" w:eastAsia="Times New Roman" w:hAnsiTheme="majorHAnsi" w:cs="Arial"/>
          <w:lang w:eastAsia="pl-PL"/>
        </w:rPr>
      </w:pPr>
    </w:p>
    <w:p w14:paraId="063F5180" w14:textId="7E075998" w:rsidR="00CC7C36" w:rsidRPr="00551DC9" w:rsidRDefault="00CC7C36" w:rsidP="00CC7C36">
      <w:pPr>
        <w:widowControl w:val="0"/>
        <w:spacing w:after="160" w:line="259" w:lineRule="auto"/>
        <w:rPr>
          <w:rFonts w:asciiTheme="majorHAnsi" w:eastAsia="Times New Roman" w:hAnsiTheme="majorHAnsi" w:cs="Arial"/>
          <w:lang w:eastAsia="pl-PL"/>
        </w:rPr>
      </w:pPr>
      <w:r w:rsidRPr="00551DC9">
        <w:rPr>
          <w:rFonts w:asciiTheme="majorHAnsi" w:eastAsia="Times New Roman" w:hAnsiTheme="majorHAnsi" w:cs="Arial"/>
          <w:lang w:eastAsia="pl-PL"/>
        </w:rPr>
        <w:t>Składając ofert</w:t>
      </w:r>
      <w:r w:rsidR="00DB0B34" w:rsidRPr="00551DC9">
        <w:rPr>
          <w:rFonts w:asciiTheme="majorHAnsi" w:eastAsia="Times New Roman" w:hAnsiTheme="majorHAnsi" w:cs="Arial"/>
          <w:lang w:eastAsia="pl-PL"/>
        </w:rPr>
        <w:t>ę w postępowaniu nr BG-II.211.25</w:t>
      </w:r>
      <w:r w:rsidRPr="00551DC9">
        <w:rPr>
          <w:rFonts w:asciiTheme="majorHAnsi" w:eastAsia="Times New Roman" w:hAnsiTheme="majorHAnsi" w:cs="Arial"/>
          <w:lang w:eastAsia="pl-PL"/>
        </w:rPr>
        <w:t>.2020 o udzielenie zamówienia publicznego prowadzonym w trybie przetargu nieograniczonego pn.:</w:t>
      </w:r>
    </w:p>
    <w:p w14:paraId="46264FF3" w14:textId="40FDFF24" w:rsidR="00CC7C36" w:rsidRPr="00551DC9" w:rsidRDefault="00CC7C36" w:rsidP="00CC7C36">
      <w:pPr>
        <w:spacing w:after="0" w:line="240" w:lineRule="auto"/>
        <w:jc w:val="center"/>
        <w:rPr>
          <w:rFonts w:asciiTheme="majorHAnsi" w:hAnsiTheme="majorHAnsi"/>
          <w:b/>
          <w:bCs/>
        </w:rPr>
      </w:pPr>
      <w:r w:rsidRPr="00551DC9">
        <w:rPr>
          <w:rFonts w:asciiTheme="majorHAnsi" w:eastAsia="Times New Roman" w:hAnsiTheme="majorHAnsi" w:cs="Arial"/>
          <w:b/>
          <w:lang w:eastAsia="pl-PL"/>
        </w:rPr>
        <w:t xml:space="preserve">„Dostawa </w:t>
      </w:r>
      <w:r w:rsidR="00DB0B34" w:rsidRPr="00551DC9">
        <w:rPr>
          <w:rFonts w:asciiTheme="majorHAnsi" w:eastAsia="Times New Roman" w:hAnsiTheme="majorHAnsi" w:cs="Arial"/>
          <w:b/>
          <w:lang w:eastAsia="pl-PL"/>
        </w:rPr>
        <w:t xml:space="preserve">4 </w:t>
      </w:r>
      <w:r w:rsidRPr="00551DC9">
        <w:rPr>
          <w:rFonts w:asciiTheme="majorHAnsi" w:eastAsia="Times New Roman" w:hAnsiTheme="majorHAnsi" w:cs="Arial"/>
          <w:b/>
          <w:lang w:eastAsia="pl-PL"/>
        </w:rPr>
        <w:t>komputerów</w:t>
      </w:r>
      <w:r w:rsidR="00DB0B34" w:rsidRPr="00551DC9">
        <w:rPr>
          <w:rFonts w:asciiTheme="majorHAnsi" w:eastAsia="Times New Roman" w:hAnsiTheme="majorHAnsi" w:cs="Arial"/>
          <w:b/>
          <w:lang w:eastAsia="pl-PL"/>
        </w:rPr>
        <w:t xml:space="preserve"> przenośnych</w:t>
      </w:r>
      <w:r w:rsidRPr="00551DC9">
        <w:rPr>
          <w:rFonts w:asciiTheme="majorHAnsi" w:hAnsiTheme="majorHAnsi"/>
          <w:b/>
          <w:bCs/>
        </w:rPr>
        <w:t>”</w:t>
      </w:r>
    </w:p>
    <w:p w14:paraId="46D5FCD0" w14:textId="77777777" w:rsidR="00CC7C36" w:rsidRPr="00551DC9" w:rsidRDefault="00CC7C36" w:rsidP="00CC7C36">
      <w:pPr>
        <w:spacing w:after="0" w:line="240" w:lineRule="auto"/>
        <w:jc w:val="center"/>
        <w:rPr>
          <w:rFonts w:asciiTheme="majorHAnsi" w:eastAsia="Times New Roman" w:hAnsiTheme="majorHAnsi" w:cs="Arial"/>
          <w:spacing w:val="-2"/>
          <w:lang w:eastAsia="ar-SA"/>
        </w:rPr>
      </w:pPr>
    </w:p>
    <w:p w14:paraId="1A5081BE"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r w:rsidRPr="00551DC9">
        <w:rPr>
          <w:rFonts w:asciiTheme="majorHAnsi" w:eastAsia="Times New Roman" w:hAnsiTheme="majorHAnsi" w:cs="Arial"/>
          <w:b/>
          <w:bCs/>
          <w:lang w:eastAsia="pl-PL"/>
        </w:rPr>
        <w:t>W IMIENIU WYKONAWCY:</w:t>
      </w:r>
    </w:p>
    <w:p w14:paraId="1D8E291F" w14:textId="77777777" w:rsidR="00CC7C36" w:rsidRPr="00551DC9" w:rsidRDefault="00CC7C36" w:rsidP="00CC7C36">
      <w:pPr>
        <w:widowControl w:val="0"/>
        <w:spacing w:after="0" w:line="240" w:lineRule="auto"/>
        <w:jc w:val="both"/>
        <w:rPr>
          <w:rFonts w:asciiTheme="majorHAnsi" w:eastAsia="Times New Roman" w:hAnsiTheme="majorHAnsi" w:cs="Arial"/>
          <w:b/>
          <w:bCs/>
          <w:lang w:eastAsia="pl-PL"/>
        </w:rPr>
      </w:pPr>
    </w:p>
    <w:p w14:paraId="71CC4E98" w14:textId="77777777" w:rsidR="00CC7C36" w:rsidRPr="00551DC9" w:rsidRDefault="00CC7C36" w:rsidP="00CC7C36">
      <w:pPr>
        <w:widowControl w:val="0"/>
        <w:spacing w:after="120" w:line="240" w:lineRule="auto"/>
        <w:jc w:val="center"/>
        <w:rPr>
          <w:rFonts w:asciiTheme="majorHAnsi" w:eastAsia="Times New Roman" w:hAnsiTheme="majorHAnsi" w:cs="Arial"/>
          <w:bCs/>
          <w:lang w:eastAsia="pl-PL"/>
        </w:rPr>
      </w:pPr>
      <w:r w:rsidRPr="00551DC9">
        <w:rPr>
          <w:rFonts w:asciiTheme="majorHAnsi" w:eastAsia="Times New Roman" w:hAnsiTheme="majorHAnsi" w:cs="Arial"/>
          <w:bCs/>
          <w:lang w:eastAsia="pl-PL"/>
        </w:rPr>
        <w:t>……………………………………………………………………………………………………………</w:t>
      </w:r>
    </w:p>
    <w:p w14:paraId="45F0103C" w14:textId="77777777" w:rsidR="00CC7C36" w:rsidRPr="00551DC9" w:rsidRDefault="00CC7C36" w:rsidP="00CC7C36">
      <w:pPr>
        <w:widowControl w:val="0"/>
        <w:spacing w:after="120" w:line="240" w:lineRule="auto"/>
        <w:jc w:val="center"/>
        <w:rPr>
          <w:rFonts w:asciiTheme="majorHAnsi" w:eastAsia="Times New Roman" w:hAnsiTheme="majorHAnsi" w:cs="Arial"/>
          <w:b/>
          <w:bCs/>
          <w:lang w:eastAsia="pl-PL"/>
        </w:rPr>
      </w:pPr>
      <w:r w:rsidRPr="00551DC9">
        <w:rPr>
          <w:rFonts w:asciiTheme="majorHAnsi" w:eastAsia="Times New Roman" w:hAnsiTheme="majorHAnsi" w:cs="Arial"/>
          <w:bCs/>
          <w:lang w:eastAsia="pl-PL"/>
        </w:rPr>
        <w:t>/wpisać nazwę (firmę) Wykonawcy/</w:t>
      </w:r>
    </w:p>
    <w:p w14:paraId="25ABA0BF" w14:textId="77777777" w:rsidR="00CC7C36" w:rsidRPr="00551DC9" w:rsidRDefault="00CC7C36" w:rsidP="00CC7C36">
      <w:pPr>
        <w:tabs>
          <w:tab w:val="left" w:leader="dot" w:pos="9072"/>
        </w:tabs>
        <w:spacing w:after="0" w:line="240" w:lineRule="auto"/>
        <w:jc w:val="both"/>
        <w:rPr>
          <w:rFonts w:asciiTheme="majorHAnsi" w:hAnsiTheme="majorHAnsi" w:cs="Arial"/>
          <w:b/>
        </w:rPr>
      </w:pPr>
    </w:p>
    <w:p w14:paraId="444275C9" w14:textId="77777777" w:rsidR="00CC7C36" w:rsidRPr="00551DC9" w:rsidRDefault="00CC7C36" w:rsidP="00CC7C36">
      <w:pPr>
        <w:tabs>
          <w:tab w:val="left" w:leader="dot" w:pos="9072"/>
        </w:tabs>
        <w:spacing w:after="0" w:line="240" w:lineRule="auto"/>
        <w:jc w:val="both"/>
        <w:rPr>
          <w:rFonts w:asciiTheme="majorHAnsi" w:hAnsiTheme="majorHAnsi" w:cs="Arial"/>
          <w:b/>
        </w:rPr>
      </w:pPr>
      <w:r w:rsidRPr="00551DC9">
        <w:rPr>
          <w:rFonts w:asciiTheme="majorHAnsi" w:hAnsiTheme="majorHAnsi" w:cs="Arial"/>
        </w:rPr>
        <w:t>Oświadczam/y, że</w:t>
      </w:r>
      <w:r w:rsidRPr="00551DC9">
        <w:rPr>
          <w:rFonts w:asciiTheme="majorHAnsi" w:hAnsiTheme="majorHAnsi" w:cs="Arial"/>
          <w:b/>
        </w:rPr>
        <w:t xml:space="preserve"> </w:t>
      </w:r>
      <w:r w:rsidRPr="00551DC9">
        <w:rPr>
          <w:rFonts w:asciiTheme="majorHAnsi" w:hAnsiTheme="majorHAnsi" w:cs="Arial"/>
        </w:rPr>
        <w:t>spełniam/y warunki udziału w postępowaniu.</w:t>
      </w:r>
    </w:p>
    <w:p w14:paraId="44AD74EA"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4D6B0721"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DFD59D4" w14:textId="77777777" w:rsidR="00CC7C36" w:rsidRPr="00551DC9" w:rsidRDefault="00CC7C36" w:rsidP="00CC7C36">
      <w:pPr>
        <w:suppressAutoHyphens/>
        <w:spacing w:after="0" w:line="240" w:lineRule="auto"/>
        <w:jc w:val="both"/>
        <w:rPr>
          <w:rFonts w:asciiTheme="majorHAnsi" w:eastAsia="Times New Roman" w:hAnsiTheme="majorHAnsi" w:cs="Arial"/>
          <w:lang w:eastAsia="ar-SA"/>
        </w:rPr>
      </w:pPr>
    </w:p>
    <w:p w14:paraId="1B6BCF84" w14:textId="77777777" w:rsidR="00CC7C36" w:rsidRPr="00551DC9" w:rsidRDefault="00CC7C36" w:rsidP="00CC7C36">
      <w:pPr>
        <w:suppressAutoHyphens/>
        <w:spacing w:before="120" w:after="0" w:line="240" w:lineRule="auto"/>
        <w:rPr>
          <w:rFonts w:asciiTheme="majorHAnsi" w:eastAsia="Times New Roman" w:hAnsiTheme="majorHAnsi" w:cs="Arial"/>
          <w:lang w:eastAsia="ar-SA"/>
        </w:rPr>
      </w:pPr>
      <w:r w:rsidRPr="00551DC9">
        <w:rPr>
          <w:rFonts w:asciiTheme="majorHAnsi" w:eastAsia="Times New Roman" w:hAnsiTheme="majorHAnsi" w:cs="Arial"/>
          <w:lang w:eastAsia="ar-SA"/>
        </w:rPr>
        <w:t>…………………..dnia ……………………………</w:t>
      </w:r>
    </w:p>
    <w:p w14:paraId="1204C8F5"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i/>
          <w:lang w:eastAsia="ar-SA"/>
        </w:rPr>
      </w:pPr>
      <w:r w:rsidRPr="00551DC9">
        <w:rPr>
          <w:rFonts w:asciiTheme="majorHAnsi" w:eastAsia="Times New Roman" w:hAnsiTheme="majorHAnsi" w:cs="Arial"/>
          <w:i/>
          <w:lang w:eastAsia="ar-SA"/>
        </w:rPr>
        <w:t>…………………………………………………….</w:t>
      </w:r>
    </w:p>
    <w:p w14:paraId="5C9E15DA"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i/>
          <w:lang w:eastAsia="ar-SA"/>
        </w:rPr>
      </w:pPr>
      <w:r w:rsidRPr="00551DC9">
        <w:rPr>
          <w:rFonts w:asciiTheme="majorHAnsi" w:eastAsia="Times New Roman" w:hAnsiTheme="majorHAnsi" w:cs="Arial"/>
          <w:i/>
          <w:lang w:eastAsia="ar-SA"/>
        </w:rPr>
        <w:t xml:space="preserve"> (podpis Wykonawcy/Pełnomocnika)</w:t>
      </w:r>
    </w:p>
    <w:p w14:paraId="37B92489"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i/>
          <w:lang w:eastAsia="ar-SA"/>
        </w:rPr>
      </w:pPr>
    </w:p>
    <w:p w14:paraId="54BB7B87"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377EC921"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5F6BDB9"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35D927AB"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b/>
          <w:lang w:eastAsia="pl-PL"/>
        </w:rPr>
        <w:t>INFORMACJA W ZWIĄZKU Z POLEGANIEM NA ZASOBACH INNYCH PODMIOTÓW</w:t>
      </w:r>
      <w:r w:rsidRPr="00551DC9">
        <w:rPr>
          <w:rFonts w:asciiTheme="majorHAnsi" w:eastAsia="Times New Roman" w:hAnsiTheme="majorHAnsi" w:cs="Arial"/>
          <w:lang w:eastAsia="pl-PL"/>
        </w:rPr>
        <w:t xml:space="preserve">: </w:t>
      </w:r>
    </w:p>
    <w:p w14:paraId="66D38D35"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5CDD0C09"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Oświadczam, że w celu wykazania spełniania warunków udziału w postępowaniu, polegam na zasobach następującego/ych podmiotu/ów:</w:t>
      </w:r>
    </w:p>
    <w:p w14:paraId="272390AF"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1A725421"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2F124590"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6B037B67"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 xml:space="preserve">w następującym zakresie: </w:t>
      </w:r>
    </w:p>
    <w:p w14:paraId="7FA2134D"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07CB7EF7"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24D2854D"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3B509DF6" w14:textId="77777777" w:rsidR="00CC7C36" w:rsidRPr="00551DC9" w:rsidRDefault="00CC7C36" w:rsidP="00CC7C36">
      <w:pPr>
        <w:suppressAutoHyphens/>
        <w:spacing w:after="0" w:line="240" w:lineRule="auto"/>
        <w:jc w:val="both"/>
        <w:rPr>
          <w:rFonts w:asciiTheme="majorHAnsi" w:eastAsia="Times New Roman" w:hAnsiTheme="majorHAnsi" w:cs="Arial"/>
          <w:lang w:eastAsia="ar-SA"/>
        </w:rPr>
      </w:pPr>
    </w:p>
    <w:p w14:paraId="1EC8A8AE" w14:textId="77777777" w:rsidR="00CC7C36" w:rsidRPr="00551DC9" w:rsidRDefault="00CC7C36" w:rsidP="00CC7C36">
      <w:pPr>
        <w:suppressAutoHyphens/>
        <w:spacing w:before="120" w:after="0" w:line="240" w:lineRule="auto"/>
        <w:rPr>
          <w:rFonts w:asciiTheme="majorHAnsi" w:eastAsia="Times New Roman" w:hAnsiTheme="majorHAnsi" w:cs="Arial"/>
          <w:lang w:eastAsia="ar-SA"/>
        </w:rPr>
      </w:pPr>
      <w:r w:rsidRPr="00551DC9">
        <w:rPr>
          <w:rFonts w:asciiTheme="majorHAnsi" w:eastAsia="Times New Roman" w:hAnsiTheme="majorHAnsi" w:cs="Arial"/>
          <w:lang w:eastAsia="ar-SA"/>
        </w:rPr>
        <w:t>…………………..dnia ……………………………</w:t>
      </w:r>
    </w:p>
    <w:p w14:paraId="12FBEB8A"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i/>
          <w:lang w:eastAsia="ar-SA"/>
        </w:rPr>
      </w:pPr>
      <w:r w:rsidRPr="00551DC9">
        <w:rPr>
          <w:rFonts w:asciiTheme="majorHAnsi" w:eastAsia="Times New Roman" w:hAnsiTheme="majorHAnsi" w:cs="Arial"/>
          <w:i/>
          <w:lang w:eastAsia="ar-SA"/>
        </w:rPr>
        <w:t>…………………………………………………….</w:t>
      </w:r>
    </w:p>
    <w:p w14:paraId="6587B5D1"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i/>
          <w:lang w:eastAsia="ar-SA"/>
        </w:rPr>
      </w:pPr>
      <w:r w:rsidRPr="00551DC9">
        <w:rPr>
          <w:rFonts w:asciiTheme="majorHAnsi" w:eastAsia="Times New Roman" w:hAnsiTheme="majorHAnsi" w:cs="Arial"/>
          <w:i/>
          <w:lang w:eastAsia="ar-SA"/>
        </w:rPr>
        <w:t xml:space="preserve"> (podpis Wykonawcy/Pełnomocnika)</w:t>
      </w:r>
    </w:p>
    <w:p w14:paraId="225704F8" w14:textId="77777777" w:rsidR="00CC7C36" w:rsidRPr="00551DC9" w:rsidRDefault="00CC7C36" w:rsidP="00CC7C36">
      <w:pPr>
        <w:suppressAutoHyphens/>
        <w:spacing w:before="120" w:after="0" w:line="240" w:lineRule="auto"/>
        <w:ind w:firstLine="3960"/>
        <w:jc w:val="center"/>
        <w:rPr>
          <w:rFonts w:asciiTheme="majorHAnsi" w:eastAsia="Times New Roman" w:hAnsiTheme="majorHAnsi" w:cs="Arial"/>
          <w:lang w:eastAsia="pl-PL"/>
        </w:rPr>
      </w:pPr>
      <w:r w:rsidRPr="00551DC9">
        <w:rPr>
          <w:rFonts w:asciiTheme="majorHAnsi" w:hAnsiTheme="majorHAnsi" w:cs="Arial"/>
          <w:lang w:eastAsia="pl-PL"/>
        </w:rPr>
        <w:br w:type="page"/>
      </w:r>
    </w:p>
    <w:p w14:paraId="7F666319" w14:textId="77777777" w:rsidR="00CC7C36" w:rsidRPr="00551DC9" w:rsidRDefault="00CC7C36" w:rsidP="00CC7C36">
      <w:pPr>
        <w:widowControl w:val="0"/>
        <w:spacing w:after="0" w:line="240" w:lineRule="auto"/>
        <w:jc w:val="both"/>
        <w:rPr>
          <w:rFonts w:asciiTheme="majorHAnsi" w:eastAsia="Times New Roman" w:hAnsiTheme="majorHAnsi" w:cs="Arial"/>
          <w:b/>
          <w:lang w:eastAsia="pl-PL"/>
        </w:rPr>
      </w:pPr>
    </w:p>
    <w:p w14:paraId="15F4C174" w14:textId="77777777" w:rsidR="00CC7C36" w:rsidRPr="00551DC9" w:rsidRDefault="00CC7C36" w:rsidP="00CC7C36">
      <w:pPr>
        <w:widowControl w:val="0"/>
        <w:autoSpaceDE w:val="0"/>
        <w:autoSpaceDN w:val="0"/>
        <w:adjustRightInd w:val="0"/>
        <w:spacing w:after="0" w:line="240" w:lineRule="auto"/>
        <w:ind w:left="6372"/>
        <w:jc w:val="both"/>
        <w:rPr>
          <w:rFonts w:asciiTheme="majorHAnsi" w:eastAsia="Times New Roman" w:hAnsiTheme="majorHAnsi" w:cs="Arial"/>
          <w:b/>
          <w:lang w:eastAsia="pl-PL"/>
        </w:rPr>
      </w:pPr>
      <w:r w:rsidRPr="00551DC9">
        <w:rPr>
          <w:rFonts w:asciiTheme="majorHAnsi" w:eastAsia="Times New Roman" w:hAnsiTheme="majorHAnsi" w:cs="Arial"/>
          <w:b/>
          <w:lang w:eastAsia="pl-PL"/>
        </w:rPr>
        <w:t>Załącznik nr 5 do SIWZ</w:t>
      </w:r>
    </w:p>
    <w:p w14:paraId="69AE2CEB"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59FE32E6"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ab/>
        <w:t>Pieczęć Wykonawcy</w:t>
      </w:r>
    </w:p>
    <w:p w14:paraId="07F3813E" w14:textId="77777777" w:rsidR="00CC7C36" w:rsidRPr="00551DC9" w:rsidRDefault="00CC7C36" w:rsidP="00CC7C36">
      <w:pPr>
        <w:widowControl w:val="0"/>
        <w:suppressAutoHyphens/>
        <w:spacing w:after="0" w:line="240" w:lineRule="auto"/>
        <w:jc w:val="center"/>
        <w:rPr>
          <w:rFonts w:asciiTheme="majorHAnsi" w:eastAsia="Courier New" w:hAnsiTheme="majorHAnsi" w:cs="Arial"/>
          <w:b/>
          <w:lang w:eastAsia="ar-SA"/>
        </w:rPr>
      </w:pPr>
    </w:p>
    <w:p w14:paraId="23B1D947" w14:textId="77777777" w:rsidR="00CC7C36" w:rsidRPr="00551DC9" w:rsidRDefault="00CC7C36" w:rsidP="00CC7C36">
      <w:pPr>
        <w:widowControl w:val="0"/>
        <w:suppressAutoHyphens/>
        <w:spacing w:after="0" w:line="240" w:lineRule="auto"/>
        <w:jc w:val="center"/>
        <w:rPr>
          <w:rFonts w:asciiTheme="majorHAnsi" w:eastAsia="Courier New" w:hAnsiTheme="majorHAnsi" w:cs="Arial"/>
          <w:b/>
          <w:lang w:eastAsia="ar-SA"/>
        </w:rPr>
      </w:pPr>
      <w:r w:rsidRPr="00551DC9">
        <w:rPr>
          <w:rFonts w:asciiTheme="majorHAnsi" w:eastAsia="Courier New" w:hAnsiTheme="majorHAnsi" w:cs="Arial"/>
          <w:b/>
          <w:lang w:eastAsia="ar-SA"/>
        </w:rPr>
        <w:t>OŚWIADCZENIE</w:t>
      </w:r>
    </w:p>
    <w:p w14:paraId="78E943A5" w14:textId="77777777" w:rsidR="00CC7C36" w:rsidRPr="00551DC9" w:rsidRDefault="00CC7C36" w:rsidP="00CC7C36">
      <w:pPr>
        <w:widowControl w:val="0"/>
        <w:suppressAutoHyphens/>
        <w:spacing w:after="0" w:line="240" w:lineRule="auto"/>
        <w:jc w:val="center"/>
        <w:rPr>
          <w:rFonts w:asciiTheme="majorHAnsi" w:eastAsia="Courier New" w:hAnsiTheme="majorHAnsi" w:cs="Arial"/>
          <w:b/>
          <w:lang w:eastAsia="ar-SA"/>
        </w:rPr>
      </w:pPr>
      <w:r w:rsidRPr="00551DC9">
        <w:rPr>
          <w:rFonts w:asciiTheme="majorHAnsi" w:eastAsia="Courier New" w:hAnsiTheme="majorHAnsi" w:cs="Arial"/>
          <w:b/>
          <w:lang w:eastAsia="ar-SA"/>
        </w:rPr>
        <w:t xml:space="preserve">o przynależności lub braku przynależności do grupy kapitałowej, </w:t>
      </w:r>
    </w:p>
    <w:p w14:paraId="27D4FC64" w14:textId="77777777" w:rsidR="00CC7C36" w:rsidRPr="00551DC9" w:rsidRDefault="00CC7C36" w:rsidP="00CC7C36">
      <w:pPr>
        <w:widowControl w:val="0"/>
        <w:suppressAutoHyphens/>
        <w:spacing w:after="0" w:line="240" w:lineRule="auto"/>
        <w:jc w:val="center"/>
        <w:rPr>
          <w:rFonts w:asciiTheme="majorHAnsi" w:eastAsia="Courier New" w:hAnsiTheme="majorHAnsi" w:cs="Arial"/>
          <w:b/>
          <w:lang w:eastAsia="ar-SA"/>
        </w:rPr>
      </w:pPr>
      <w:r w:rsidRPr="00551DC9">
        <w:rPr>
          <w:rFonts w:asciiTheme="majorHAnsi" w:eastAsia="Courier New" w:hAnsiTheme="majorHAnsi" w:cs="Arial"/>
          <w:b/>
          <w:lang w:eastAsia="ar-SA"/>
        </w:rPr>
        <w:t>o której mowa w art. 24 ust. 1 pkt 23 ustawy Pzp</w:t>
      </w:r>
    </w:p>
    <w:p w14:paraId="30E34E16" w14:textId="77777777" w:rsidR="00CC7C36" w:rsidRPr="00551DC9" w:rsidRDefault="00CC7C36" w:rsidP="00CC7C36">
      <w:pPr>
        <w:widowControl w:val="0"/>
        <w:suppressAutoHyphens/>
        <w:spacing w:after="0" w:line="240" w:lineRule="auto"/>
        <w:rPr>
          <w:rFonts w:asciiTheme="majorHAnsi" w:eastAsia="Courier New" w:hAnsiTheme="majorHAnsi" w:cs="Arial"/>
          <w:lang w:eastAsia="ar-SA"/>
        </w:rPr>
      </w:pPr>
    </w:p>
    <w:p w14:paraId="1B377FF4" w14:textId="52C154ED" w:rsidR="00CC7C36" w:rsidRPr="00551DC9" w:rsidRDefault="00CC7C36" w:rsidP="00CC7C36">
      <w:pPr>
        <w:widowControl w:val="0"/>
        <w:spacing w:after="0" w:line="240" w:lineRule="auto"/>
        <w:jc w:val="mediumKashida"/>
        <w:rPr>
          <w:rFonts w:asciiTheme="majorHAnsi" w:hAnsiTheme="majorHAnsi"/>
        </w:rPr>
      </w:pPr>
      <w:r w:rsidRPr="00551DC9">
        <w:rPr>
          <w:rFonts w:asciiTheme="majorHAnsi" w:eastAsia="Times New Roman" w:hAnsiTheme="majorHAnsi" w:cs="Arial"/>
          <w:lang w:eastAsia="pl-PL"/>
        </w:rPr>
        <w:t xml:space="preserve">Przystępując do  postępowania o udzielenie zamówienia publicznego, prowadzonego w trybie przetargu nieograniczonego pn.: </w:t>
      </w:r>
      <w:r w:rsidRPr="00551DC9">
        <w:rPr>
          <w:rFonts w:asciiTheme="majorHAnsi" w:eastAsia="Times New Roman" w:hAnsiTheme="majorHAnsi" w:cs="Arial"/>
          <w:b/>
          <w:lang w:eastAsia="pl-PL"/>
        </w:rPr>
        <w:t xml:space="preserve">„Dostawa </w:t>
      </w:r>
      <w:r w:rsidR="00DB0B34" w:rsidRPr="00551DC9">
        <w:rPr>
          <w:rFonts w:asciiTheme="majorHAnsi" w:eastAsia="Times New Roman" w:hAnsiTheme="majorHAnsi" w:cs="Arial"/>
          <w:b/>
          <w:lang w:eastAsia="pl-PL"/>
        </w:rPr>
        <w:t xml:space="preserve">4 </w:t>
      </w:r>
      <w:r w:rsidRPr="00551DC9">
        <w:rPr>
          <w:rFonts w:asciiTheme="majorHAnsi" w:eastAsia="Times New Roman" w:hAnsiTheme="majorHAnsi" w:cs="Arial"/>
          <w:b/>
          <w:lang w:eastAsia="pl-PL"/>
        </w:rPr>
        <w:t>komputerów</w:t>
      </w:r>
      <w:r w:rsidR="00DB0B34" w:rsidRPr="00551DC9">
        <w:rPr>
          <w:rFonts w:asciiTheme="majorHAnsi" w:eastAsia="Times New Roman" w:hAnsiTheme="majorHAnsi" w:cs="Arial"/>
          <w:b/>
          <w:lang w:eastAsia="pl-PL"/>
        </w:rPr>
        <w:t xml:space="preserve"> przenośnych</w:t>
      </w:r>
      <w:r w:rsidRPr="00551DC9">
        <w:rPr>
          <w:rFonts w:asciiTheme="majorHAnsi" w:hAnsiTheme="majorHAnsi"/>
          <w:b/>
          <w:bCs/>
        </w:rPr>
        <w:t>”</w:t>
      </w:r>
      <w:r w:rsidRPr="00551DC9">
        <w:rPr>
          <w:rFonts w:asciiTheme="majorHAnsi" w:eastAsia="Times New Roman" w:hAnsiTheme="majorHAnsi" w:cs="Arial"/>
          <w:b/>
          <w:lang w:eastAsia="pl-PL"/>
        </w:rPr>
        <w:t xml:space="preserve"> </w:t>
      </w:r>
      <w:r w:rsidR="00DB0B34" w:rsidRPr="00551DC9">
        <w:rPr>
          <w:rFonts w:asciiTheme="majorHAnsi" w:eastAsia="Times New Roman" w:hAnsiTheme="majorHAnsi" w:cs="Arial"/>
          <w:lang w:eastAsia="pl-PL"/>
        </w:rPr>
        <w:t>(nr post. BG-II.211.25</w:t>
      </w:r>
      <w:r w:rsidRPr="00551DC9">
        <w:rPr>
          <w:rFonts w:asciiTheme="majorHAnsi" w:eastAsia="Times New Roman" w:hAnsiTheme="majorHAnsi" w:cs="Arial"/>
          <w:lang w:eastAsia="pl-PL"/>
        </w:rPr>
        <w:t>.2020) oświadczam, że na dzień składania ofert reprezentowany przeze mnie/przez nas Wykonawca:</w:t>
      </w:r>
    </w:p>
    <w:p w14:paraId="3B3484F0"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68DCC819"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noProof/>
          <w:lang w:eastAsia="pl-PL"/>
        </w:rPr>
        <mc:AlternateContent>
          <mc:Choice Requires="wps">
            <w:drawing>
              <wp:anchor distT="0" distB="0" distL="114300" distR="114300" simplePos="0" relativeHeight="251659264" behindDoc="0" locked="0" layoutInCell="1" allowOverlap="1" wp14:anchorId="1B4506AC" wp14:editId="421DC748">
                <wp:simplePos x="0" y="0"/>
                <wp:positionH relativeFrom="column">
                  <wp:posOffset>-3810</wp:posOffset>
                </wp:positionH>
                <wp:positionV relativeFrom="paragraph">
                  <wp:posOffset>29210</wp:posOffset>
                </wp:positionV>
                <wp:extent cx="90805" cy="11557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96E9" id="Rectangle 4"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i5Hw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fX+SKfcybJUxTz+VWqVybK57cOfXivoGfxUHEk5glb7O99iFxE+RyS&#10;uIPR9UYbkwxst2uDbC+oNTZpJfqU4mWYsWwgIvPpPCG/8PlLiDytv0H0OlCPG91XfHEOEmUU7Z2t&#10;UwcGoc14JsrGnlSMwo0F2EJ9JBERxgamgaNDB/iDs4Gat+L++06g4sx8sFSI62I2i92ejNn8akoG&#10;Xnq2lx5hJUFVPHA2HtdhnJCdQ9129FORcrdwS8VrdFI2FnZkdSJLDZoEPw1TnIBLO0X9GvnV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DQ2Ii5HwIAADoEAAAOAAAAAAAAAAAAAAAAAC4CAABkcnMvZTJvRG9jLnhtbFBLAQIt&#10;ABQABgAIAAAAIQDLr+xg2wAAAAUBAAAPAAAAAAAAAAAAAAAAAHkEAABkcnMvZG93bnJldi54bWxQ&#10;SwUGAAAAAAQABADzAAAAgQUAAAAA&#10;"/>
            </w:pict>
          </mc:Fallback>
        </mc:AlternateContent>
      </w:r>
      <w:r w:rsidRPr="00551DC9">
        <w:rPr>
          <w:rFonts w:asciiTheme="majorHAnsi" w:eastAsia="Times New Roman" w:hAnsiTheme="majorHAnsi" w:cs="Arial"/>
          <w:lang w:eastAsia="pl-PL"/>
        </w:rPr>
        <w:t xml:space="preserve">n  </w:t>
      </w:r>
      <w:r w:rsidRPr="00551DC9">
        <w:rPr>
          <w:rFonts w:asciiTheme="majorHAnsi" w:eastAsia="Times New Roman" w:hAnsiTheme="majorHAnsi" w:cs="Arial"/>
          <w:b/>
          <w:lang w:eastAsia="pl-PL"/>
        </w:rPr>
        <w:t>nie należy do grupy kapitałowej</w:t>
      </w:r>
      <w:r w:rsidRPr="00551DC9">
        <w:rPr>
          <w:rFonts w:asciiTheme="majorHAnsi" w:eastAsia="Times New Roman" w:hAnsiTheme="majorHAnsi" w:cs="Arial"/>
          <w:b/>
          <w:vertAlign w:val="superscript"/>
          <w:lang w:eastAsia="pl-PL"/>
        </w:rPr>
        <w:footnoteReference w:id="1"/>
      </w:r>
      <w:r w:rsidRPr="00551DC9">
        <w:rPr>
          <w:rFonts w:asciiTheme="majorHAnsi" w:eastAsia="Times New Roman" w:hAnsiTheme="majorHAnsi" w:cs="Arial"/>
          <w:lang w:eastAsia="pl-PL"/>
        </w:rPr>
        <w:t xml:space="preserve">  w rozumieniu ustawy z dnia 16 lutego 2007 r. o ochronie konkurencji i konsumentów (Dz. U. z 2015 r.  poz. 184, 1618 i 1634).</w:t>
      </w:r>
    </w:p>
    <w:p w14:paraId="78F549E9"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p>
    <w:p w14:paraId="75215FE2"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b/>
          <w:noProof/>
          <w:lang w:eastAsia="pl-PL"/>
        </w:rPr>
        <mc:AlternateContent>
          <mc:Choice Requires="wps">
            <w:drawing>
              <wp:anchor distT="0" distB="0" distL="114300" distR="114300" simplePos="0" relativeHeight="251660288" behindDoc="0" locked="0" layoutInCell="1" allowOverlap="1" wp14:anchorId="0B72E3FC" wp14:editId="51A0F152">
                <wp:simplePos x="0" y="0"/>
                <wp:positionH relativeFrom="column">
                  <wp:posOffset>-3810</wp:posOffset>
                </wp:positionH>
                <wp:positionV relativeFrom="paragraph">
                  <wp:posOffset>44450</wp:posOffset>
                </wp:positionV>
                <wp:extent cx="90805" cy="115570"/>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54A7" id="Rectangle 5"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FHwIAADoEAAAOAAAAZHJzL2Uyb0RvYy54bWysU8GO0zAQvSPxD5bvNElp2G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15xZ0VOJ&#10;PpNowm6NYmWUZ3C+oqhH94AxQe/uQX7zzMKqoyh1iwhDp0RDpIoYnz17EA1PT9lm+AANoYtdgKTU&#10;ocU+ApIG7JAKcjwXRB0Ck3R5nc/zkjNJnqIoy6tUr0xUT28d+vBOQc/ioeZIzBO22N/7ELmI6ikk&#10;cQejm7U2Jhm43awMsr2g1linlehTipdhxrKBiJTTMiE/8/lLiDytv0H0OlCPG93XfH4OElUU7a1t&#10;UgcGoc14JsrGnlSMwo0F2EBzJBERxgamgaNDB/iDs4Gat+b++06g4sy8t1SI62I2i92ejFl5NSUD&#10;Lz2bS4+wkqBqHjgbj6swTsjOod529FORcrdwS8VrdVI2FnZkdSJLDZoEPw1TnIBLO0X9GvnlT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AMJAIFHwIAADoEAAAOAAAAAAAAAAAAAAAAAC4CAABkcnMvZTJvRG9jLnhtbFBLAQIt&#10;ABQABgAIAAAAIQChE4pU2wAAAAUBAAAPAAAAAAAAAAAAAAAAAHkEAABkcnMvZG93bnJldi54bWxQ&#10;SwUGAAAAAAQABADzAAAAgQUAAAAA&#10;"/>
            </w:pict>
          </mc:Fallback>
        </mc:AlternateContent>
      </w:r>
      <w:r w:rsidRPr="00551DC9">
        <w:rPr>
          <w:rFonts w:asciiTheme="majorHAnsi" w:eastAsia="Times New Roman" w:hAnsiTheme="majorHAnsi" w:cs="Arial"/>
          <w:b/>
          <w:lang w:eastAsia="pl-PL"/>
        </w:rPr>
        <w:t xml:space="preserve">    należy do grupy kapitałowej</w:t>
      </w:r>
      <w:r w:rsidRPr="00551DC9">
        <w:rPr>
          <w:rFonts w:asciiTheme="majorHAnsi" w:eastAsia="Times New Roman" w:hAnsiTheme="majorHAnsi" w:cs="Arial"/>
          <w:b/>
          <w:vertAlign w:val="superscript"/>
          <w:lang w:eastAsia="pl-PL"/>
        </w:rPr>
        <w:t>1</w:t>
      </w:r>
      <w:r w:rsidRPr="00551DC9">
        <w:rPr>
          <w:rFonts w:asciiTheme="majorHAnsi" w:eastAsia="Times New Roman" w:hAnsiTheme="majorHAnsi" w:cs="Arial"/>
          <w:lang w:eastAsia="pl-PL"/>
        </w:rPr>
        <w:t xml:space="preserve"> w rozumieniu ustawy z dnia 16 lutego 2007 r. o ochronie konkurencji i konsumentów (Dz. U. z 2015 r.  poz. 184, 1618 i 1634), w której skład wchodzą następujące podmioty</w:t>
      </w:r>
      <w:r w:rsidRPr="00551DC9">
        <w:rPr>
          <w:rFonts w:asciiTheme="majorHAnsi" w:hAnsiTheme="majorHAnsi" w:cs="Arial"/>
        </w:rPr>
        <w:t xml:space="preserve"> (podać nazwę i siedzibę)</w:t>
      </w:r>
      <w:r w:rsidRPr="00551DC9">
        <w:rPr>
          <w:rFonts w:asciiTheme="majorHAnsi" w:eastAsia="Times New Roman" w:hAnsiTheme="majorHAnsi" w:cs="Arial"/>
          <w:lang w:eastAsia="pl-PL"/>
        </w:rPr>
        <w:t>:</w:t>
      </w:r>
    </w:p>
    <w:p w14:paraId="1C686534" w14:textId="77777777" w:rsidR="00CC7C36" w:rsidRPr="00551DC9" w:rsidRDefault="00CC7C36" w:rsidP="00CC7C36">
      <w:pPr>
        <w:widowControl w:val="0"/>
        <w:spacing w:after="0" w:line="240" w:lineRule="auto"/>
        <w:jc w:val="both"/>
        <w:rPr>
          <w:rFonts w:asciiTheme="majorHAnsi" w:eastAsia="Times New Roman" w:hAnsiTheme="majorHAnsi" w:cs="Arial"/>
          <w:lang w:eastAsia="pl-PL"/>
        </w:rPr>
      </w:pPr>
      <w:r w:rsidRPr="00551DC9">
        <w:rPr>
          <w:rFonts w:asciiTheme="majorHAnsi" w:eastAsia="Times New Roman" w:hAnsiTheme="majorHAnsi" w:cs="Arial"/>
          <w:lang w:eastAsia="pl-PL"/>
        </w:rPr>
        <w:t>……………………………………………………………………..…………………………………………………………………………………………………..…………………………………………………………………………………………………..………………………………………………………………………………………………….………….…………………………………………………………………………………………………..………………………………………………………………………………………………………………………………………………………………………………………………………………………</w:t>
      </w:r>
    </w:p>
    <w:p w14:paraId="6BFF385B" w14:textId="77777777" w:rsidR="00CC7C36" w:rsidRPr="00551DC9" w:rsidRDefault="00CC7C36" w:rsidP="00CC7C36">
      <w:pPr>
        <w:widowControl w:val="0"/>
        <w:suppressAutoHyphens/>
        <w:spacing w:after="0" w:line="240" w:lineRule="auto"/>
        <w:jc w:val="both"/>
        <w:rPr>
          <w:rFonts w:asciiTheme="majorHAnsi" w:eastAsia="Courier New" w:hAnsiTheme="majorHAnsi" w:cs="Arial"/>
          <w:bCs/>
          <w:i/>
          <w:lang w:eastAsia="ar-SA"/>
        </w:rPr>
      </w:pPr>
      <w:r w:rsidRPr="00551DC9">
        <w:rPr>
          <w:rFonts w:asciiTheme="majorHAnsi" w:eastAsia="Courier New" w:hAnsiTheme="majorHAnsi" w:cs="Arial"/>
          <w:bCs/>
          <w:i/>
          <w:lang w:eastAsia="ar-SA"/>
        </w:rPr>
        <w:t xml:space="preserve">Niniejsze oświadczenie składam/składamy, pod rygorem wykluczenia z postępowania </w:t>
      </w:r>
      <w:r w:rsidRPr="00551DC9">
        <w:rPr>
          <w:rFonts w:asciiTheme="majorHAnsi" w:eastAsia="Courier New" w:hAnsiTheme="majorHAnsi" w:cs="Arial"/>
          <w:bCs/>
          <w:i/>
          <w:lang w:eastAsia="ar-SA"/>
        </w:rPr>
        <w:br/>
        <w:t>w przypadku złożenia odrębnych ofert , oferty częściowej lub wniosku o dopuszczenie do udziału w tym postępowaniu przez Wykonawców należących do tej samej grupy kapitałowej, w rozumieniu ww. ustawy (chyba że zostanie wykazane, że istniejące między podmiotami powiązania w ramach grupy kapitałowej nie prowadzą do zakłócenia konkurencji w postępowaniu o udzielenie zamówienia).</w:t>
      </w:r>
    </w:p>
    <w:p w14:paraId="3921EB4D" w14:textId="77777777" w:rsidR="00CC7C36" w:rsidRPr="00551DC9" w:rsidRDefault="00CC7C36" w:rsidP="00CC7C36">
      <w:pPr>
        <w:widowControl w:val="0"/>
        <w:suppressAutoHyphens/>
        <w:spacing w:after="0" w:line="240" w:lineRule="auto"/>
        <w:jc w:val="both"/>
        <w:rPr>
          <w:rFonts w:asciiTheme="majorHAnsi" w:eastAsia="Courier New" w:hAnsiTheme="majorHAnsi" w:cs="Arial"/>
          <w:bCs/>
          <w:i/>
          <w:lang w:eastAsia="ar-SA"/>
        </w:rPr>
      </w:pPr>
    </w:p>
    <w:p w14:paraId="654CC6B5" w14:textId="77777777" w:rsidR="00CC7C36" w:rsidRPr="00551DC9" w:rsidRDefault="00CC7C36" w:rsidP="00CC7C36">
      <w:pPr>
        <w:widowControl w:val="0"/>
        <w:spacing w:after="0" w:line="240" w:lineRule="auto"/>
        <w:rPr>
          <w:rFonts w:asciiTheme="majorHAnsi" w:eastAsia="Times New Roman" w:hAnsiTheme="majorHAnsi" w:cs="Arial"/>
          <w:b/>
          <w:lang w:eastAsia="pl-PL"/>
        </w:rPr>
      </w:pPr>
      <w:r w:rsidRPr="00551DC9">
        <w:rPr>
          <w:rFonts w:asciiTheme="majorHAnsi" w:hAnsiTheme="majorHAnsi" w:cs="Arial"/>
          <w:b/>
        </w:rPr>
        <w:t>* właściwe zaznaczyć znakiem X</w:t>
      </w:r>
    </w:p>
    <w:p w14:paraId="4D6FF082" w14:textId="77777777" w:rsidR="00CC7C36" w:rsidRPr="00551DC9" w:rsidRDefault="00CC7C36" w:rsidP="00CC7C36">
      <w:pPr>
        <w:widowControl w:val="0"/>
        <w:suppressAutoHyphens/>
        <w:spacing w:after="0" w:line="240" w:lineRule="auto"/>
        <w:rPr>
          <w:rFonts w:asciiTheme="majorHAnsi" w:eastAsia="Courier New" w:hAnsiTheme="majorHAnsi" w:cs="Arial"/>
          <w:lang w:eastAsia="ar-SA"/>
        </w:rPr>
      </w:pPr>
    </w:p>
    <w:p w14:paraId="5A6A9480" w14:textId="77777777" w:rsidR="00CC7C36" w:rsidRPr="00551DC9" w:rsidRDefault="00CC7C36" w:rsidP="00CC7C36">
      <w:pPr>
        <w:widowControl w:val="0"/>
        <w:suppressAutoHyphens/>
        <w:spacing w:after="0" w:line="240" w:lineRule="auto"/>
        <w:rPr>
          <w:rFonts w:asciiTheme="majorHAnsi" w:eastAsia="Courier New" w:hAnsiTheme="majorHAnsi" w:cs="Arial"/>
          <w:lang w:eastAsia="ar-SA"/>
        </w:rPr>
      </w:pPr>
    </w:p>
    <w:p w14:paraId="45CFD435" w14:textId="77777777" w:rsidR="00CC7C36" w:rsidRPr="00551DC9" w:rsidRDefault="00CC7C36" w:rsidP="00CC7C36">
      <w:pPr>
        <w:widowControl w:val="0"/>
        <w:suppressAutoHyphens/>
        <w:spacing w:after="0" w:line="240" w:lineRule="auto"/>
        <w:rPr>
          <w:rFonts w:asciiTheme="majorHAnsi" w:eastAsia="Courier New" w:hAnsiTheme="majorHAnsi" w:cs="Arial"/>
          <w:lang w:eastAsia="ar-SA"/>
        </w:rPr>
      </w:pPr>
    </w:p>
    <w:p w14:paraId="510CC9B3" w14:textId="77777777" w:rsidR="00CC7C36" w:rsidRPr="00551DC9" w:rsidRDefault="00CC7C36" w:rsidP="00CC7C36">
      <w:pPr>
        <w:widowControl w:val="0"/>
        <w:spacing w:after="0" w:line="240" w:lineRule="auto"/>
        <w:rPr>
          <w:rFonts w:asciiTheme="majorHAnsi" w:eastAsia="Times New Roman" w:hAnsiTheme="majorHAnsi" w:cs="Arial"/>
          <w:lang w:eastAsia="pl-PL"/>
        </w:rPr>
      </w:pPr>
      <w:r w:rsidRPr="00551DC9">
        <w:rPr>
          <w:rFonts w:asciiTheme="majorHAnsi" w:eastAsia="Times New Roman" w:hAnsiTheme="majorHAnsi" w:cs="Arial"/>
          <w:lang w:eastAsia="pl-PL"/>
        </w:rPr>
        <w:t xml:space="preserve">        ______________________</w:t>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r>
      <w:r w:rsidRPr="00551DC9">
        <w:rPr>
          <w:rFonts w:asciiTheme="majorHAnsi" w:eastAsia="Times New Roman" w:hAnsiTheme="majorHAnsi" w:cs="Arial"/>
          <w:lang w:eastAsia="pl-PL"/>
        </w:rPr>
        <w:tab/>
        <w:t xml:space="preserve">    __________________________</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 xml:space="preserve">                                                  </w:t>
      </w:r>
    </w:p>
    <w:p w14:paraId="72A2A6B3" w14:textId="77777777" w:rsidR="00CC7C36" w:rsidRPr="00551DC9" w:rsidRDefault="00CC7C36" w:rsidP="00CC7C36">
      <w:pPr>
        <w:widowControl w:val="0"/>
        <w:spacing w:after="0" w:line="240" w:lineRule="auto"/>
        <w:ind w:left="4253" w:hanging="4253"/>
        <w:rPr>
          <w:rFonts w:asciiTheme="majorHAnsi" w:eastAsia="Times New Roman" w:hAnsiTheme="majorHAnsi" w:cs="Arial"/>
          <w:b/>
          <w:lang w:eastAsia="pl-PL"/>
        </w:rPr>
      </w:pPr>
      <w:r w:rsidRPr="00551DC9">
        <w:rPr>
          <w:rFonts w:asciiTheme="majorHAnsi" w:eastAsia="Times New Roman" w:hAnsiTheme="majorHAnsi" w:cs="Arial"/>
          <w:lang w:eastAsia="pl-PL"/>
        </w:rPr>
        <w:t xml:space="preserve">             (miejscowość, data)</w:t>
      </w:r>
      <w:r w:rsidRPr="00551DC9">
        <w:rPr>
          <w:rFonts w:asciiTheme="majorHAnsi" w:eastAsia="Times New Roman" w:hAnsiTheme="majorHAnsi" w:cs="Arial"/>
          <w:i/>
          <w:lang w:eastAsia="pl-PL"/>
        </w:rPr>
        <w:t xml:space="preserve">                                   </w:t>
      </w:r>
      <w:r w:rsidRPr="00551DC9">
        <w:rPr>
          <w:rFonts w:asciiTheme="majorHAnsi" w:eastAsia="Times New Roman" w:hAnsiTheme="majorHAnsi" w:cs="Arial"/>
          <w:lang w:eastAsia="pl-PL"/>
        </w:rPr>
        <w:t>(imię i nazwisko oraz podpis upoważnionego przedstawiciela/przedstawicieli Wykonawcy)</w:t>
      </w:r>
    </w:p>
    <w:p w14:paraId="64E21697" w14:textId="77777777" w:rsidR="00CC7C36" w:rsidRPr="00551DC9" w:rsidRDefault="00CC7C36" w:rsidP="00CC7C36">
      <w:pPr>
        <w:widowControl w:val="0"/>
        <w:spacing w:after="0" w:line="240" w:lineRule="auto"/>
        <w:rPr>
          <w:rFonts w:asciiTheme="majorHAnsi" w:eastAsia="Times New Roman" w:hAnsiTheme="majorHAnsi" w:cs="Arial"/>
          <w:b/>
          <w:lang w:eastAsia="pl-PL"/>
        </w:rPr>
      </w:pPr>
    </w:p>
    <w:p w14:paraId="142CC6B7" w14:textId="77777777" w:rsidR="00CC7C36" w:rsidRPr="00551DC9" w:rsidRDefault="00CC7C36" w:rsidP="00CC7C36">
      <w:pPr>
        <w:pStyle w:val="Akapitzlist1"/>
        <w:widowControl/>
        <w:autoSpaceDE w:val="0"/>
        <w:autoSpaceDN w:val="0"/>
        <w:adjustRightInd w:val="0"/>
        <w:ind w:left="397"/>
        <w:contextualSpacing w:val="0"/>
        <w:jc w:val="both"/>
        <w:rPr>
          <w:rFonts w:asciiTheme="majorHAnsi" w:hAnsiTheme="majorHAnsi" w:cs="Cambria"/>
          <w:szCs w:val="24"/>
        </w:rPr>
      </w:pPr>
    </w:p>
    <w:p w14:paraId="396D56FF" w14:textId="1D9FF852" w:rsidR="00795425" w:rsidRPr="00551DC9" w:rsidRDefault="00795425" w:rsidP="00DB0B34">
      <w:pPr>
        <w:spacing w:after="0" w:line="240" w:lineRule="auto"/>
        <w:rPr>
          <w:rFonts w:asciiTheme="majorHAnsi" w:hAnsiTheme="majorHAnsi"/>
          <w:b/>
          <w:bCs/>
          <w:i/>
          <w:iCs/>
          <w:sz w:val="24"/>
          <w:szCs w:val="24"/>
        </w:rPr>
      </w:pPr>
    </w:p>
    <w:sectPr w:rsidR="00795425" w:rsidRPr="00551DC9" w:rsidSect="005B0D00">
      <w:headerReference w:type="default" r:id="rId16"/>
      <w:footerReference w:type="default" r:id="rId17"/>
      <w:footerReference w:type="first" r:id="rId18"/>
      <w:pgSz w:w="11906" w:h="16838"/>
      <w:pgMar w:top="1417" w:right="1417" w:bottom="1560"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43A5" w16cex:dateUtc="2020-09-15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A4F95" w16cid:durableId="232212B1"/>
  <w16cid:commentId w16cid:paraId="5A612AE5" w16cid:durableId="232214A6"/>
  <w16cid:commentId w16cid:paraId="6AF2595D" w16cid:durableId="23221258"/>
  <w16cid:commentId w16cid:paraId="34260480" w16cid:durableId="23221F0A"/>
  <w16cid:commentId w16cid:paraId="6FF31543" w16cid:durableId="23221DFD"/>
  <w16cid:commentId w16cid:paraId="7C73470E" w16cid:durableId="23221259"/>
  <w16cid:commentId w16cid:paraId="53BC01C5" w16cid:durableId="23221E91"/>
  <w16cid:commentId w16cid:paraId="4562E0A3" w16cid:durableId="2322125A"/>
  <w16cid:commentId w16cid:paraId="786C5F4F" w16cid:durableId="2322125B"/>
  <w16cid:commentId w16cid:paraId="44D250A5" w16cid:durableId="2322125C"/>
  <w16cid:commentId w16cid:paraId="2745DB87" w16cid:durableId="232224F5"/>
  <w16cid:commentId w16cid:paraId="396AAA8B" w16cid:durableId="23060ACD"/>
  <w16cid:commentId w16cid:paraId="1DB98C7C" w16cid:durableId="2322125E"/>
  <w16cid:commentId w16cid:paraId="7C6230FB" w16cid:durableId="23060ACF"/>
  <w16cid:commentId w16cid:paraId="7F478195" w16cid:durableId="230B408C"/>
  <w16cid:commentId w16cid:paraId="6ECE564C" w16cid:durableId="23060AD1"/>
  <w16cid:commentId w16cid:paraId="7446584D" w16cid:durableId="23060AD2"/>
  <w16cid:commentId w16cid:paraId="49B6749D" w16cid:durableId="23060AD3"/>
  <w16cid:commentId w16cid:paraId="07B5BFA9" w16cid:durableId="232226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86C0" w14:textId="77777777" w:rsidR="000E7979" w:rsidRDefault="000E7979" w:rsidP="00A47685">
      <w:pPr>
        <w:spacing w:after="0" w:line="240" w:lineRule="auto"/>
      </w:pPr>
      <w:r>
        <w:separator/>
      </w:r>
    </w:p>
  </w:endnote>
  <w:endnote w:type="continuationSeparator" w:id="0">
    <w:p w14:paraId="5EBA251E" w14:textId="77777777" w:rsidR="000E7979" w:rsidRDefault="000E7979" w:rsidP="00A4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0B14" w14:textId="4B72B09E" w:rsidR="00CC7C36" w:rsidRDefault="00CC7C36">
    <w:pPr>
      <w:pStyle w:val="Stopka"/>
    </w:pPr>
  </w:p>
  <w:p w14:paraId="4B7DE0B9" w14:textId="5AED979A" w:rsidR="00CC7C36" w:rsidRDefault="00CC7C36">
    <w:pPr>
      <w:pStyle w:val="Stopka"/>
    </w:pPr>
    <w:r>
      <w:rPr>
        <w:noProof/>
        <w:lang w:eastAsia="pl-PL"/>
      </w:rPr>
      <w:drawing>
        <wp:inline distT="0" distB="0" distL="0" distR="0" wp14:anchorId="5A8D673A" wp14:editId="7DBDF994">
          <wp:extent cx="5747385" cy="415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15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6C5C" w14:textId="2D49C170" w:rsidR="005B0D00" w:rsidRDefault="005B0D00">
    <w:pPr>
      <w:pStyle w:val="Stopka"/>
    </w:pPr>
    <w:r>
      <w:rPr>
        <w:noProof/>
        <w:lang w:eastAsia="pl-PL"/>
      </w:rPr>
      <w:drawing>
        <wp:inline distT="0" distB="0" distL="0" distR="0" wp14:anchorId="018EBC75" wp14:editId="5BE09504">
          <wp:extent cx="5747385" cy="4159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15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05FC" w14:textId="77777777" w:rsidR="000E7979" w:rsidRDefault="000E7979" w:rsidP="00A47685">
      <w:pPr>
        <w:spacing w:after="0" w:line="240" w:lineRule="auto"/>
      </w:pPr>
      <w:r>
        <w:separator/>
      </w:r>
    </w:p>
  </w:footnote>
  <w:footnote w:type="continuationSeparator" w:id="0">
    <w:p w14:paraId="3B0A5FA3" w14:textId="77777777" w:rsidR="000E7979" w:rsidRDefault="000E7979" w:rsidP="00A47685">
      <w:pPr>
        <w:spacing w:after="0" w:line="240" w:lineRule="auto"/>
      </w:pPr>
      <w:r>
        <w:continuationSeparator/>
      </w:r>
    </w:p>
  </w:footnote>
  <w:footnote w:id="1">
    <w:p w14:paraId="2656A82A" w14:textId="77777777" w:rsidR="00CC7C36" w:rsidRPr="003659FF" w:rsidRDefault="00CC7C36" w:rsidP="00CC7C36">
      <w:pPr>
        <w:jc w:val="both"/>
        <w:rPr>
          <w:rFonts w:asciiTheme="majorHAnsi" w:hAnsiTheme="majorHAnsi" w:cs="Arial"/>
          <w:sz w:val="18"/>
          <w:szCs w:val="18"/>
        </w:rPr>
      </w:pPr>
      <w:r w:rsidRPr="003659FF">
        <w:rPr>
          <w:rStyle w:val="Odwoanieprzypisudolnego"/>
          <w:rFonts w:asciiTheme="majorHAnsi" w:hAnsiTheme="majorHAnsi" w:cs="Arial"/>
        </w:rPr>
        <w:footnoteRef/>
      </w:r>
      <w:r w:rsidRPr="003659FF">
        <w:rPr>
          <w:rFonts w:asciiTheme="majorHAnsi" w:hAnsiTheme="majorHAnsi" w:cs="Arial"/>
          <w:sz w:val="18"/>
          <w:szCs w:val="18"/>
        </w:rPr>
        <w:t xml:space="preserve"> Zgodnie z art. 4 pkt. 14 ustawy z dnia 16 lutego 2007 r. o ochronie konkurencji  i konsumentów (Dz. U. z 2015 r.  poz. 184, 1618 i 1634) przez grupę kapitałową rozumie się wszystkich przedsiębiorców, który są kontrolowani </w:t>
      </w:r>
      <w:r w:rsidRPr="003659FF">
        <w:rPr>
          <w:rFonts w:asciiTheme="majorHAnsi" w:hAnsiTheme="majorHAnsi" w:cs="Arial"/>
          <w:sz w:val="18"/>
          <w:szCs w:val="18"/>
        </w:rPr>
        <w:br/>
        <w:t>w sposób bezpośredni lub pośredni przez jednego przedsiębiorcę, w tym również tego przedsiębiorcę.</w:t>
      </w:r>
    </w:p>
    <w:p w14:paraId="657E10C6" w14:textId="77777777" w:rsidR="00CC7C36" w:rsidRDefault="00CC7C36" w:rsidP="00CC7C36">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A8F0EA6" w14:textId="7DC5F0F4" w:rsidR="00C84AA7" w:rsidRDefault="00C84AA7">
        <w:pPr>
          <w:pStyle w:val="Nagwek"/>
          <w:jc w:val="center"/>
        </w:pPr>
        <w:r>
          <w:t xml:space="preserve">Strona </w:t>
        </w:r>
        <w:r>
          <w:rPr>
            <w:b/>
            <w:bCs/>
            <w:sz w:val="24"/>
            <w:szCs w:val="24"/>
          </w:rPr>
          <w:fldChar w:fldCharType="begin"/>
        </w:r>
        <w:r>
          <w:rPr>
            <w:b/>
            <w:bCs/>
          </w:rPr>
          <w:instrText>PAGE</w:instrText>
        </w:r>
        <w:r>
          <w:rPr>
            <w:b/>
            <w:bCs/>
            <w:sz w:val="24"/>
            <w:szCs w:val="24"/>
          </w:rPr>
          <w:fldChar w:fldCharType="separate"/>
        </w:r>
        <w:r w:rsidR="005546A3">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546A3">
          <w:rPr>
            <w:b/>
            <w:bCs/>
            <w:noProof/>
          </w:rPr>
          <w:t>32</w:t>
        </w:r>
        <w:r>
          <w:rPr>
            <w:b/>
            <w:bCs/>
            <w:sz w:val="24"/>
            <w:szCs w:val="24"/>
          </w:rPr>
          <w:fldChar w:fldCharType="end"/>
        </w:r>
      </w:p>
    </w:sdtContent>
  </w:sdt>
  <w:p w14:paraId="1898081A" w14:textId="77777777" w:rsidR="00CC7C36" w:rsidRDefault="00CC7C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3CE982"/>
    <w:name w:val="WW8Num7"/>
    <w:lvl w:ilvl="0">
      <w:start w:val="1"/>
      <w:numFmt w:val="decimal"/>
      <w:lvlText w:val="%1."/>
      <w:lvlJc w:val="left"/>
      <w:pPr>
        <w:tabs>
          <w:tab w:val="num" w:pos="705"/>
        </w:tabs>
        <w:ind w:left="705" w:hanging="360"/>
      </w:pPr>
      <w:rPr>
        <w:rFonts w:asciiTheme="majorHAnsi" w:eastAsiaTheme="minorHAnsi" w:hAnsiTheme="majorHAnsi"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20655CF"/>
    <w:multiLevelType w:val="hybridMultilevel"/>
    <w:tmpl w:val="A6F0F732"/>
    <w:lvl w:ilvl="0" w:tplc="8E88A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86F4C6E"/>
    <w:multiLevelType w:val="hybridMultilevel"/>
    <w:tmpl w:val="766C957C"/>
    <w:lvl w:ilvl="0" w:tplc="2AC89954">
      <w:start w:val="1"/>
      <w:numFmt w:val="decimal"/>
      <w:lvlText w:val="%1."/>
      <w:lvlJc w:val="left"/>
      <w:pPr>
        <w:ind w:left="360" w:hanging="360"/>
      </w:pPr>
      <w:rPr>
        <w:rFonts w:hint="default"/>
      </w:rPr>
    </w:lvl>
    <w:lvl w:ilvl="1" w:tplc="B452299A" w:tentative="1">
      <w:start w:val="1"/>
      <w:numFmt w:val="lowerLetter"/>
      <w:lvlText w:val="%2."/>
      <w:lvlJc w:val="left"/>
      <w:pPr>
        <w:ind w:left="1080" w:hanging="360"/>
      </w:pPr>
    </w:lvl>
    <w:lvl w:ilvl="2" w:tplc="57F49290" w:tentative="1">
      <w:start w:val="1"/>
      <w:numFmt w:val="lowerRoman"/>
      <w:lvlText w:val="%3."/>
      <w:lvlJc w:val="right"/>
      <w:pPr>
        <w:ind w:left="1800" w:hanging="180"/>
      </w:pPr>
    </w:lvl>
    <w:lvl w:ilvl="3" w:tplc="13F26F82" w:tentative="1">
      <w:start w:val="1"/>
      <w:numFmt w:val="decimal"/>
      <w:lvlText w:val="%4."/>
      <w:lvlJc w:val="left"/>
      <w:pPr>
        <w:ind w:left="2520" w:hanging="360"/>
      </w:pPr>
    </w:lvl>
    <w:lvl w:ilvl="4" w:tplc="46E8ACF2" w:tentative="1">
      <w:start w:val="1"/>
      <w:numFmt w:val="lowerLetter"/>
      <w:lvlText w:val="%5."/>
      <w:lvlJc w:val="left"/>
      <w:pPr>
        <w:ind w:left="3240" w:hanging="360"/>
      </w:pPr>
    </w:lvl>
    <w:lvl w:ilvl="5" w:tplc="56F085F4" w:tentative="1">
      <w:start w:val="1"/>
      <w:numFmt w:val="lowerRoman"/>
      <w:lvlText w:val="%6."/>
      <w:lvlJc w:val="right"/>
      <w:pPr>
        <w:ind w:left="3960" w:hanging="180"/>
      </w:pPr>
    </w:lvl>
    <w:lvl w:ilvl="6" w:tplc="730AB546" w:tentative="1">
      <w:start w:val="1"/>
      <w:numFmt w:val="decimal"/>
      <w:lvlText w:val="%7."/>
      <w:lvlJc w:val="left"/>
      <w:pPr>
        <w:ind w:left="4680" w:hanging="360"/>
      </w:pPr>
    </w:lvl>
    <w:lvl w:ilvl="7" w:tplc="C010D962" w:tentative="1">
      <w:start w:val="1"/>
      <w:numFmt w:val="lowerLetter"/>
      <w:lvlText w:val="%8."/>
      <w:lvlJc w:val="left"/>
      <w:pPr>
        <w:ind w:left="5400" w:hanging="360"/>
      </w:pPr>
    </w:lvl>
    <w:lvl w:ilvl="8" w:tplc="1A08001C" w:tentative="1">
      <w:start w:val="1"/>
      <w:numFmt w:val="lowerRoman"/>
      <w:lvlText w:val="%9."/>
      <w:lvlJc w:val="right"/>
      <w:pPr>
        <w:ind w:left="6120" w:hanging="180"/>
      </w:pPr>
    </w:lvl>
  </w:abstractNum>
  <w:abstractNum w:abstractNumId="4" w15:restartNumberingAfterBreak="0">
    <w:nsid w:val="0A13364A"/>
    <w:multiLevelType w:val="hybridMultilevel"/>
    <w:tmpl w:val="2ADC9FCA"/>
    <w:lvl w:ilvl="0" w:tplc="2758B07C">
      <w:numFmt w:val="bullet"/>
      <w:lvlText w:val=""/>
      <w:lvlJc w:val="left"/>
      <w:pPr>
        <w:ind w:left="354" w:hanging="360"/>
      </w:pPr>
      <w:rPr>
        <w:rFonts w:ascii="Symbol" w:eastAsia="Times New Roman" w:hAnsi="Symbol" w:cs="Calibri" w:hint="default"/>
      </w:rPr>
    </w:lvl>
    <w:lvl w:ilvl="1" w:tplc="04150003">
      <w:start w:val="1"/>
      <w:numFmt w:val="bullet"/>
      <w:lvlText w:val="o"/>
      <w:lvlJc w:val="left"/>
      <w:pPr>
        <w:ind w:left="1074" w:hanging="360"/>
      </w:pPr>
      <w:rPr>
        <w:rFonts w:ascii="Courier New" w:hAnsi="Courier New" w:cs="Courier New" w:hint="default"/>
      </w:rPr>
    </w:lvl>
    <w:lvl w:ilvl="2" w:tplc="04150005">
      <w:start w:val="1"/>
      <w:numFmt w:val="bullet"/>
      <w:lvlText w:val=""/>
      <w:lvlJc w:val="left"/>
      <w:pPr>
        <w:ind w:left="1794" w:hanging="360"/>
      </w:pPr>
      <w:rPr>
        <w:rFonts w:ascii="Wingdings" w:hAnsi="Wingdings" w:hint="default"/>
      </w:rPr>
    </w:lvl>
    <w:lvl w:ilvl="3" w:tplc="04150001">
      <w:start w:val="1"/>
      <w:numFmt w:val="bullet"/>
      <w:lvlText w:val=""/>
      <w:lvlJc w:val="left"/>
      <w:pPr>
        <w:ind w:left="2514" w:hanging="360"/>
      </w:pPr>
      <w:rPr>
        <w:rFonts w:ascii="Symbol" w:hAnsi="Symbol" w:hint="default"/>
      </w:rPr>
    </w:lvl>
    <w:lvl w:ilvl="4" w:tplc="04150003">
      <w:start w:val="1"/>
      <w:numFmt w:val="bullet"/>
      <w:lvlText w:val="o"/>
      <w:lvlJc w:val="left"/>
      <w:pPr>
        <w:ind w:left="3234" w:hanging="360"/>
      </w:pPr>
      <w:rPr>
        <w:rFonts w:ascii="Courier New" w:hAnsi="Courier New" w:cs="Courier New" w:hint="default"/>
      </w:rPr>
    </w:lvl>
    <w:lvl w:ilvl="5" w:tplc="04150005">
      <w:start w:val="1"/>
      <w:numFmt w:val="bullet"/>
      <w:lvlText w:val=""/>
      <w:lvlJc w:val="left"/>
      <w:pPr>
        <w:ind w:left="3954" w:hanging="360"/>
      </w:pPr>
      <w:rPr>
        <w:rFonts w:ascii="Wingdings" w:hAnsi="Wingdings" w:hint="default"/>
      </w:rPr>
    </w:lvl>
    <w:lvl w:ilvl="6" w:tplc="04150001">
      <w:start w:val="1"/>
      <w:numFmt w:val="bullet"/>
      <w:lvlText w:val=""/>
      <w:lvlJc w:val="left"/>
      <w:pPr>
        <w:ind w:left="4674" w:hanging="360"/>
      </w:pPr>
      <w:rPr>
        <w:rFonts w:ascii="Symbol" w:hAnsi="Symbol" w:hint="default"/>
      </w:rPr>
    </w:lvl>
    <w:lvl w:ilvl="7" w:tplc="04150003">
      <w:start w:val="1"/>
      <w:numFmt w:val="bullet"/>
      <w:lvlText w:val="o"/>
      <w:lvlJc w:val="left"/>
      <w:pPr>
        <w:ind w:left="5394" w:hanging="360"/>
      </w:pPr>
      <w:rPr>
        <w:rFonts w:ascii="Courier New" w:hAnsi="Courier New" w:cs="Courier New" w:hint="default"/>
      </w:rPr>
    </w:lvl>
    <w:lvl w:ilvl="8" w:tplc="04150005">
      <w:start w:val="1"/>
      <w:numFmt w:val="bullet"/>
      <w:lvlText w:val=""/>
      <w:lvlJc w:val="left"/>
      <w:pPr>
        <w:ind w:left="6114" w:hanging="360"/>
      </w:pPr>
      <w:rPr>
        <w:rFonts w:ascii="Wingdings" w:hAnsi="Wingdings" w:hint="default"/>
      </w:rPr>
    </w:lvl>
  </w:abstractNum>
  <w:abstractNum w:abstractNumId="5" w15:restartNumberingAfterBreak="0">
    <w:nsid w:val="0B8F1471"/>
    <w:multiLevelType w:val="multilevel"/>
    <w:tmpl w:val="EE2CB524"/>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0DB17F74"/>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72408E"/>
    <w:multiLevelType w:val="hybridMultilevel"/>
    <w:tmpl w:val="B0E013EE"/>
    <w:lvl w:ilvl="0" w:tplc="0415000F">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964A71"/>
    <w:multiLevelType w:val="multilevel"/>
    <w:tmpl w:val="2BB08D4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138F0730"/>
    <w:multiLevelType w:val="multilevel"/>
    <w:tmpl w:val="9AEAA784"/>
    <w:lvl w:ilvl="0">
      <w:start w:val="1"/>
      <w:numFmt w:val="decimal"/>
      <w:lvlText w:val="%1."/>
      <w:lvlJc w:val="left"/>
      <w:pPr>
        <w:tabs>
          <w:tab w:val="num" w:pos="0"/>
        </w:tabs>
        <w:ind w:left="397" w:hanging="397"/>
      </w:pPr>
      <w:rPr>
        <w:strike w:val="0"/>
        <w:dstrike w:val="0"/>
        <w:u w:val="none"/>
        <w:effect w:val="none"/>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5BB5272"/>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164E545F"/>
    <w:multiLevelType w:val="multilevel"/>
    <w:tmpl w:val="A7EC7D36"/>
    <w:lvl w:ilvl="0">
      <w:start w:val="1"/>
      <w:numFmt w:val="decimal"/>
      <w:lvlText w:val="%1."/>
      <w:lvlJc w:val="left"/>
      <w:pPr>
        <w:tabs>
          <w:tab w:val="num" w:pos="928"/>
        </w:tabs>
        <w:ind w:left="928" w:hanging="360"/>
      </w:pPr>
      <w:rPr>
        <w:rFonts w:hint="default"/>
        <w:b w:val="0"/>
        <w:color w:val="auto"/>
      </w:rPr>
    </w:lvl>
    <w:lvl w:ilvl="1">
      <w:start w:val="1"/>
      <w:numFmt w:val="decimal"/>
      <w:lvlText w:val="%2)"/>
      <w:lvlJc w:val="left"/>
      <w:pPr>
        <w:ind w:left="1212" w:hanging="360"/>
      </w:pPr>
      <w:rPr>
        <w:rFonts w:hint="default"/>
      </w:rPr>
    </w:lvl>
    <w:lvl w:ilvl="2">
      <w:start w:val="2"/>
      <w:numFmt w:val="decimal"/>
      <w:lvlText w:val="%3"/>
      <w:lvlJc w:val="left"/>
      <w:pPr>
        <w:ind w:left="2728" w:hanging="360"/>
      </w:pPr>
      <w:rPr>
        <w:rFonts w:ascii="Arial" w:hAnsi="Arial" w:hint="default"/>
        <w:color w:val="000000" w:themeColor="text1"/>
        <w:sz w:val="22"/>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17EE4AD4"/>
    <w:multiLevelType w:val="hybridMultilevel"/>
    <w:tmpl w:val="C472BF7A"/>
    <w:lvl w:ilvl="0" w:tplc="27E4C0F6">
      <w:start w:val="1"/>
      <w:numFmt w:val="decimal"/>
      <w:lvlText w:val="%1."/>
      <w:lvlJc w:val="left"/>
      <w:pPr>
        <w:ind w:left="378" w:hanging="378"/>
      </w:pPr>
      <w:rPr>
        <w:rFonts w:hAnsi="Arial Unicode MS" w:cs="Times New Roman"/>
        <w:caps w:val="0"/>
        <w:smallCaps w:val="0"/>
        <w:strike w:val="0"/>
        <w:dstrike w:val="0"/>
        <w:color w:val="000000"/>
        <w:spacing w:val="0"/>
        <w:w w:val="100"/>
        <w:kern w:val="0"/>
        <w:position w:val="0"/>
        <w:u w:val="none"/>
        <w:effect w:val="none"/>
        <w:vertAlign w:val="baseline"/>
      </w:rPr>
    </w:lvl>
    <w:lvl w:ilvl="1" w:tplc="A9466256">
      <w:start w:val="1"/>
      <w:numFmt w:val="lowerLetter"/>
      <w:lvlText w:val="%2."/>
      <w:lvlJc w:val="left"/>
      <w:pPr>
        <w:ind w:left="1098" w:hanging="378"/>
      </w:pPr>
      <w:rPr>
        <w:rFonts w:hAnsi="Arial Unicode MS" w:cs="Times New Roman"/>
        <w:caps w:val="0"/>
        <w:smallCaps w:val="0"/>
        <w:strike w:val="0"/>
        <w:dstrike w:val="0"/>
        <w:color w:val="000000"/>
        <w:spacing w:val="0"/>
        <w:w w:val="100"/>
        <w:kern w:val="0"/>
        <w:position w:val="0"/>
        <w:u w:val="none"/>
        <w:effect w:val="none"/>
        <w:vertAlign w:val="baseline"/>
      </w:rPr>
    </w:lvl>
    <w:lvl w:ilvl="2" w:tplc="F6E8E776">
      <w:start w:val="1"/>
      <w:numFmt w:val="lowerRoman"/>
      <w:lvlText w:val="%3."/>
      <w:lvlJc w:val="left"/>
      <w:pPr>
        <w:ind w:left="1818" w:hanging="320"/>
      </w:pPr>
      <w:rPr>
        <w:rFonts w:hAnsi="Arial Unicode MS" w:cs="Times New Roman"/>
        <w:caps w:val="0"/>
        <w:smallCaps w:val="0"/>
        <w:strike w:val="0"/>
        <w:dstrike w:val="0"/>
        <w:color w:val="000000"/>
        <w:spacing w:val="0"/>
        <w:w w:val="100"/>
        <w:kern w:val="0"/>
        <w:position w:val="0"/>
        <w:u w:val="none"/>
        <w:effect w:val="none"/>
        <w:vertAlign w:val="baseline"/>
      </w:rPr>
    </w:lvl>
    <w:lvl w:ilvl="3" w:tplc="5ECAC988">
      <w:start w:val="1"/>
      <w:numFmt w:val="decimal"/>
      <w:lvlText w:val="%4."/>
      <w:lvlJc w:val="left"/>
      <w:pPr>
        <w:ind w:left="2538" w:hanging="378"/>
      </w:pPr>
      <w:rPr>
        <w:rFonts w:hAnsi="Arial Unicode MS" w:cs="Times New Roman"/>
        <w:caps w:val="0"/>
        <w:smallCaps w:val="0"/>
        <w:strike w:val="0"/>
        <w:dstrike w:val="0"/>
        <w:color w:val="000000"/>
        <w:spacing w:val="0"/>
        <w:w w:val="100"/>
        <w:kern w:val="0"/>
        <w:position w:val="0"/>
        <w:u w:val="none"/>
        <w:effect w:val="none"/>
        <w:vertAlign w:val="baseline"/>
      </w:rPr>
    </w:lvl>
    <w:lvl w:ilvl="4" w:tplc="FF9A813A">
      <w:start w:val="1"/>
      <w:numFmt w:val="lowerLetter"/>
      <w:lvlText w:val="%5."/>
      <w:lvlJc w:val="left"/>
      <w:pPr>
        <w:ind w:left="3258" w:hanging="378"/>
      </w:pPr>
      <w:rPr>
        <w:rFonts w:hAnsi="Arial Unicode MS" w:cs="Times New Roman"/>
        <w:caps w:val="0"/>
        <w:smallCaps w:val="0"/>
        <w:strike w:val="0"/>
        <w:dstrike w:val="0"/>
        <w:color w:val="000000"/>
        <w:spacing w:val="0"/>
        <w:w w:val="100"/>
        <w:kern w:val="0"/>
        <w:position w:val="0"/>
        <w:u w:val="none"/>
        <w:effect w:val="none"/>
        <w:vertAlign w:val="baseline"/>
      </w:rPr>
    </w:lvl>
    <w:lvl w:ilvl="5" w:tplc="2E062134">
      <w:start w:val="1"/>
      <w:numFmt w:val="lowerRoman"/>
      <w:lvlText w:val="%6."/>
      <w:lvlJc w:val="left"/>
      <w:pPr>
        <w:ind w:left="3978" w:hanging="320"/>
      </w:pPr>
      <w:rPr>
        <w:rFonts w:hAnsi="Arial Unicode MS" w:cs="Times New Roman"/>
        <w:caps w:val="0"/>
        <w:smallCaps w:val="0"/>
        <w:strike w:val="0"/>
        <w:dstrike w:val="0"/>
        <w:color w:val="000000"/>
        <w:spacing w:val="0"/>
        <w:w w:val="100"/>
        <w:kern w:val="0"/>
        <w:position w:val="0"/>
        <w:u w:val="none"/>
        <w:effect w:val="none"/>
        <w:vertAlign w:val="baseline"/>
      </w:rPr>
    </w:lvl>
    <w:lvl w:ilvl="6" w:tplc="2A4034C0">
      <w:start w:val="1"/>
      <w:numFmt w:val="decimal"/>
      <w:lvlText w:val="%7."/>
      <w:lvlJc w:val="left"/>
      <w:pPr>
        <w:ind w:left="4698" w:hanging="378"/>
      </w:pPr>
      <w:rPr>
        <w:rFonts w:hAnsi="Arial Unicode MS" w:cs="Times New Roman"/>
        <w:caps w:val="0"/>
        <w:smallCaps w:val="0"/>
        <w:strike w:val="0"/>
        <w:dstrike w:val="0"/>
        <w:color w:val="000000"/>
        <w:spacing w:val="0"/>
        <w:w w:val="100"/>
        <w:kern w:val="0"/>
        <w:position w:val="0"/>
        <w:u w:val="none"/>
        <w:effect w:val="none"/>
        <w:vertAlign w:val="baseline"/>
      </w:rPr>
    </w:lvl>
    <w:lvl w:ilvl="7" w:tplc="2D2ECCB2">
      <w:start w:val="1"/>
      <w:numFmt w:val="lowerLetter"/>
      <w:lvlText w:val="%8."/>
      <w:lvlJc w:val="left"/>
      <w:pPr>
        <w:ind w:left="5418" w:hanging="378"/>
      </w:pPr>
      <w:rPr>
        <w:rFonts w:hAnsi="Arial Unicode MS" w:cs="Times New Roman"/>
        <w:caps w:val="0"/>
        <w:smallCaps w:val="0"/>
        <w:strike w:val="0"/>
        <w:dstrike w:val="0"/>
        <w:color w:val="000000"/>
        <w:spacing w:val="0"/>
        <w:w w:val="100"/>
        <w:kern w:val="0"/>
        <w:position w:val="0"/>
        <w:u w:val="none"/>
        <w:effect w:val="none"/>
        <w:vertAlign w:val="baseline"/>
      </w:rPr>
    </w:lvl>
    <w:lvl w:ilvl="8" w:tplc="6EE6E24C">
      <w:start w:val="1"/>
      <w:numFmt w:val="lowerRoman"/>
      <w:lvlText w:val="%9."/>
      <w:lvlJc w:val="left"/>
      <w:pPr>
        <w:ind w:left="6138" w:hanging="32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3" w15:restartNumberingAfterBreak="0">
    <w:nsid w:val="18C442E3"/>
    <w:multiLevelType w:val="multilevel"/>
    <w:tmpl w:val="9FD07B2C"/>
    <w:lvl w:ilvl="0">
      <w:start w:val="1"/>
      <w:numFmt w:val="decimal"/>
      <w:lvlText w:val="%1."/>
      <w:lvlJc w:val="left"/>
      <w:pPr>
        <w:tabs>
          <w:tab w:val="num" w:pos="705"/>
        </w:tabs>
        <w:ind w:left="705" w:hanging="360"/>
      </w:pPr>
      <w:rPr>
        <w:rFonts w:asciiTheme="majorHAnsi" w:eastAsiaTheme="minorHAnsi" w:hAnsiTheme="majorHAnsi"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4" w15:restartNumberingAfterBreak="0">
    <w:nsid w:val="18EC3B7E"/>
    <w:multiLevelType w:val="hybridMultilevel"/>
    <w:tmpl w:val="0A5CAC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A2683F"/>
    <w:multiLevelType w:val="hybridMultilevel"/>
    <w:tmpl w:val="930E2438"/>
    <w:lvl w:ilvl="0" w:tplc="6396C59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F45853"/>
    <w:multiLevelType w:val="hybridMultilevel"/>
    <w:tmpl w:val="5C7A3844"/>
    <w:lvl w:ilvl="0" w:tplc="2C88AEE0">
      <w:start w:val="1"/>
      <w:numFmt w:val="decimal"/>
      <w:lvlText w:val="%1."/>
      <w:lvlJc w:val="left"/>
      <w:pPr>
        <w:ind w:left="1353" w:hanging="360"/>
      </w:pPr>
      <w:rPr>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C919D4"/>
    <w:multiLevelType w:val="hybridMultilevel"/>
    <w:tmpl w:val="D7D0F722"/>
    <w:lvl w:ilvl="0" w:tplc="809EA51A">
      <w:start w:val="1"/>
      <w:numFmt w:val="decimal"/>
      <w:lvlText w:val="%1)"/>
      <w:lvlJc w:val="left"/>
      <w:pPr>
        <w:ind w:left="2616" w:hanging="360"/>
      </w:pPr>
      <w:rPr>
        <w:b w:val="0"/>
        <w:sz w:val="22"/>
        <w:szCs w:val="22"/>
      </w:rPr>
    </w:lvl>
    <w:lvl w:ilvl="1" w:tplc="04150019">
      <w:start w:val="1"/>
      <w:numFmt w:val="lowerLetter"/>
      <w:lvlText w:val="%2."/>
      <w:lvlJc w:val="left"/>
      <w:pPr>
        <w:ind w:left="3336" w:hanging="360"/>
      </w:pPr>
    </w:lvl>
    <w:lvl w:ilvl="2" w:tplc="0415001B">
      <w:start w:val="1"/>
      <w:numFmt w:val="lowerRoman"/>
      <w:lvlText w:val="%3."/>
      <w:lvlJc w:val="right"/>
      <w:pPr>
        <w:ind w:left="4056" w:hanging="180"/>
      </w:pPr>
    </w:lvl>
    <w:lvl w:ilvl="3" w:tplc="0415000F">
      <w:start w:val="1"/>
      <w:numFmt w:val="decimal"/>
      <w:lvlText w:val="%4."/>
      <w:lvlJc w:val="left"/>
      <w:pPr>
        <w:ind w:left="4776" w:hanging="360"/>
      </w:pPr>
    </w:lvl>
    <w:lvl w:ilvl="4" w:tplc="04150019">
      <w:start w:val="1"/>
      <w:numFmt w:val="lowerLetter"/>
      <w:lvlText w:val="%5."/>
      <w:lvlJc w:val="left"/>
      <w:pPr>
        <w:ind w:left="5496" w:hanging="360"/>
      </w:pPr>
    </w:lvl>
    <w:lvl w:ilvl="5" w:tplc="0415001B">
      <w:start w:val="1"/>
      <w:numFmt w:val="lowerRoman"/>
      <w:lvlText w:val="%6."/>
      <w:lvlJc w:val="right"/>
      <w:pPr>
        <w:ind w:left="6216" w:hanging="180"/>
      </w:pPr>
    </w:lvl>
    <w:lvl w:ilvl="6" w:tplc="0415000F">
      <w:start w:val="1"/>
      <w:numFmt w:val="decimal"/>
      <w:lvlText w:val="%7."/>
      <w:lvlJc w:val="left"/>
      <w:pPr>
        <w:ind w:left="6936" w:hanging="360"/>
      </w:pPr>
    </w:lvl>
    <w:lvl w:ilvl="7" w:tplc="04150019">
      <w:start w:val="1"/>
      <w:numFmt w:val="lowerLetter"/>
      <w:lvlText w:val="%8."/>
      <w:lvlJc w:val="left"/>
      <w:pPr>
        <w:ind w:left="7656" w:hanging="360"/>
      </w:pPr>
    </w:lvl>
    <w:lvl w:ilvl="8" w:tplc="0415001B">
      <w:start w:val="1"/>
      <w:numFmt w:val="lowerRoman"/>
      <w:lvlText w:val="%9."/>
      <w:lvlJc w:val="right"/>
      <w:pPr>
        <w:ind w:left="8376" w:hanging="180"/>
      </w:pPr>
    </w:lvl>
  </w:abstractNum>
  <w:abstractNum w:abstractNumId="23"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2BD29AB"/>
    <w:multiLevelType w:val="multilevel"/>
    <w:tmpl w:val="8FF42A50"/>
    <w:lvl w:ilvl="0">
      <w:start w:val="2"/>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3016569"/>
    <w:multiLevelType w:val="hybridMultilevel"/>
    <w:tmpl w:val="E24896C8"/>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242E3E"/>
    <w:multiLevelType w:val="hybridMultilevel"/>
    <w:tmpl w:val="79DC6C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5966EA3"/>
    <w:multiLevelType w:val="hybridMultilevel"/>
    <w:tmpl w:val="7076F050"/>
    <w:lvl w:ilvl="0" w:tplc="A960694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E576B"/>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31" w15:restartNumberingAfterBreak="0">
    <w:nsid w:val="4058330E"/>
    <w:multiLevelType w:val="hybridMultilevel"/>
    <w:tmpl w:val="558E81A4"/>
    <w:lvl w:ilvl="0" w:tplc="D0783C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4" w15:restartNumberingAfterBreak="0">
    <w:nsid w:val="419B1650"/>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36" w15:restartNumberingAfterBreak="0">
    <w:nsid w:val="43847461"/>
    <w:multiLevelType w:val="hybridMultilevel"/>
    <w:tmpl w:val="1F685A7E"/>
    <w:lvl w:ilvl="0" w:tplc="1FC88E58">
      <w:start w:val="1"/>
      <w:numFmt w:val="decimal"/>
      <w:lvlText w:val="%1."/>
      <w:lvlJc w:val="left"/>
      <w:pPr>
        <w:ind w:left="720" w:hanging="360"/>
      </w:pPr>
      <w:rPr>
        <w:rFonts w:ascii="Cambria" w:eastAsia="Times New Roman"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3E3F78"/>
    <w:multiLevelType w:val="multilevel"/>
    <w:tmpl w:val="D62865C2"/>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1.%2.%3."/>
      <w:lvlJc w:val="left"/>
      <w:pPr>
        <w:tabs>
          <w:tab w:val="num" w:pos="907"/>
        </w:tabs>
        <w:ind w:left="1474" w:hanging="567"/>
      </w:pPr>
      <w:rPr>
        <w:rFonts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5A5413"/>
    <w:multiLevelType w:val="hybridMultilevel"/>
    <w:tmpl w:val="B48264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1C43E7"/>
    <w:multiLevelType w:val="hybridMultilevel"/>
    <w:tmpl w:val="1322441E"/>
    <w:lvl w:ilvl="0" w:tplc="8F0898D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547725A9"/>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59ED2BD7"/>
    <w:multiLevelType w:val="singleLevel"/>
    <w:tmpl w:val="0415000F"/>
    <w:lvl w:ilvl="0">
      <w:start w:val="1"/>
      <w:numFmt w:val="decimal"/>
      <w:lvlText w:val="%1."/>
      <w:lvlJc w:val="left"/>
      <w:pPr>
        <w:ind w:left="360" w:hanging="360"/>
      </w:pPr>
    </w:lvl>
  </w:abstractNum>
  <w:abstractNum w:abstractNumId="43" w15:restartNumberingAfterBreak="0">
    <w:nsid w:val="5A8B4924"/>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5CA44B24"/>
    <w:multiLevelType w:val="hybridMultilevel"/>
    <w:tmpl w:val="DA800EE4"/>
    <w:lvl w:ilvl="0" w:tplc="9EB29A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804DFB"/>
    <w:multiLevelType w:val="multilevel"/>
    <w:tmpl w:val="9DECF226"/>
    <w:lvl w:ilvl="0">
      <w:start w:val="1"/>
      <w:numFmt w:val="upperRoman"/>
      <w:pStyle w:val="Numberedlist21"/>
      <w:lvlText w:val="%1."/>
      <w:lvlJc w:val="right"/>
      <w:pPr>
        <w:tabs>
          <w:tab w:val="num" w:pos="360"/>
        </w:tabs>
        <w:ind w:left="360" w:hanging="360"/>
      </w:pPr>
      <w:rPr>
        <w:rFonts w:hint="default"/>
      </w:rPr>
    </w:lvl>
    <w:lvl w:ilvl="1">
      <w:start w:val="1"/>
      <w:numFmt w:val="decimal"/>
      <w:pStyle w:val="Numberedlist22"/>
      <w:lvlText w:val="%1.%2."/>
      <w:lvlJc w:val="left"/>
      <w:pPr>
        <w:tabs>
          <w:tab w:val="num" w:pos="5890"/>
        </w:tabs>
        <w:ind w:left="5530" w:hanging="360"/>
      </w:pPr>
      <w:rPr>
        <w:rFonts w:hint="default"/>
      </w:rPr>
    </w:lvl>
    <w:lvl w:ilvl="2">
      <w:start w:val="1"/>
      <w:numFmt w:val="decimal"/>
      <w:pStyle w:val="Numberedlist23"/>
      <w:lvlText w:val="%1.%2.%3."/>
      <w:lvlJc w:val="left"/>
      <w:pPr>
        <w:tabs>
          <w:tab w:val="num" w:pos="940"/>
        </w:tabs>
        <w:ind w:left="580" w:hanging="360"/>
      </w:pPr>
      <w:rPr>
        <w:rFonts w:hint="default"/>
      </w:rPr>
    </w:lvl>
    <w:lvl w:ilvl="3">
      <w:start w:val="1"/>
      <w:numFmt w:val="decimal"/>
      <w:pStyle w:val="Numberedlist24"/>
      <w:lvlText w:val="%1.%2.%3.%4."/>
      <w:lvlJc w:val="left"/>
      <w:pPr>
        <w:tabs>
          <w:tab w:val="num" w:pos="1660"/>
        </w:tabs>
        <w:ind w:left="940" w:hanging="360"/>
      </w:pPr>
      <w:rPr>
        <w:rFonts w:hint="default"/>
      </w:rPr>
    </w:lvl>
    <w:lvl w:ilvl="4">
      <w:start w:val="1"/>
      <w:numFmt w:val="lowerLetter"/>
      <w:lvlText w:val="(%5)"/>
      <w:lvlJc w:val="left"/>
      <w:pPr>
        <w:tabs>
          <w:tab w:val="num" w:pos="1300"/>
        </w:tabs>
        <w:ind w:left="1300" w:hanging="360"/>
      </w:pPr>
      <w:rPr>
        <w:rFonts w:hint="default"/>
      </w:rPr>
    </w:lvl>
    <w:lvl w:ilvl="5">
      <w:start w:val="1"/>
      <w:numFmt w:val="lowerRoman"/>
      <w:lvlText w:val="(%6)"/>
      <w:lvlJc w:val="left"/>
      <w:pPr>
        <w:tabs>
          <w:tab w:val="num" w:pos="1660"/>
        </w:tabs>
        <w:ind w:left="1660" w:hanging="360"/>
      </w:pPr>
      <w:rPr>
        <w:rFonts w:hint="default"/>
      </w:rPr>
    </w:lvl>
    <w:lvl w:ilvl="6">
      <w:start w:val="1"/>
      <w:numFmt w:val="decimal"/>
      <w:lvlText w:val="%7."/>
      <w:lvlJc w:val="left"/>
      <w:pPr>
        <w:tabs>
          <w:tab w:val="num" w:pos="-140"/>
        </w:tabs>
        <w:ind w:left="-140" w:hanging="360"/>
      </w:pPr>
      <w:rPr>
        <w:rFonts w:hint="default"/>
        <w:color w:val="auto"/>
      </w:rPr>
    </w:lvl>
    <w:lvl w:ilvl="7">
      <w:start w:val="1"/>
      <w:numFmt w:val="lowerLetter"/>
      <w:lvlText w:val="%8."/>
      <w:lvlJc w:val="left"/>
      <w:pPr>
        <w:tabs>
          <w:tab w:val="num" w:pos="2380"/>
        </w:tabs>
        <w:ind w:left="2380" w:hanging="360"/>
      </w:pPr>
      <w:rPr>
        <w:rFonts w:hint="default"/>
      </w:rPr>
    </w:lvl>
    <w:lvl w:ilvl="8">
      <w:start w:val="1"/>
      <w:numFmt w:val="lowerRoman"/>
      <w:lvlText w:val="%9."/>
      <w:lvlJc w:val="left"/>
      <w:pPr>
        <w:tabs>
          <w:tab w:val="num" w:pos="2740"/>
        </w:tabs>
        <w:ind w:left="2740" w:hanging="360"/>
      </w:pPr>
      <w:rPr>
        <w:rFonts w:hint="default"/>
      </w:rPr>
    </w:lvl>
  </w:abstractNum>
  <w:abstractNum w:abstractNumId="46" w15:restartNumberingAfterBreak="0">
    <w:nsid w:val="6D022BA3"/>
    <w:multiLevelType w:val="multilevel"/>
    <w:tmpl w:val="9C18CD1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360DCF"/>
    <w:multiLevelType w:val="multilevel"/>
    <w:tmpl w:val="8A78BD0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9"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50" w15:restartNumberingAfterBreak="0">
    <w:nsid w:val="77FA14AA"/>
    <w:multiLevelType w:val="hybridMultilevel"/>
    <w:tmpl w:val="05F009EC"/>
    <w:lvl w:ilvl="0" w:tplc="599AE2DE">
      <w:start w:val="1"/>
      <w:numFmt w:val="decimal"/>
      <w:lvlText w:val="%1."/>
      <w:lvlJc w:val="left"/>
      <w:pPr>
        <w:ind w:left="360" w:hanging="360"/>
      </w:pPr>
      <w:rPr>
        <w:rFonts w:ascii="Arial" w:hAnsi="Arial" w:cs="Arial" w:hint="default"/>
        <w:b w:val="0"/>
        <w:i w:val="0"/>
        <w:sz w:val="24"/>
        <w:szCs w:val="24"/>
      </w:rPr>
    </w:lvl>
    <w:lvl w:ilvl="1" w:tplc="EA58EA40" w:tentative="1">
      <w:start w:val="1"/>
      <w:numFmt w:val="lowerLetter"/>
      <w:lvlText w:val="%2."/>
      <w:lvlJc w:val="left"/>
      <w:pPr>
        <w:ind w:left="1440" w:hanging="360"/>
      </w:pPr>
    </w:lvl>
    <w:lvl w:ilvl="2" w:tplc="29E0C4C6">
      <w:start w:val="1"/>
      <w:numFmt w:val="lowerRoman"/>
      <w:lvlText w:val="%3."/>
      <w:lvlJc w:val="right"/>
      <w:pPr>
        <w:ind w:left="2160" w:hanging="180"/>
      </w:pPr>
    </w:lvl>
    <w:lvl w:ilvl="3" w:tplc="85F0DE2E">
      <w:start w:val="1"/>
      <w:numFmt w:val="decimal"/>
      <w:lvlText w:val="%4."/>
      <w:lvlJc w:val="left"/>
      <w:pPr>
        <w:ind w:left="360" w:hanging="360"/>
      </w:pPr>
      <w:rPr>
        <w:b w:val="0"/>
        <w:sz w:val="22"/>
        <w:szCs w:val="22"/>
      </w:rPr>
    </w:lvl>
    <w:lvl w:ilvl="4" w:tplc="07AE1984" w:tentative="1">
      <w:start w:val="1"/>
      <w:numFmt w:val="lowerLetter"/>
      <w:lvlText w:val="%5."/>
      <w:lvlJc w:val="left"/>
      <w:pPr>
        <w:ind w:left="3600" w:hanging="360"/>
      </w:pPr>
    </w:lvl>
    <w:lvl w:ilvl="5" w:tplc="5A363140" w:tentative="1">
      <w:start w:val="1"/>
      <w:numFmt w:val="lowerRoman"/>
      <w:lvlText w:val="%6."/>
      <w:lvlJc w:val="right"/>
      <w:pPr>
        <w:ind w:left="4320" w:hanging="180"/>
      </w:pPr>
    </w:lvl>
    <w:lvl w:ilvl="6" w:tplc="AE28E5E8" w:tentative="1">
      <w:start w:val="1"/>
      <w:numFmt w:val="decimal"/>
      <w:lvlText w:val="%7."/>
      <w:lvlJc w:val="left"/>
      <w:pPr>
        <w:ind w:left="5040" w:hanging="360"/>
      </w:pPr>
    </w:lvl>
    <w:lvl w:ilvl="7" w:tplc="906277BA" w:tentative="1">
      <w:start w:val="1"/>
      <w:numFmt w:val="lowerLetter"/>
      <w:lvlText w:val="%8."/>
      <w:lvlJc w:val="left"/>
      <w:pPr>
        <w:ind w:left="5760" w:hanging="360"/>
      </w:pPr>
    </w:lvl>
    <w:lvl w:ilvl="8" w:tplc="A3F68BE2" w:tentative="1">
      <w:start w:val="1"/>
      <w:numFmt w:val="lowerRoman"/>
      <w:lvlText w:val="%9."/>
      <w:lvlJc w:val="right"/>
      <w:pPr>
        <w:ind w:left="6480" w:hanging="180"/>
      </w:pPr>
    </w:lvl>
  </w:abstractNum>
  <w:abstractNum w:abstractNumId="51" w15:restartNumberingAfterBreak="0">
    <w:nsid w:val="78065F4F"/>
    <w:multiLevelType w:val="hybridMultilevel"/>
    <w:tmpl w:val="147C3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F66775"/>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7EF30283"/>
    <w:multiLevelType w:val="hybridMultilevel"/>
    <w:tmpl w:val="D2C8DFB8"/>
    <w:lvl w:ilvl="0" w:tplc="29B6ACE0">
      <w:start w:val="1"/>
      <w:numFmt w:val="lowerLetter"/>
      <w:lvlText w:val="%1)"/>
      <w:lvlJc w:val="left"/>
      <w:pPr>
        <w:ind w:left="1098" w:hanging="360"/>
      </w:pPr>
      <w:rPr>
        <w:rFonts w:cs="Times New Roman"/>
        <w:strike w:val="0"/>
        <w:color w:val="auto"/>
      </w:rPr>
    </w:lvl>
    <w:lvl w:ilvl="1" w:tplc="04150019">
      <w:start w:val="1"/>
      <w:numFmt w:val="lowerLetter"/>
      <w:lvlText w:val="%2."/>
      <w:lvlJc w:val="left"/>
      <w:pPr>
        <w:ind w:left="1818" w:hanging="360"/>
      </w:pPr>
      <w:rPr>
        <w:rFonts w:cs="Times New Roman"/>
      </w:rPr>
    </w:lvl>
    <w:lvl w:ilvl="2" w:tplc="0415001B">
      <w:start w:val="1"/>
      <w:numFmt w:val="lowerRoman"/>
      <w:lvlText w:val="%3."/>
      <w:lvlJc w:val="right"/>
      <w:pPr>
        <w:ind w:left="2538" w:hanging="180"/>
      </w:pPr>
      <w:rPr>
        <w:rFonts w:cs="Times New Roman"/>
      </w:rPr>
    </w:lvl>
    <w:lvl w:ilvl="3" w:tplc="0415000F">
      <w:start w:val="1"/>
      <w:numFmt w:val="decimal"/>
      <w:lvlText w:val="%4."/>
      <w:lvlJc w:val="left"/>
      <w:pPr>
        <w:ind w:left="3258" w:hanging="360"/>
      </w:pPr>
      <w:rPr>
        <w:rFonts w:cs="Times New Roman"/>
      </w:rPr>
    </w:lvl>
    <w:lvl w:ilvl="4" w:tplc="04150019">
      <w:start w:val="1"/>
      <w:numFmt w:val="lowerLetter"/>
      <w:lvlText w:val="%5."/>
      <w:lvlJc w:val="left"/>
      <w:pPr>
        <w:ind w:left="3978" w:hanging="360"/>
      </w:pPr>
      <w:rPr>
        <w:rFonts w:cs="Times New Roman"/>
      </w:rPr>
    </w:lvl>
    <w:lvl w:ilvl="5" w:tplc="0415001B">
      <w:start w:val="1"/>
      <w:numFmt w:val="lowerRoman"/>
      <w:lvlText w:val="%6."/>
      <w:lvlJc w:val="right"/>
      <w:pPr>
        <w:ind w:left="4698" w:hanging="180"/>
      </w:pPr>
      <w:rPr>
        <w:rFonts w:cs="Times New Roman"/>
      </w:rPr>
    </w:lvl>
    <w:lvl w:ilvl="6" w:tplc="0415000F">
      <w:start w:val="1"/>
      <w:numFmt w:val="decimal"/>
      <w:lvlText w:val="%7."/>
      <w:lvlJc w:val="left"/>
      <w:pPr>
        <w:ind w:left="5418" w:hanging="360"/>
      </w:pPr>
      <w:rPr>
        <w:rFonts w:cs="Times New Roman"/>
      </w:rPr>
    </w:lvl>
    <w:lvl w:ilvl="7" w:tplc="04150019">
      <w:start w:val="1"/>
      <w:numFmt w:val="lowerLetter"/>
      <w:lvlText w:val="%8."/>
      <w:lvlJc w:val="left"/>
      <w:pPr>
        <w:ind w:left="6138" w:hanging="360"/>
      </w:pPr>
      <w:rPr>
        <w:rFonts w:cs="Times New Roman"/>
      </w:rPr>
    </w:lvl>
    <w:lvl w:ilvl="8" w:tplc="0415001B">
      <w:start w:val="1"/>
      <w:numFmt w:val="lowerRoman"/>
      <w:lvlText w:val="%9."/>
      <w:lvlJc w:val="right"/>
      <w:pPr>
        <w:ind w:left="6858" w:hanging="180"/>
      </w:pPr>
      <w:rPr>
        <w:rFonts w:cs="Times New Roman"/>
      </w:rPr>
    </w:lvl>
  </w:abstractNum>
  <w:abstractNum w:abstractNumId="54" w15:restartNumberingAfterBreak="0">
    <w:nsid w:val="7FD55BB1"/>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9"/>
  </w:num>
  <w:num w:numId="5">
    <w:abstractNumId w:val="42"/>
  </w:num>
  <w:num w:numId="6">
    <w:abstractNumId w:val="35"/>
  </w:num>
  <w:num w:numId="7">
    <w:abstractNumId w:val="20"/>
  </w:num>
  <w:num w:numId="8">
    <w:abstractNumId w:val="3"/>
  </w:num>
  <w:num w:numId="9">
    <w:abstractNumId w:val="18"/>
  </w:num>
  <w:num w:numId="10">
    <w:abstractNumId w:val="17"/>
  </w:num>
  <w:num w:numId="11">
    <w:abstractNumId w:val="50"/>
  </w:num>
  <w:num w:numId="12">
    <w:abstractNumId w:val="23"/>
  </w:num>
  <w:num w:numId="13">
    <w:abstractNumId w:val="31"/>
  </w:num>
  <w:num w:numId="14">
    <w:abstractNumId w:val="14"/>
  </w:num>
  <w:num w:numId="15">
    <w:abstractNumId w:val="0"/>
  </w:num>
  <w:num w:numId="16">
    <w:abstractNumId w:val="2"/>
  </w:num>
  <w:num w:numId="17">
    <w:abstractNumId w:val="30"/>
  </w:num>
  <w:num w:numId="18">
    <w:abstractNumId w:val="32"/>
  </w:num>
  <w:num w:numId="19">
    <w:abstractNumId w:val="33"/>
  </w:num>
  <w:num w:numId="20">
    <w:abstractNumId w:val="48"/>
  </w:num>
  <w:num w:numId="21">
    <w:abstractNumId w:val="27"/>
  </w:num>
  <w:num w:numId="22">
    <w:abstractNumId w:val="1"/>
  </w:num>
  <w:num w:numId="23">
    <w:abstractNumId w:val="39"/>
  </w:num>
  <w:num w:numId="24">
    <w:abstractNumId w:val="44"/>
  </w:num>
  <w:num w:numId="25">
    <w:abstractNumId w:val="24"/>
  </w:num>
  <w:num w:numId="26">
    <w:abstractNumId w:val="47"/>
  </w:num>
  <w:num w:numId="27">
    <w:abstractNumId w:val="38"/>
  </w:num>
  <w:num w:numId="28">
    <w:abstractNumId w:val="21"/>
  </w:num>
  <w:num w:numId="29">
    <w:abstractNumId w:val="15"/>
  </w:num>
  <w:num w:numId="30">
    <w:abstractNumId w:val="26"/>
  </w:num>
  <w:num w:numId="31">
    <w:abstractNumId w:val="45"/>
  </w:num>
  <w:num w:numId="32">
    <w:abstractNumId w:val="16"/>
  </w:num>
  <w:num w:numId="33">
    <w:abstractNumId w:val="5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6"/>
  </w:num>
  <w:num w:numId="38">
    <w:abstractNumId w:val="36"/>
  </w:num>
  <w:num w:numId="39">
    <w:abstractNumId w:val="2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0"/>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9A"/>
    <w:rsid w:val="00003399"/>
    <w:rsid w:val="00012118"/>
    <w:rsid w:val="00013453"/>
    <w:rsid w:val="00013B5D"/>
    <w:rsid w:val="00021373"/>
    <w:rsid w:val="000217A8"/>
    <w:rsid w:val="00022CC0"/>
    <w:rsid w:val="0002713A"/>
    <w:rsid w:val="00031566"/>
    <w:rsid w:val="00034003"/>
    <w:rsid w:val="00041F62"/>
    <w:rsid w:val="000668DF"/>
    <w:rsid w:val="0006774B"/>
    <w:rsid w:val="000A2C79"/>
    <w:rsid w:val="000B56CF"/>
    <w:rsid w:val="000D50A8"/>
    <w:rsid w:val="000E56F0"/>
    <w:rsid w:val="000E7979"/>
    <w:rsid w:val="000F0513"/>
    <w:rsid w:val="000F0CB4"/>
    <w:rsid w:val="00103602"/>
    <w:rsid w:val="001170C6"/>
    <w:rsid w:val="00125E8B"/>
    <w:rsid w:val="00131AFD"/>
    <w:rsid w:val="001345D3"/>
    <w:rsid w:val="00141094"/>
    <w:rsid w:val="001447DC"/>
    <w:rsid w:val="001478F7"/>
    <w:rsid w:val="001638E9"/>
    <w:rsid w:val="001667E5"/>
    <w:rsid w:val="00174790"/>
    <w:rsid w:val="00187E42"/>
    <w:rsid w:val="00193289"/>
    <w:rsid w:val="001955E4"/>
    <w:rsid w:val="001A63B3"/>
    <w:rsid w:val="001B1BDD"/>
    <w:rsid w:val="001B5354"/>
    <w:rsid w:val="001B5F7C"/>
    <w:rsid w:val="001C69EE"/>
    <w:rsid w:val="001D4119"/>
    <w:rsid w:val="001E695B"/>
    <w:rsid w:val="001F74ED"/>
    <w:rsid w:val="002032F8"/>
    <w:rsid w:val="0023542D"/>
    <w:rsid w:val="0024581D"/>
    <w:rsid w:val="00254090"/>
    <w:rsid w:val="002609BE"/>
    <w:rsid w:val="00274383"/>
    <w:rsid w:val="0028550B"/>
    <w:rsid w:val="002A22E9"/>
    <w:rsid w:val="002B112C"/>
    <w:rsid w:val="002B2313"/>
    <w:rsid w:val="002B6291"/>
    <w:rsid w:val="002B733B"/>
    <w:rsid w:val="002C6996"/>
    <w:rsid w:val="002D6F39"/>
    <w:rsid w:val="002E47D0"/>
    <w:rsid w:val="002F2813"/>
    <w:rsid w:val="0030001C"/>
    <w:rsid w:val="0030096E"/>
    <w:rsid w:val="00306486"/>
    <w:rsid w:val="003073F7"/>
    <w:rsid w:val="00311D7E"/>
    <w:rsid w:val="00321475"/>
    <w:rsid w:val="00326732"/>
    <w:rsid w:val="0033087B"/>
    <w:rsid w:val="00330D0E"/>
    <w:rsid w:val="003511C3"/>
    <w:rsid w:val="0035192A"/>
    <w:rsid w:val="00352C7E"/>
    <w:rsid w:val="00357F80"/>
    <w:rsid w:val="00360140"/>
    <w:rsid w:val="0036555D"/>
    <w:rsid w:val="003747FE"/>
    <w:rsid w:val="00383282"/>
    <w:rsid w:val="003A0F60"/>
    <w:rsid w:val="003A519E"/>
    <w:rsid w:val="003D0C8C"/>
    <w:rsid w:val="003D142B"/>
    <w:rsid w:val="003D2606"/>
    <w:rsid w:val="003D7B6E"/>
    <w:rsid w:val="003E1E72"/>
    <w:rsid w:val="003E48DC"/>
    <w:rsid w:val="00400D03"/>
    <w:rsid w:val="00416302"/>
    <w:rsid w:val="00426DA4"/>
    <w:rsid w:val="004458FF"/>
    <w:rsid w:val="00446B61"/>
    <w:rsid w:val="00450DF2"/>
    <w:rsid w:val="00452B1D"/>
    <w:rsid w:val="00453985"/>
    <w:rsid w:val="004615DA"/>
    <w:rsid w:val="004759B3"/>
    <w:rsid w:val="004813C6"/>
    <w:rsid w:val="004A51DF"/>
    <w:rsid w:val="004B1A3B"/>
    <w:rsid w:val="004C189B"/>
    <w:rsid w:val="004C678F"/>
    <w:rsid w:val="004D16CE"/>
    <w:rsid w:val="004D2404"/>
    <w:rsid w:val="00501185"/>
    <w:rsid w:val="00504B23"/>
    <w:rsid w:val="005062F7"/>
    <w:rsid w:val="005103C1"/>
    <w:rsid w:val="00513197"/>
    <w:rsid w:val="00515067"/>
    <w:rsid w:val="00515F36"/>
    <w:rsid w:val="005204B8"/>
    <w:rsid w:val="00520657"/>
    <w:rsid w:val="00520728"/>
    <w:rsid w:val="00526484"/>
    <w:rsid w:val="00530FFE"/>
    <w:rsid w:val="005366B5"/>
    <w:rsid w:val="00537ABB"/>
    <w:rsid w:val="005458ED"/>
    <w:rsid w:val="00551DC9"/>
    <w:rsid w:val="005546A3"/>
    <w:rsid w:val="00555BF9"/>
    <w:rsid w:val="005639DE"/>
    <w:rsid w:val="0056633C"/>
    <w:rsid w:val="0057090B"/>
    <w:rsid w:val="00572680"/>
    <w:rsid w:val="00585874"/>
    <w:rsid w:val="00597A1E"/>
    <w:rsid w:val="005B0D00"/>
    <w:rsid w:val="005C3F0D"/>
    <w:rsid w:val="005C6331"/>
    <w:rsid w:val="005D41E1"/>
    <w:rsid w:val="005E4454"/>
    <w:rsid w:val="005E68F7"/>
    <w:rsid w:val="005F4242"/>
    <w:rsid w:val="005F7879"/>
    <w:rsid w:val="00610B18"/>
    <w:rsid w:val="0061173C"/>
    <w:rsid w:val="00611AF3"/>
    <w:rsid w:val="006134B8"/>
    <w:rsid w:val="0063303D"/>
    <w:rsid w:val="00633999"/>
    <w:rsid w:val="00634929"/>
    <w:rsid w:val="0064686C"/>
    <w:rsid w:val="0065626E"/>
    <w:rsid w:val="006613E2"/>
    <w:rsid w:val="00670BC3"/>
    <w:rsid w:val="00681EC4"/>
    <w:rsid w:val="006A2E88"/>
    <w:rsid w:val="006A6BB3"/>
    <w:rsid w:val="006C6DDB"/>
    <w:rsid w:val="006E0D2E"/>
    <w:rsid w:val="006E2AF8"/>
    <w:rsid w:val="006E2B10"/>
    <w:rsid w:val="006F44CC"/>
    <w:rsid w:val="00706159"/>
    <w:rsid w:val="007436F0"/>
    <w:rsid w:val="00744FC0"/>
    <w:rsid w:val="00750375"/>
    <w:rsid w:val="00756A21"/>
    <w:rsid w:val="00763396"/>
    <w:rsid w:val="00795425"/>
    <w:rsid w:val="0079559C"/>
    <w:rsid w:val="007A3785"/>
    <w:rsid w:val="007A4BF1"/>
    <w:rsid w:val="007B3877"/>
    <w:rsid w:val="007B432F"/>
    <w:rsid w:val="007B5DB5"/>
    <w:rsid w:val="007D5E10"/>
    <w:rsid w:val="00804229"/>
    <w:rsid w:val="008133CC"/>
    <w:rsid w:val="008151A1"/>
    <w:rsid w:val="00823272"/>
    <w:rsid w:val="0082460D"/>
    <w:rsid w:val="0082473D"/>
    <w:rsid w:val="00830E19"/>
    <w:rsid w:val="00862D65"/>
    <w:rsid w:val="0086427A"/>
    <w:rsid w:val="00864B26"/>
    <w:rsid w:val="00865907"/>
    <w:rsid w:val="00877745"/>
    <w:rsid w:val="00882A75"/>
    <w:rsid w:val="0089071F"/>
    <w:rsid w:val="00890964"/>
    <w:rsid w:val="00896139"/>
    <w:rsid w:val="00896A9A"/>
    <w:rsid w:val="008A1671"/>
    <w:rsid w:val="008A42D6"/>
    <w:rsid w:val="008A5E7D"/>
    <w:rsid w:val="008B7867"/>
    <w:rsid w:val="008C0139"/>
    <w:rsid w:val="008D5E2F"/>
    <w:rsid w:val="008D75AF"/>
    <w:rsid w:val="008F44A8"/>
    <w:rsid w:val="00912285"/>
    <w:rsid w:val="009248BC"/>
    <w:rsid w:val="009354F1"/>
    <w:rsid w:val="009551AF"/>
    <w:rsid w:val="00956DCE"/>
    <w:rsid w:val="00961763"/>
    <w:rsid w:val="0097417E"/>
    <w:rsid w:val="00982908"/>
    <w:rsid w:val="009846A7"/>
    <w:rsid w:val="00987E7F"/>
    <w:rsid w:val="009A0607"/>
    <w:rsid w:val="009C23BB"/>
    <w:rsid w:val="009D6749"/>
    <w:rsid w:val="009D784E"/>
    <w:rsid w:val="009F1EC7"/>
    <w:rsid w:val="009F3931"/>
    <w:rsid w:val="00A04503"/>
    <w:rsid w:val="00A06AB6"/>
    <w:rsid w:val="00A07924"/>
    <w:rsid w:val="00A121CE"/>
    <w:rsid w:val="00A40641"/>
    <w:rsid w:val="00A47685"/>
    <w:rsid w:val="00A505DC"/>
    <w:rsid w:val="00A65330"/>
    <w:rsid w:val="00AA2CD6"/>
    <w:rsid w:val="00AA7631"/>
    <w:rsid w:val="00AB067E"/>
    <w:rsid w:val="00AB1912"/>
    <w:rsid w:val="00AB50F0"/>
    <w:rsid w:val="00AC0A7F"/>
    <w:rsid w:val="00AD181B"/>
    <w:rsid w:val="00AF4F85"/>
    <w:rsid w:val="00B01DE0"/>
    <w:rsid w:val="00B14479"/>
    <w:rsid w:val="00B160FE"/>
    <w:rsid w:val="00B240E2"/>
    <w:rsid w:val="00B25551"/>
    <w:rsid w:val="00B320DE"/>
    <w:rsid w:val="00B41F9A"/>
    <w:rsid w:val="00B440CB"/>
    <w:rsid w:val="00B5614F"/>
    <w:rsid w:val="00B636C7"/>
    <w:rsid w:val="00B646BA"/>
    <w:rsid w:val="00B668A2"/>
    <w:rsid w:val="00B67C20"/>
    <w:rsid w:val="00B67FB0"/>
    <w:rsid w:val="00B70510"/>
    <w:rsid w:val="00B7637E"/>
    <w:rsid w:val="00B952AB"/>
    <w:rsid w:val="00B96501"/>
    <w:rsid w:val="00BA03FF"/>
    <w:rsid w:val="00BB095E"/>
    <w:rsid w:val="00BE41C4"/>
    <w:rsid w:val="00BE6A11"/>
    <w:rsid w:val="00C01D66"/>
    <w:rsid w:val="00C07850"/>
    <w:rsid w:val="00C145AE"/>
    <w:rsid w:val="00C3487D"/>
    <w:rsid w:val="00C67D87"/>
    <w:rsid w:val="00C811F7"/>
    <w:rsid w:val="00C84AA7"/>
    <w:rsid w:val="00C93479"/>
    <w:rsid w:val="00C97F4E"/>
    <w:rsid w:val="00CA3594"/>
    <w:rsid w:val="00CB6C12"/>
    <w:rsid w:val="00CC7C36"/>
    <w:rsid w:val="00CE038C"/>
    <w:rsid w:val="00CE7FEF"/>
    <w:rsid w:val="00CF4023"/>
    <w:rsid w:val="00D076B6"/>
    <w:rsid w:val="00D125C7"/>
    <w:rsid w:val="00D13E73"/>
    <w:rsid w:val="00D32EE5"/>
    <w:rsid w:val="00D452B2"/>
    <w:rsid w:val="00D55918"/>
    <w:rsid w:val="00D65296"/>
    <w:rsid w:val="00D666C0"/>
    <w:rsid w:val="00D71248"/>
    <w:rsid w:val="00D802E9"/>
    <w:rsid w:val="00D85834"/>
    <w:rsid w:val="00D87A71"/>
    <w:rsid w:val="00D93414"/>
    <w:rsid w:val="00DA3552"/>
    <w:rsid w:val="00DB0B34"/>
    <w:rsid w:val="00DB1F48"/>
    <w:rsid w:val="00DB5219"/>
    <w:rsid w:val="00DC1B39"/>
    <w:rsid w:val="00DC3B81"/>
    <w:rsid w:val="00DC567D"/>
    <w:rsid w:val="00DC7859"/>
    <w:rsid w:val="00E233B1"/>
    <w:rsid w:val="00E26034"/>
    <w:rsid w:val="00E70226"/>
    <w:rsid w:val="00E93CAB"/>
    <w:rsid w:val="00E94415"/>
    <w:rsid w:val="00E945C6"/>
    <w:rsid w:val="00E96BD0"/>
    <w:rsid w:val="00EA0A21"/>
    <w:rsid w:val="00EB138C"/>
    <w:rsid w:val="00EB372A"/>
    <w:rsid w:val="00EB5D97"/>
    <w:rsid w:val="00EC01A0"/>
    <w:rsid w:val="00EC1DA7"/>
    <w:rsid w:val="00EC5B44"/>
    <w:rsid w:val="00EC5E61"/>
    <w:rsid w:val="00ED2794"/>
    <w:rsid w:val="00EE0D04"/>
    <w:rsid w:val="00EF09C5"/>
    <w:rsid w:val="00EF5174"/>
    <w:rsid w:val="00EF595F"/>
    <w:rsid w:val="00F45B68"/>
    <w:rsid w:val="00F50D69"/>
    <w:rsid w:val="00F541EB"/>
    <w:rsid w:val="00F62E63"/>
    <w:rsid w:val="00F6569E"/>
    <w:rsid w:val="00F65CCE"/>
    <w:rsid w:val="00F66CA9"/>
    <w:rsid w:val="00F8785F"/>
    <w:rsid w:val="00F906E0"/>
    <w:rsid w:val="00F9254D"/>
    <w:rsid w:val="00F97EA9"/>
    <w:rsid w:val="00FA5589"/>
    <w:rsid w:val="00FB0C3C"/>
    <w:rsid w:val="00FB0F13"/>
    <w:rsid w:val="00FB294C"/>
    <w:rsid w:val="00FB48AA"/>
    <w:rsid w:val="00FB5A6A"/>
    <w:rsid w:val="00FC38A0"/>
    <w:rsid w:val="00FD46F6"/>
    <w:rsid w:val="00FD6D3A"/>
    <w:rsid w:val="00FD7899"/>
    <w:rsid w:val="00FE4AB8"/>
    <w:rsid w:val="00FE535C"/>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8EA88"/>
  <w15:docId w15:val="{FE55CFD3-533F-4EEA-ADEA-93F5232A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EC4"/>
    <w:pPr>
      <w:spacing w:after="200" w:line="276" w:lineRule="auto"/>
    </w:pPr>
    <w:rPr>
      <w:sz w:val="22"/>
      <w:szCs w:val="22"/>
      <w:lang w:eastAsia="en-US"/>
    </w:rPr>
  </w:style>
  <w:style w:type="paragraph" w:styleId="Nagwek1">
    <w:name w:val="heading 1"/>
    <w:basedOn w:val="Normalny"/>
    <w:next w:val="Normalny"/>
    <w:link w:val="Nagwek1Znak"/>
    <w:qFormat/>
    <w:locked/>
    <w:rsid w:val="00CC7C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CC7C36"/>
    <w:pPr>
      <w:keepNext/>
      <w:spacing w:after="0" w:line="240" w:lineRule="auto"/>
      <w:jc w:val="both"/>
      <w:outlineLvl w:val="1"/>
    </w:pPr>
    <w:rPr>
      <w:rFonts w:ascii="Times New Roman" w:eastAsia="Times New Roman" w:hAnsi="Times New Roman"/>
      <w:b/>
      <w:sz w:val="24"/>
      <w:szCs w:val="20"/>
      <w:lang w:eastAsia="pl-PL"/>
    </w:rPr>
  </w:style>
  <w:style w:type="paragraph" w:styleId="Nagwek3">
    <w:name w:val="heading 3"/>
    <w:aliases w:val="MFi"/>
    <w:basedOn w:val="Normalny"/>
    <w:next w:val="Normalny"/>
    <w:link w:val="Nagwek3Znak"/>
    <w:qFormat/>
    <w:rsid w:val="00013453"/>
    <w:pPr>
      <w:keepNext/>
      <w:spacing w:after="0" w:line="240" w:lineRule="auto"/>
      <w:ind w:firstLine="5103"/>
      <w:outlineLvl w:val="2"/>
    </w:pPr>
    <w:rPr>
      <w:rFonts w:ascii="Times New Roman" w:eastAsia="Times New Roman" w:hAnsi="Times New Roman"/>
      <w:b/>
      <w:i/>
      <w:sz w:val="32"/>
      <w:szCs w:val="20"/>
      <w:lang w:eastAsia="pl-PL"/>
    </w:rPr>
  </w:style>
  <w:style w:type="paragraph" w:styleId="Nagwek4">
    <w:name w:val="heading 4"/>
    <w:basedOn w:val="Normalny"/>
    <w:next w:val="Normalny"/>
    <w:link w:val="Nagwek4Znak"/>
    <w:qFormat/>
    <w:locked/>
    <w:rsid w:val="00CC7C36"/>
    <w:pPr>
      <w:keepNext/>
      <w:spacing w:after="0" w:line="240" w:lineRule="auto"/>
      <w:jc w:val="center"/>
      <w:outlineLvl w:val="3"/>
    </w:pPr>
    <w:rPr>
      <w:rFonts w:ascii="Times New Roman" w:eastAsia="Times New Roman" w:hAnsi="Times New Roman"/>
      <w:b/>
      <w:sz w:val="28"/>
      <w:szCs w:val="20"/>
      <w:lang w:eastAsia="pl-PL"/>
    </w:rPr>
  </w:style>
  <w:style w:type="paragraph" w:styleId="Nagwek5">
    <w:name w:val="heading 5"/>
    <w:basedOn w:val="Normalny"/>
    <w:next w:val="Normalny"/>
    <w:link w:val="Nagwek5Znak"/>
    <w:qFormat/>
    <w:locked/>
    <w:rsid w:val="00CC7C36"/>
    <w:pPr>
      <w:keepNext/>
      <w:spacing w:after="0" w:line="240" w:lineRule="auto"/>
      <w:jc w:val="both"/>
      <w:outlineLvl w:val="4"/>
    </w:pPr>
    <w:rPr>
      <w:rFonts w:ascii="Times New Roman" w:eastAsia="Times New Roman" w:hAnsi="Times New Roman"/>
      <w:b/>
      <w:sz w:val="28"/>
      <w:szCs w:val="20"/>
      <w:u w:val="single"/>
      <w:lang w:eastAsia="pl-PL"/>
    </w:rPr>
  </w:style>
  <w:style w:type="paragraph" w:styleId="Nagwek6">
    <w:name w:val="heading 6"/>
    <w:basedOn w:val="Normalny"/>
    <w:next w:val="Normalny"/>
    <w:link w:val="Nagwek6Znak"/>
    <w:qFormat/>
    <w:rsid w:val="00E96BD0"/>
    <w:pPr>
      <w:keepNext/>
      <w:keepLines/>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qFormat/>
    <w:locked/>
    <w:rsid w:val="00CC7C36"/>
    <w:pPr>
      <w:keepNext/>
      <w:spacing w:after="0" w:line="240" w:lineRule="auto"/>
      <w:ind w:left="567"/>
      <w:jc w:val="both"/>
      <w:outlineLvl w:val="6"/>
    </w:pPr>
    <w:rPr>
      <w:rFonts w:ascii="Times New Roman" w:eastAsia="Times New Roman" w:hAnsi="Times New Roman"/>
      <w:b/>
      <w:sz w:val="24"/>
      <w:szCs w:val="20"/>
      <w:u w:val="single"/>
      <w:lang w:eastAsia="pl-PL"/>
    </w:rPr>
  </w:style>
  <w:style w:type="paragraph" w:styleId="Nagwek8">
    <w:name w:val="heading 8"/>
    <w:basedOn w:val="Normalny"/>
    <w:next w:val="Normalny"/>
    <w:link w:val="Nagwek8Znak"/>
    <w:qFormat/>
    <w:locked/>
    <w:rsid w:val="00CC7C36"/>
    <w:pPr>
      <w:keepNext/>
      <w:widowControl w:val="0"/>
      <w:spacing w:after="0" w:line="240" w:lineRule="auto"/>
      <w:jc w:val="center"/>
      <w:outlineLvl w:val="7"/>
    </w:pPr>
    <w:rPr>
      <w:rFonts w:ascii="Arial" w:eastAsia="Times New Roman" w:hAnsi="Arial"/>
      <w:b/>
      <w:szCs w:val="20"/>
      <w:lang w:eastAsia="pl-PL"/>
    </w:rPr>
  </w:style>
  <w:style w:type="paragraph" w:styleId="Nagwek9">
    <w:name w:val="heading 9"/>
    <w:basedOn w:val="Normalny"/>
    <w:next w:val="Normalny"/>
    <w:link w:val="Nagwek9Znak"/>
    <w:qFormat/>
    <w:locked/>
    <w:rsid w:val="00CC7C36"/>
    <w:pPr>
      <w:keepNext/>
      <w:widowControl w:val="0"/>
      <w:spacing w:after="0" w:line="240" w:lineRule="auto"/>
      <w:jc w:val="both"/>
      <w:outlineLvl w:val="8"/>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MFi Znak,MFi Znak1,Nagłówek 3 Znak1"/>
    <w:link w:val="Nagwek3"/>
    <w:locked/>
    <w:rsid w:val="00013453"/>
    <w:rPr>
      <w:rFonts w:ascii="Times New Roman" w:hAnsi="Times New Roman" w:cs="Times New Roman"/>
      <w:b/>
      <w:i/>
      <w:sz w:val="20"/>
      <w:szCs w:val="20"/>
      <w:lang w:eastAsia="pl-PL"/>
    </w:rPr>
  </w:style>
  <w:style w:type="character" w:customStyle="1" w:styleId="Nagwek6Znak">
    <w:name w:val="Nagłówek 6 Znak"/>
    <w:link w:val="Nagwek6"/>
    <w:locked/>
    <w:rsid w:val="00E96BD0"/>
    <w:rPr>
      <w:rFonts w:ascii="Calibri Light" w:hAnsi="Calibri Light" w:cs="Times New Roman"/>
      <w:color w:val="1F4D78"/>
    </w:rPr>
  </w:style>
  <w:style w:type="paragraph" w:styleId="Tekstpodstawowy">
    <w:name w:val="Body Text"/>
    <w:aliases w:val="EHPT,Body Text2"/>
    <w:basedOn w:val="Normalny"/>
    <w:link w:val="TekstpodstawowyZnak"/>
    <w:rsid w:val="00013453"/>
    <w:pPr>
      <w:widowControl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aliases w:val="EHPT Znak,Body Text2 Znak"/>
    <w:link w:val="Tekstpodstawowy"/>
    <w:locked/>
    <w:rsid w:val="00013453"/>
    <w:rPr>
      <w:rFonts w:ascii="Times New Roman" w:hAnsi="Times New Roman" w:cs="Times New Roman"/>
      <w:sz w:val="20"/>
      <w:szCs w:val="20"/>
      <w:lang w:eastAsia="pl-PL"/>
    </w:rPr>
  </w:style>
  <w:style w:type="character" w:styleId="Hipercze">
    <w:name w:val="Hyperlink"/>
    <w:uiPriority w:val="99"/>
    <w:rsid w:val="00013453"/>
    <w:rPr>
      <w:rFonts w:cs="Times New Roman"/>
      <w:color w:val="0000FF"/>
      <w:u w:val="single"/>
    </w:rPr>
  </w:style>
  <w:style w:type="paragraph" w:styleId="Akapitzlist">
    <w:name w:val="List Paragraph"/>
    <w:aliases w:val="Akapit z listą BS,T_SZ_List Paragraph,Akapit normalny,Bullet Number,lp1,List Paragraph2,ISCG Numerowanie,lp11,List Paragraph11,Bullet 1,Use Case List Paragraph,Body MS Bullet,L1,Numerowanie,maz_wyliczenie,opis dzialania,K-P_odwolanie"/>
    <w:basedOn w:val="Normalny"/>
    <w:link w:val="AkapitzlistZnak"/>
    <w:uiPriority w:val="34"/>
    <w:qFormat/>
    <w:rsid w:val="00013453"/>
    <w:pPr>
      <w:widowControl w:val="0"/>
      <w:spacing w:after="0" w:line="240" w:lineRule="auto"/>
      <w:ind w:left="708"/>
    </w:pPr>
    <w:rPr>
      <w:rFonts w:ascii="Times New Roman" w:eastAsia="Times New Roman" w:hAnsi="Times New Roman"/>
      <w:sz w:val="24"/>
      <w:szCs w:val="20"/>
      <w:lang w:eastAsia="pl-PL"/>
    </w:rPr>
  </w:style>
  <w:style w:type="paragraph" w:customStyle="1" w:styleId="Akapitzlist1">
    <w:name w:val="Akapit z listą1"/>
    <w:basedOn w:val="Normalny"/>
    <w:rsid w:val="00013453"/>
    <w:pPr>
      <w:widowControl w:val="0"/>
      <w:spacing w:after="0" w:line="240" w:lineRule="auto"/>
      <w:ind w:left="720"/>
      <w:contextualSpacing/>
    </w:pPr>
    <w:rPr>
      <w:rFonts w:ascii="Times New Roman" w:hAnsi="Times New Roman"/>
      <w:sz w:val="24"/>
      <w:szCs w:val="20"/>
      <w:lang w:eastAsia="pl-PL"/>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L1 Znak"/>
    <w:link w:val="Akapitzlist"/>
    <w:uiPriority w:val="34"/>
    <w:qFormat/>
    <w:locked/>
    <w:rsid w:val="00013453"/>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rsid w:val="00E96BD0"/>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locked/>
    <w:rsid w:val="00E96BD0"/>
    <w:rPr>
      <w:rFonts w:ascii="Times New Roman" w:hAnsi="Times New Roman" w:cs="Times New Roman"/>
      <w:sz w:val="20"/>
      <w:szCs w:val="20"/>
      <w:lang w:eastAsia="pl-PL"/>
    </w:rPr>
  </w:style>
  <w:style w:type="character" w:styleId="Odwoanieprzypisudolnego">
    <w:name w:val="footnote reference"/>
    <w:uiPriority w:val="99"/>
    <w:rsid w:val="00E96BD0"/>
    <w:rPr>
      <w:rFonts w:cs="Times New Roman"/>
      <w:vertAlign w:val="superscript"/>
    </w:rPr>
  </w:style>
  <w:style w:type="paragraph" w:customStyle="1" w:styleId="Styl1">
    <w:name w:val="Styl1"/>
    <w:basedOn w:val="Tekstpodstawowy"/>
    <w:next w:val="Normalny"/>
    <w:uiPriority w:val="99"/>
    <w:semiHidden/>
    <w:rsid w:val="00E96BD0"/>
    <w:pPr>
      <w:widowControl/>
      <w:suppressAutoHyphens/>
      <w:spacing w:line="240" w:lineRule="atLeast"/>
      <w:jc w:val="center"/>
    </w:pPr>
    <w:rPr>
      <w:rFonts w:ascii="Arial Narrow" w:eastAsia="Calibri" w:hAnsi="Arial Narrow" w:cs="Arial"/>
      <w:b/>
      <w:color w:val="000000"/>
      <w:sz w:val="44"/>
      <w:lang w:eastAsia="ar-SA"/>
    </w:rPr>
  </w:style>
  <w:style w:type="paragraph" w:customStyle="1" w:styleId="SIWZ2">
    <w:name w:val="SIWZ 2"/>
    <w:basedOn w:val="Normalny"/>
    <w:uiPriority w:val="99"/>
    <w:rsid w:val="00E96BD0"/>
    <w:pPr>
      <w:tabs>
        <w:tab w:val="num" w:pos="340"/>
      </w:tabs>
      <w:spacing w:before="60" w:after="0" w:line="360" w:lineRule="auto"/>
      <w:ind w:left="340" w:hanging="340"/>
      <w:jc w:val="both"/>
    </w:pPr>
    <w:rPr>
      <w:rFonts w:cs="Calibri"/>
      <w:sz w:val="24"/>
      <w:szCs w:val="24"/>
      <w:lang w:eastAsia="pl-PL"/>
    </w:rPr>
  </w:style>
  <w:style w:type="character" w:styleId="Odwoaniedokomentarza">
    <w:name w:val="annotation reference"/>
    <w:semiHidden/>
    <w:rsid w:val="009551AF"/>
    <w:rPr>
      <w:rFonts w:cs="Times New Roman"/>
      <w:sz w:val="16"/>
      <w:szCs w:val="16"/>
    </w:rPr>
  </w:style>
  <w:style w:type="paragraph" w:styleId="Tekstkomentarza">
    <w:name w:val="annotation text"/>
    <w:basedOn w:val="Normalny"/>
    <w:link w:val="TekstkomentarzaZnak"/>
    <w:uiPriority w:val="99"/>
    <w:semiHidden/>
    <w:rsid w:val="009551AF"/>
    <w:pPr>
      <w:spacing w:line="240" w:lineRule="auto"/>
    </w:pPr>
    <w:rPr>
      <w:sz w:val="20"/>
      <w:szCs w:val="20"/>
    </w:rPr>
  </w:style>
  <w:style w:type="character" w:customStyle="1" w:styleId="TekstkomentarzaZnak">
    <w:name w:val="Tekst komentarza Znak"/>
    <w:link w:val="Tekstkomentarza"/>
    <w:uiPriority w:val="99"/>
    <w:semiHidden/>
    <w:locked/>
    <w:rsid w:val="009551AF"/>
    <w:rPr>
      <w:rFonts w:cs="Times New Roman"/>
      <w:sz w:val="20"/>
      <w:szCs w:val="20"/>
    </w:rPr>
  </w:style>
  <w:style w:type="paragraph" w:styleId="Tematkomentarza">
    <w:name w:val="annotation subject"/>
    <w:basedOn w:val="Tekstkomentarza"/>
    <w:next w:val="Tekstkomentarza"/>
    <w:link w:val="TematkomentarzaZnak"/>
    <w:semiHidden/>
    <w:rsid w:val="009551AF"/>
    <w:rPr>
      <w:b/>
      <w:bCs/>
    </w:rPr>
  </w:style>
  <w:style w:type="character" w:customStyle="1" w:styleId="TematkomentarzaZnak">
    <w:name w:val="Temat komentarza Znak"/>
    <w:link w:val="Tematkomentarza"/>
    <w:semiHidden/>
    <w:locked/>
    <w:rsid w:val="009551AF"/>
    <w:rPr>
      <w:rFonts w:cs="Times New Roman"/>
      <w:b/>
      <w:bCs/>
      <w:sz w:val="20"/>
      <w:szCs w:val="20"/>
    </w:rPr>
  </w:style>
  <w:style w:type="paragraph" w:styleId="Tekstdymka">
    <w:name w:val="Balloon Text"/>
    <w:basedOn w:val="Normalny"/>
    <w:link w:val="TekstdymkaZnak"/>
    <w:semiHidden/>
    <w:rsid w:val="009551AF"/>
    <w:pPr>
      <w:spacing w:after="0" w:line="240" w:lineRule="auto"/>
    </w:pPr>
    <w:rPr>
      <w:rFonts w:ascii="Segoe UI" w:hAnsi="Segoe UI" w:cs="Segoe UI"/>
      <w:sz w:val="18"/>
      <w:szCs w:val="18"/>
    </w:rPr>
  </w:style>
  <w:style w:type="character" w:customStyle="1" w:styleId="TekstdymkaZnak">
    <w:name w:val="Tekst dymka Znak"/>
    <w:link w:val="Tekstdymka"/>
    <w:semiHidden/>
    <w:locked/>
    <w:rsid w:val="009551AF"/>
    <w:rPr>
      <w:rFonts w:ascii="Segoe UI" w:hAnsi="Segoe UI" w:cs="Segoe UI"/>
      <w:sz w:val="18"/>
      <w:szCs w:val="18"/>
    </w:rPr>
  </w:style>
  <w:style w:type="paragraph" w:styleId="Nagwek">
    <w:name w:val="header"/>
    <w:aliases w:val="Nagłówek strony"/>
    <w:basedOn w:val="Normalny"/>
    <w:link w:val="NagwekZnak"/>
    <w:uiPriority w:val="99"/>
    <w:rsid w:val="00A47685"/>
    <w:pPr>
      <w:tabs>
        <w:tab w:val="center" w:pos="4536"/>
        <w:tab w:val="right" w:pos="9072"/>
      </w:tabs>
      <w:spacing w:after="0" w:line="240" w:lineRule="auto"/>
    </w:pPr>
  </w:style>
  <w:style w:type="character" w:customStyle="1" w:styleId="NagwekZnak">
    <w:name w:val="Nagłówek Znak"/>
    <w:aliases w:val="Nagłówek strony Znak"/>
    <w:link w:val="Nagwek"/>
    <w:uiPriority w:val="99"/>
    <w:locked/>
    <w:rsid w:val="00A47685"/>
    <w:rPr>
      <w:rFonts w:cs="Times New Roman"/>
    </w:rPr>
  </w:style>
  <w:style w:type="paragraph" w:styleId="Stopka">
    <w:name w:val="footer"/>
    <w:basedOn w:val="Normalny"/>
    <w:link w:val="StopkaZnak"/>
    <w:uiPriority w:val="99"/>
    <w:rsid w:val="00A47685"/>
    <w:pPr>
      <w:tabs>
        <w:tab w:val="center" w:pos="4536"/>
        <w:tab w:val="right" w:pos="9072"/>
      </w:tabs>
      <w:spacing w:after="0" w:line="240" w:lineRule="auto"/>
    </w:pPr>
  </w:style>
  <w:style w:type="character" w:customStyle="1" w:styleId="StopkaZnak">
    <w:name w:val="Stopka Znak"/>
    <w:link w:val="Stopka"/>
    <w:uiPriority w:val="99"/>
    <w:locked/>
    <w:rsid w:val="00A47685"/>
    <w:rPr>
      <w:rFonts w:cs="Times New Roman"/>
    </w:rPr>
  </w:style>
  <w:style w:type="character" w:customStyle="1" w:styleId="CharStyle22">
    <w:name w:val="Char Style 22"/>
    <w:link w:val="Style21"/>
    <w:uiPriority w:val="99"/>
    <w:locked/>
    <w:rsid w:val="00706159"/>
    <w:rPr>
      <w:rFonts w:ascii="Arial" w:hAnsi="Arial" w:cs="Arial"/>
      <w:shd w:val="clear" w:color="auto" w:fill="FFFFFF"/>
    </w:rPr>
  </w:style>
  <w:style w:type="paragraph" w:customStyle="1" w:styleId="Style21">
    <w:name w:val="Style 21"/>
    <w:basedOn w:val="Normalny"/>
    <w:link w:val="CharStyle22"/>
    <w:uiPriority w:val="99"/>
    <w:rsid w:val="00706159"/>
    <w:pPr>
      <w:widowControl w:val="0"/>
      <w:shd w:val="clear" w:color="auto" w:fill="FFFFFF"/>
      <w:spacing w:after="760" w:line="408" w:lineRule="exact"/>
      <w:ind w:hanging="480"/>
      <w:jc w:val="center"/>
    </w:pPr>
    <w:rPr>
      <w:rFonts w:ascii="Arial" w:hAnsi="Arial" w:cs="Arial"/>
    </w:rPr>
  </w:style>
  <w:style w:type="character" w:customStyle="1" w:styleId="CharStyle26">
    <w:name w:val="Char Style 26"/>
    <w:uiPriority w:val="99"/>
    <w:rsid w:val="008133CC"/>
    <w:rPr>
      <w:rFonts w:ascii="Arial" w:hAnsi="Arial" w:cs="Arial"/>
      <w:i/>
      <w:iCs/>
      <w:color w:val="000000"/>
      <w:spacing w:val="0"/>
      <w:w w:val="100"/>
      <w:position w:val="0"/>
      <w:sz w:val="22"/>
      <w:szCs w:val="22"/>
      <w:u w:val="none"/>
      <w:shd w:val="clear" w:color="auto" w:fill="FFFFFF"/>
      <w:lang w:val="pl-PL" w:eastAsia="pl-PL"/>
    </w:rPr>
  </w:style>
  <w:style w:type="character" w:customStyle="1" w:styleId="Nagwek1Znak">
    <w:name w:val="Nagłówek 1 Znak"/>
    <w:basedOn w:val="Domylnaczcionkaakapitu"/>
    <w:link w:val="Nagwek1"/>
    <w:rsid w:val="00CC7C36"/>
    <w:rPr>
      <w:rFonts w:asciiTheme="majorHAnsi" w:eastAsiaTheme="majorEastAsia" w:hAnsiTheme="majorHAnsi" w:cstheme="majorBidi"/>
      <w:color w:val="365F91" w:themeColor="accent1" w:themeShade="BF"/>
      <w:sz w:val="32"/>
      <w:szCs w:val="32"/>
      <w:lang w:eastAsia="en-US"/>
    </w:rPr>
  </w:style>
  <w:style w:type="paragraph" w:styleId="Tekstpodstawowy2">
    <w:name w:val="Body Text 2"/>
    <w:basedOn w:val="Normalny"/>
    <w:link w:val="Tekstpodstawowy2Znak"/>
    <w:unhideWhenUsed/>
    <w:rsid w:val="00CC7C36"/>
    <w:pPr>
      <w:spacing w:after="120" w:line="480" w:lineRule="auto"/>
    </w:pPr>
  </w:style>
  <w:style w:type="character" w:customStyle="1" w:styleId="Tekstpodstawowy2Znak">
    <w:name w:val="Tekst podstawowy 2 Znak"/>
    <w:basedOn w:val="Domylnaczcionkaakapitu"/>
    <w:link w:val="Tekstpodstawowy2"/>
    <w:rsid w:val="00CC7C36"/>
    <w:rPr>
      <w:sz w:val="22"/>
      <w:szCs w:val="22"/>
      <w:lang w:eastAsia="en-US"/>
    </w:rPr>
  </w:style>
  <w:style w:type="paragraph" w:styleId="Tekstpodstawowy3">
    <w:name w:val="Body Text 3"/>
    <w:basedOn w:val="Normalny"/>
    <w:link w:val="Tekstpodstawowy3Znak"/>
    <w:uiPriority w:val="99"/>
    <w:unhideWhenUsed/>
    <w:rsid w:val="00CC7C36"/>
    <w:pPr>
      <w:spacing w:after="120"/>
    </w:pPr>
    <w:rPr>
      <w:sz w:val="16"/>
      <w:szCs w:val="16"/>
    </w:rPr>
  </w:style>
  <w:style w:type="character" w:customStyle="1" w:styleId="Tekstpodstawowy3Znak">
    <w:name w:val="Tekst podstawowy 3 Znak"/>
    <w:basedOn w:val="Domylnaczcionkaakapitu"/>
    <w:link w:val="Tekstpodstawowy3"/>
    <w:uiPriority w:val="99"/>
    <w:rsid w:val="00CC7C36"/>
    <w:rPr>
      <w:sz w:val="16"/>
      <w:szCs w:val="16"/>
      <w:lang w:eastAsia="en-US"/>
    </w:rPr>
  </w:style>
  <w:style w:type="character" w:customStyle="1" w:styleId="Nagwek2Znak">
    <w:name w:val="Nagłówek 2 Znak"/>
    <w:basedOn w:val="Domylnaczcionkaakapitu"/>
    <w:link w:val="Nagwek2"/>
    <w:rsid w:val="00CC7C36"/>
    <w:rPr>
      <w:rFonts w:ascii="Times New Roman" w:eastAsia="Times New Roman" w:hAnsi="Times New Roman"/>
      <w:b/>
      <w:sz w:val="24"/>
    </w:rPr>
  </w:style>
  <w:style w:type="character" w:customStyle="1" w:styleId="Nagwek4Znak">
    <w:name w:val="Nagłówek 4 Znak"/>
    <w:basedOn w:val="Domylnaczcionkaakapitu"/>
    <w:link w:val="Nagwek4"/>
    <w:rsid w:val="00CC7C36"/>
    <w:rPr>
      <w:rFonts w:ascii="Times New Roman" w:eastAsia="Times New Roman" w:hAnsi="Times New Roman"/>
      <w:b/>
      <w:sz w:val="28"/>
    </w:rPr>
  </w:style>
  <w:style w:type="character" w:customStyle="1" w:styleId="Nagwek5Znak">
    <w:name w:val="Nagłówek 5 Znak"/>
    <w:basedOn w:val="Domylnaczcionkaakapitu"/>
    <w:link w:val="Nagwek5"/>
    <w:rsid w:val="00CC7C36"/>
    <w:rPr>
      <w:rFonts w:ascii="Times New Roman" w:eastAsia="Times New Roman" w:hAnsi="Times New Roman"/>
      <w:b/>
      <w:sz w:val="28"/>
      <w:u w:val="single"/>
    </w:rPr>
  </w:style>
  <w:style w:type="character" w:customStyle="1" w:styleId="Nagwek7Znak">
    <w:name w:val="Nagłówek 7 Znak"/>
    <w:basedOn w:val="Domylnaczcionkaakapitu"/>
    <w:link w:val="Nagwek7"/>
    <w:rsid w:val="00CC7C36"/>
    <w:rPr>
      <w:rFonts w:ascii="Times New Roman" w:eastAsia="Times New Roman" w:hAnsi="Times New Roman"/>
      <w:b/>
      <w:sz w:val="24"/>
      <w:u w:val="single"/>
    </w:rPr>
  </w:style>
  <w:style w:type="character" w:customStyle="1" w:styleId="Nagwek8Znak">
    <w:name w:val="Nagłówek 8 Znak"/>
    <w:basedOn w:val="Domylnaczcionkaakapitu"/>
    <w:link w:val="Nagwek8"/>
    <w:rsid w:val="00CC7C36"/>
    <w:rPr>
      <w:rFonts w:ascii="Arial" w:eastAsia="Times New Roman" w:hAnsi="Arial"/>
      <w:b/>
      <w:sz w:val="22"/>
    </w:rPr>
  </w:style>
  <w:style w:type="character" w:customStyle="1" w:styleId="Nagwek9Znak">
    <w:name w:val="Nagłówek 9 Znak"/>
    <w:basedOn w:val="Domylnaczcionkaakapitu"/>
    <w:link w:val="Nagwek9"/>
    <w:rsid w:val="00CC7C36"/>
    <w:rPr>
      <w:rFonts w:ascii="Arial" w:eastAsia="Times New Roman" w:hAnsi="Arial"/>
      <w:b/>
      <w:sz w:val="22"/>
    </w:rPr>
  </w:style>
  <w:style w:type="numbering" w:customStyle="1" w:styleId="Bezlisty1">
    <w:name w:val="Bez listy1"/>
    <w:next w:val="Bezlisty"/>
    <w:uiPriority w:val="99"/>
    <w:semiHidden/>
    <w:unhideWhenUsed/>
    <w:rsid w:val="00CC7C36"/>
  </w:style>
  <w:style w:type="paragraph" w:styleId="Adresnakopercie">
    <w:name w:val="envelope address"/>
    <w:basedOn w:val="Normalny"/>
    <w:rsid w:val="00CC7C36"/>
    <w:pPr>
      <w:framePr w:w="7920" w:h="1980" w:hRule="exact" w:hSpace="141" w:wrap="auto" w:hAnchor="page" w:xAlign="center" w:yAlign="bottom"/>
      <w:widowControl w:val="0"/>
      <w:spacing w:after="0" w:line="240" w:lineRule="auto"/>
      <w:ind w:left="2880"/>
    </w:pPr>
    <w:rPr>
      <w:rFonts w:ascii="Times New Roman" w:eastAsia="Times New Roman" w:hAnsi="Times New Roman"/>
      <w:b/>
      <w:sz w:val="36"/>
      <w:szCs w:val="20"/>
      <w:lang w:eastAsia="pl-PL"/>
    </w:rPr>
  </w:style>
  <w:style w:type="character" w:styleId="Numerstrony">
    <w:name w:val="page number"/>
    <w:basedOn w:val="Domylnaczcionkaakapitu"/>
    <w:rsid w:val="00CC7C36"/>
    <w:rPr>
      <w:sz w:val="20"/>
    </w:rPr>
  </w:style>
  <w:style w:type="paragraph" w:styleId="Tekstpodstawowywcity">
    <w:name w:val="Body Text Indent"/>
    <w:basedOn w:val="Normalny"/>
    <w:link w:val="TekstpodstawowywcityZnak"/>
    <w:uiPriority w:val="99"/>
    <w:rsid w:val="00CC7C36"/>
    <w:pPr>
      <w:tabs>
        <w:tab w:val="left" w:pos="284"/>
      </w:tabs>
      <w:spacing w:after="0" w:line="240" w:lineRule="auto"/>
      <w:ind w:left="284" w:hanging="284"/>
      <w:jc w:val="both"/>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CC7C36"/>
    <w:rPr>
      <w:rFonts w:ascii="Times New Roman" w:eastAsia="Times New Roman" w:hAnsi="Times New Roman"/>
    </w:rPr>
  </w:style>
  <w:style w:type="paragraph" w:styleId="Tekstpodstawowywcity2">
    <w:name w:val="Body Text Indent 2"/>
    <w:basedOn w:val="Normalny"/>
    <w:link w:val="Tekstpodstawowywcity2Znak"/>
    <w:rsid w:val="00CC7C36"/>
    <w:pPr>
      <w:spacing w:after="0" w:line="240" w:lineRule="auto"/>
      <w:ind w:left="283" w:hanging="283"/>
      <w:jc w:val="both"/>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CC7C36"/>
    <w:rPr>
      <w:rFonts w:ascii="Times New Roman" w:eastAsia="Times New Roman" w:hAnsi="Times New Roman"/>
    </w:rPr>
  </w:style>
  <w:style w:type="paragraph" w:styleId="Tekstpodstawowywcity3">
    <w:name w:val="Body Text Indent 3"/>
    <w:basedOn w:val="Normalny"/>
    <w:link w:val="Tekstpodstawowywcity3Znak"/>
    <w:rsid w:val="00CC7C36"/>
    <w:pPr>
      <w:spacing w:after="0" w:line="240" w:lineRule="auto"/>
      <w:ind w:left="284"/>
      <w:jc w:val="both"/>
    </w:pPr>
    <w:rPr>
      <w:rFonts w:ascii="Times New Roman" w:eastAsia="Times New Roman" w:hAnsi="Times New Roman"/>
      <w:sz w:val="20"/>
      <w:szCs w:val="20"/>
      <w:lang w:eastAsia="pl-PL"/>
    </w:rPr>
  </w:style>
  <w:style w:type="character" w:customStyle="1" w:styleId="Tekstpodstawowywcity3Znak">
    <w:name w:val="Tekst podstawowy wcięty 3 Znak"/>
    <w:basedOn w:val="Domylnaczcionkaakapitu"/>
    <w:link w:val="Tekstpodstawowywcity3"/>
    <w:rsid w:val="00CC7C36"/>
    <w:rPr>
      <w:rFonts w:ascii="Times New Roman" w:eastAsia="Times New Roman" w:hAnsi="Times New Roman"/>
    </w:rPr>
  </w:style>
  <w:style w:type="paragraph" w:styleId="Tekstblokowy">
    <w:name w:val="Block Text"/>
    <w:basedOn w:val="Normalny"/>
    <w:rsid w:val="00CC7C36"/>
    <w:pPr>
      <w:spacing w:after="0" w:line="240" w:lineRule="auto"/>
      <w:ind w:left="709" w:right="-285" w:hanging="284"/>
    </w:pPr>
    <w:rPr>
      <w:rFonts w:ascii="Times New Roman" w:eastAsia="Times New Roman" w:hAnsi="Times New Roman"/>
      <w:sz w:val="24"/>
      <w:szCs w:val="20"/>
      <w:lang w:eastAsia="pl-PL"/>
    </w:rPr>
  </w:style>
  <w:style w:type="paragraph" w:styleId="Tytu">
    <w:name w:val="Title"/>
    <w:basedOn w:val="Normalny"/>
    <w:link w:val="TytuZnak"/>
    <w:uiPriority w:val="99"/>
    <w:qFormat/>
    <w:locked/>
    <w:rsid w:val="00CC7C36"/>
    <w:pPr>
      <w:tabs>
        <w:tab w:val="center" w:pos="2552"/>
      </w:tabs>
      <w:spacing w:before="120" w:after="0" w:line="240" w:lineRule="auto"/>
      <w:jc w:val="center"/>
    </w:pPr>
    <w:rPr>
      <w:rFonts w:ascii="Times New Roman" w:eastAsia="Times New Roman" w:hAnsi="Times New Roman"/>
      <w:b/>
      <w:sz w:val="26"/>
      <w:szCs w:val="20"/>
      <w:lang w:eastAsia="pl-PL"/>
    </w:rPr>
  </w:style>
  <w:style w:type="character" w:customStyle="1" w:styleId="TytuZnak">
    <w:name w:val="Tytuł Znak"/>
    <w:basedOn w:val="Domylnaczcionkaakapitu"/>
    <w:link w:val="Tytu"/>
    <w:uiPriority w:val="99"/>
    <w:rsid w:val="00CC7C36"/>
    <w:rPr>
      <w:rFonts w:ascii="Times New Roman" w:eastAsia="Times New Roman" w:hAnsi="Times New Roman"/>
      <w:b/>
      <w:sz w:val="26"/>
    </w:rPr>
  </w:style>
  <w:style w:type="paragraph" w:customStyle="1" w:styleId="pkt">
    <w:name w:val="pkt"/>
    <w:basedOn w:val="Normalny"/>
    <w:uiPriority w:val="99"/>
    <w:rsid w:val="00CC7C36"/>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Standardowy1">
    <w:name w:val="Standardowy1"/>
    <w:basedOn w:val="Normalny"/>
    <w:uiPriority w:val="99"/>
    <w:rsid w:val="00CC7C36"/>
    <w:pPr>
      <w:widowControl w:val="0"/>
      <w:spacing w:after="60" w:line="240" w:lineRule="auto"/>
      <w:ind w:left="426"/>
      <w:jc w:val="both"/>
    </w:pPr>
    <w:rPr>
      <w:rFonts w:ascii="Arial" w:eastAsia="Times New Roman" w:hAnsi="Arial"/>
      <w:color w:val="000000"/>
      <w:sz w:val="24"/>
      <w:szCs w:val="20"/>
      <w:lang w:eastAsia="pl-PL"/>
    </w:rPr>
  </w:style>
  <w:style w:type="paragraph" w:customStyle="1" w:styleId="Wyliczanya">
    <w:name w:val="Wyliczany a)"/>
    <w:basedOn w:val="Normalny"/>
    <w:rsid w:val="00CC7C36"/>
    <w:pPr>
      <w:widowControl w:val="0"/>
      <w:tabs>
        <w:tab w:val="left" w:pos="851"/>
      </w:tabs>
      <w:spacing w:after="60" w:line="240" w:lineRule="auto"/>
      <w:ind w:left="851" w:hanging="403"/>
      <w:jc w:val="both"/>
    </w:pPr>
    <w:rPr>
      <w:rFonts w:ascii="Arial" w:eastAsia="Times New Roman" w:hAnsi="Arial"/>
      <w:color w:val="000000"/>
      <w:sz w:val="24"/>
      <w:szCs w:val="20"/>
      <w:lang w:eastAsia="pl-PL"/>
    </w:rPr>
  </w:style>
  <w:style w:type="paragraph" w:styleId="Lista">
    <w:name w:val="List"/>
    <w:basedOn w:val="Tekstpodstawowy"/>
    <w:rsid w:val="00CC7C36"/>
    <w:pPr>
      <w:widowControl/>
      <w:suppressAutoHyphens/>
      <w:jc w:val="left"/>
    </w:pPr>
    <w:rPr>
      <w:sz w:val="28"/>
    </w:rPr>
  </w:style>
  <w:style w:type="paragraph" w:customStyle="1" w:styleId="WW-Listawypunktowana">
    <w:name w:val="WW-Lista wypunktowana"/>
    <w:basedOn w:val="Normalny"/>
    <w:rsid w:val="00CC7C36"/>
    <w:pPr>
      <w:suppressAutoHyphens/>
      <w:spacing w:after="0" w:line="240" w:lineRule="auto"/>
    </w:pPr>
    <w:rPr>
      <w:rFonts w:ascii="Times New Roman" w:eastAsia="Times New Roman" w:hAnsi="Times New Roman"/>
      <w:sz w:val="24"/>
      <w:szCs w:val="20"/>
      <w:lang w:eastAsia="pl-PL"/>
    </w:rPr>
  </w:style>
  <w:style w:type="paragraph" w:customStyle="1" w:styleId="tabela">
    <w:name w:val="tabela"/>
    <w:basedOn w:val="Normalny"/>
    <w:rsid w:val="00CC7C36"/>
    <w:pPr>
      <w:overflowPunct w:val="0"/>
      <w:autoSpaceDE w:val="0"/>
      <w:autoSpaceDN w:val="0"/>
      <w:adjustRightInd w:val="0"/>
      <w:spacing w:before="60" w:after="60" w:line="250" w:lineRule="exact"/>
      <w:jc w:val="center"/>
      <w:textAlignment w:val="baseline"/>
    </w:pPr>
    <w:rPr>
      <w:rFonts w:ascii="Times New Roman" w:eastAsia="Times New Roman" w:hAnsi="Times New Roman"/>
      <w:sz w:val="20"/>
      <w:szCs w:val="20"/>
      <w:lang w:eastAsia="pl-PL"/>
    </w:rPr>
  </w:style>
  <w:style w:type="table" w:styleId="Tabela-Siatka">
    <w:name w:val="Table Grid"/>
    <w:basedOn w:val="Standardowy"/>
    <w:locked/>
    <w:rsid w:val="00CC7C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CC7C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
    <w:name w:val="Znak Znak"/>
    <w:basedOn w:val="Normalny"/>
    <w:rsid w:val="00CC7C36"/>
    <w:pPr>
      <w:spacing w:after="0" w:line="240" w:lineRule="auto"/>
    </w:pPr>
    <w:rPr>
      <w:rFonts w:ascii="Times New Roman" w:eastAsia="Times New Roman" w:hAnsi="Times New Roman"/>
      <w:sz w:val="24"/>
      <w:szCs w:val="24"/>
      <w:lang w:eastAsia="pl-PL"/>
    </w:rPr>
  </w:style>
  <w:style w:type="paragraph" w:customStyle="1" w:styleId="ZnakZnakZnakZnakZnakZnak">
    <w:name w:val="Znak Znak Znak Znak Znak Znak"/>
    <w:basedOn w:val="Normalny"/>
    <w:rsid w:val="00CC7C36"/>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CC7C3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locked/>
    <w:rsid w:val="00CC7C36"/>
    <w:rPr>
      <w:b/>
      <w:bCs/>
    </w:rPr>
  </w:style>
  <w:style w:type="paragraph" w:customStyle="1" w:styleId="BodyText1">
    <w:name w:val="Body Text 1"/>
    <w:autoRedefine/>
    <w:rsid w:val="00CC7C36"/>
    <w:pPr>
      <w:ind w:left="360" w:hanging="360"/>
      <w:jc w:val="both"/>
    </w:pPr>
    <w:rPr>
      <w:rFonts w:ascii="Arial" w:eastAsia="Times New Roman" w:hAnsi="Arial" w:cs="Arial"/>
      <w:sz w:val="22"/>
      <w:szCs w:val="22"/>
      <w:lang w:eastAsia="en-US"/>
    </w:rPr>
  </w:style>
  <w:style w:type="paragraph" w:customStyle="1" w:styleId="CharCharZnakZnakCharChar">
    <w:name w:val="Char Char Znak Znak Char Char"/>
    <w:basedOn w:val="Normalny"/>
    <w:rsid w:val="00CC7C36"/>
    <w:pPr>
      <w:spacing w:after="0" w:line="240" w:lineRule="auto"/>
    </w:pPr>
    <w:rPr>
      <w:rFonts w:ascii="Times New Roman" w:eastAsia="Times New Roman" w:hAnsi="Times New Roman"/>
      <w:sz w:val="24"/>
      <w:szCs w:val="24"/>
      <w:lang w:eastAsia="pl-PL"/>
    </w:rPr>
  </w:style>
  <w:style w:type="paragraph" w:customStyle="1" w:styleId="Rozdzia2">
    <w:name w:val="Rozdział_2"/>
    <w:basedOn w:val="Normalny"/>
    <w:rsid w:val="00CC7C36"/>
    <w:pPr>
      <w:numPr>
        <w:numId w:val="6"/>
      </w:numPr>
      <w:spacing w:before="240" w:after="120" w:line="240" w:lineRule="auto"/>
    </w:pPr>
    <w:rPr>
      <w:rFonts w:ascii="Arial" w:eastAsia="Times New Roman" w:hAnsi="Arial"/>
      <w:b/>
      <w:bCs/>
      <w:szCs w:val="20"/>
      <w:lang w:eastAsia="pl-PL"/>
    </w:rPr>
  </w:style>
  <w:style w:type="paragraph" w:customStyle="1" w:styleId="SIWZTektresc">
    <w:name w:val="SIWZ Tek tresc"/>
    <w:basedOn w:val="Normalny"/>
    <w:rsid w:val="00CC7C36"/>
    <w:pPr>
      <w:spacing w:before="60" w:after="120" w:line="240" w:lineRule="auto"/>
      <w:jc w:val="both"/>
    </w:pPr>
    <w:rPr>
      <w:rFonts w:ascii="Arial" w:eastAsia="Times New Roman" w:hAnsi="Arial"/>
      <w:szCs w:val="20"/>
      <w:lang w:eastAsia="pl-PL"/>
    </w:rPr>
  </w:style>
  <w:style w:type="paragraph" w:customStyle="1" w:styleId="Tabelatre">
    <w:name w:val="Tabela treść"/>
    <w:basedOn w:val="Normalny"/>
    <w:link w:val="TabelatreZnak"/>
    <w:rsid w:val="00CC7C36"/>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CC7C36"/>
    <w:rPr>
      <w:rFonts w:ascii="Arial" w:eastAsia="Times New Roman" w:hAnsi="Arial" w:cs="Arial"/>
      <w:sz w:val="24"/>
      <w:lang w:eastAsia="en-US"/>
    </w:rPr>
  </w:style>
  <w:style w:type="paragraph" w:customStyle="1" w:styleId="Tabelatrenumerowanie">
    <w:name w:val="Tabela treść numerowanie"/>
    <w:basedOn w:val="Tabelatre"/>
    <w:rsid w:val="00CC7C36"/>
    <w:pPr>
      <w:numPr>
        <w:numId w:val="7"/>
      </w:numPr>
      <w:tabs>
        <w:tab w:val="clear" w:pos="454"/>
        <w:tab w:val="num" w:pos="0"/>
        <w:tab w:val="num" w:pos="360"/>
        <w:tab w:val="num" w:pos="720"/>
        <w:tab w:val="num" w:pos="1068"/>
      </w:tabs>
      <w:ind w:left="0" w:firstLine="0"/>
    </w:pPr>
  </w:style>
  <w:style w:type="paragraph" w:customStyle="1" w:styleId="Tabelanagwek2dorodka">
    <w:name w:val="Tabela nagłówek2 do środka"/>
    <w:basedOn w:val="Tabelatre"/>
    <w:rsid w:val="00CC7C36"/>
    <w:pPr>
      <w:jc w:val="center"/>
    </w:pPr>
    <w:rPr>
      <w:b/>
    </w:rPr>
  </w:style>
  <w:style w:type="paragraph" w:styleId="Tekstprzypisukocowego">
    <w:name w:val="endnote text"/>
    <w:basedOn w:val="Normalny"/>
    <w:link w:val="TekstprzypisukocowegoZnak"/>
    <w:uiPriority w:val="99"/>
    <w:semiHidden/>
    <w:unhideWhenUsed/>
    <w:rsid w:val="00CC7C36"/>
    <w:pPr>
      <w:widowControl w:val="0"/>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7C36"/>
    <w:rPr>
      <w:rFonts w:ascii="Times New Roman" w:eastAsia="Times New Roman" w:hAnsi="Times New Roman"/>
    </w:rPr>
  </w:style>
  <w:style w:type="character" w:styleId="Odwoanieprzypisukocowego">
    <w:name w:val="endnote reference"/>
    <w:basedOn w:val="Domylnaczcionkaakapitu"/>
    <w:uiPriority w:val="99"/>
    <w:semiHidden/>
    <w:unhideWhenUsed/>
    <w:rsid w:val="00CC7C36"/>
    <w:rPr>
      <w:vertAlign w:val="superscript"/>
    </w:rPr>
  </w:style>
  <w:style w:type="paragraph" w:customStyle="1" w:styleId="Akapitzlist2">
    <w:name w:val="Akapit z listą2"/>
    <w:basedOn w:val="Normalny"/>
    <w:rsid w:val="00CC7C36"/>
    <w:pPr>
      <w:widowControl w:val="0"/>
      <w:spacing w:after="0" w:line="240" w:lineRule="auto"/>
      <w:ind w:left="708"/>
    </w:pPr>
    <w:rPr>
      <w:rFonts w:ascii="Times New Roman" w:hAnsi="Times New Roman"/>
      <w:sz w:val="24"/>
      <w:szCs w:val="20"/>
      <w:lang w:eastAsia="pl-PL"/>
    </w:rPr>
  </w:style>
  <w:style w:type="paragraph" w:customStyle="1" w:styleId="NormalnyRysunek">
    <w:name w:val="Normalny_Rysunek"/>
    <w:basedOn w:val="Normalny"/>
    <w:link w:val="NormalnyRysunekZnak"/>
    <w:uiPriority w:val="99"/>
    <w:rsid w:val="00CC7C36"/>
    <w:pPr>
      <w:spacing w:after="0" w:line="240" w:lineRule="auto"/>
      <w:jc w:val="center"/>
    </w:pPr>
    <w:rPr>
      <w:rFonts w:cs="Calibri"/>
      <w:noProof/>
      <w:sz w:val="24"/>
      <w:szCs w:val="24"/>
      <w:lang w:eastAsia="pl-PL"/>
    </w:rPr>
  </w:style>
  <w:style w:type="character" w:customStyle="1" w:styleId="NormalnyRysunekZnak">
    <w:name w:val="Normalny_Rysunek Znak"/>
    <w:basedOn w:val="Domylnaczcionkaakapitu"/>
    <w:link w:val="NormalnyRysunek"/>
    <w:uiPriority w:val="99"/>
    <w:rsid w:val="00CC7C36"/>
    <w:rPr>
      <w:rFonts w:cs="Calibri"/>
      <w:noProof/>
      <w:sz w:val="24"/>
      <w:szCs w:val="24"/>
    </w:rPr>
  </w:style>
  <w:style w:type="paragraph" w:styleId="Legenda">
    <w:name w:val="caption"/>
    <w:basedOn w:val="Normalny"/>
    <w:next w:val="Normalny"/>
    <w:link w:val="LegendaZnak"/>
    <w:qFormat/>
    <w:locked/>
    <w:rsid w:val="00CC7C36"/>
    <w:pPr>
      <w:spacing w:after="0" w:line="240" w:lineRule="auto"/>
      <w:jc w:val="center"/>
    </w:pPr>
    <w:rPr>
      <w:i/>
      <w:iCs/>
      <w:sz w:val="20"/>
      <w:szCs w:val="20"/>
    </w:rPr>
  </w:style>
  <w:style w:type="character" w:customStyle="1" w:styleId="LegendaZnak">
    <w:name w:val="Legenda Znak"/>
    <w:link w:val="Legenda"/>
    <w:rsid w:val="00CC7C36"/>
    <w:rPr>
      <w:i/>
      <w:iCs/>
      <w:lang w:eastAsia="en-US"/>
    </w:rPr>
  </w:style>
  <w:style w:type="paragraph" w:styleId="Cytatintensywny">
    <w:name w:val="Intense Quote"/>
    <w:basedOn w:val="Normalny"/>
    <w:next w:val="Normalny"/>
    <w:link w:val="CytatintensywnyZnak"/>
    <w:uiPriority w:val="99"/>
    <w:qFormat/>
    <w:rsid w:val="00CC7C36"/>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CC7C36"/>
    <w:rPr>
      <w:rFonts w:cs="Calibri"/>
      <w:b/>
      <w:bCs/>
      <w:i/>
      <w:iCs/>
      <w:color w:val="4F81BD"/>
      <w:sz w:val="24"/>
      <w:szCs w:val="24"/>
      <w:shd w:val="clear" w:color="auto" w:fill="DBE5F1"/>
    </w:rPr>
  </w:style>
  <w:style w:type="paragraph" w:styleId="Cytat">
    <w:name w:val="Quote"/>
    <w:basedOn w:val="Normalny"/>
    <w:next w:val="Normalny"/>
    <w:link w:val="CytatZnak"/>
    <w:uiPriority w:val="99"/>
    <w:qFormat/>
    <w:rsid w:val="00CC7C36"/>
    <w:pPr>
      <w:jc w:val="both"/>
    </w:pPr>
    <w:rPr>
      <w:rFonts w:cs="Calibri"/>
      <w:i/>
      <w:iCs/>
      <w:color w:val="000000"/>
      <w:sz w:val="24"/>
      <w:szCs w:val="24"/>
    </w:rPr>
  </w:style>
  <w:style w:type="character" w:customStyle="1" w:styleId="CytatZnak">
    <w:name w:val="Cytat Znak"/>
    <w:basedOn w:val="Domylnaczcionkaakapitu"/>
    <w:link w:val="Cytat"/>
    <w:uiPriority w:val="99"/>
    <w:rsid w:val="00CC7C36"/>
    <w:rPr>
      <w:rFonts w:cs="Calibri"/>
      <w:i/>
      <w:iCs/>
      <w:color w:val="000000"/>
      <w:sz w:val="24"/>
      <w:szCs w:val="24"/>
      <w:lang w:eastAsia="en-US"/>
    </w:rPr>
  </w:style>
  <w:style w:type="character" w:customStyle="1" w:styleId="MapadokumentuZnak1">
    <w:name w:val="Mapa dokumentu Znak1"/>
    <w:basedOn w:val="Domylnaczcionkaakapitu"/>
    <w:link w:val="Mapadokumentu"/>
    <w:uiPriority w:val="99"/>
    <w:semiHidden/>
    <w:rsid w:val="00CC7C36"/>
    <w:rPr>
      <w:rFonts w:ascii="Tahoma" w:hAnsi="Tahoma" w:cs="Tahoma"/>
      <w:sz w:val="16"/>
      <w:szCs w:val="16"/>
    </w:rPr>
  </w:style>
  <w:style w:type="paragraph" w:styleId="Mapadokumentu">
    <w:name w:val="Document Map"/>
    <w:basedOn w:val="Normalny"/>
    <w:link w:val="MapadokumentuZnak1"/>
    <w:uiPriority w:val="99"/>
    <w:semiHidden/>
    <w:rsid w:val="00CC7C36"/>
    <w:pPr>
      <w:spacing w:after="0" w:line="240" w:lineRule="auto"/>
      <w:jc w:val="both"/>
    </w:pPr>
    <w:rPr>
      <w:rFonts w:ascii="Tahoma" w:hAnsi="Tahoma" w:cs="Tahoma"/>
      <w:sz w:val="16"/>
      <w:szCs w:val="16"/>
      <w:lang w:eastAsia="pl-PL"/>
    </w:rPr>
  </w:style>
  <w:style w:type="character" w:customStyle="1" w:styleId="MapadokumentuZnak">
    <w:name w:val="Mapa dokumentu Znak"/>
    <w:basedOn w:val="Domylnaczcionkaakapitu"/>
    <w:link w:val="Mapadokumentu1"/>
    <w:uiPriority w:val="99"/>
    <w:semiHidden/>
    <w:rsid w:val="00CC7C36"/>
    <w:rPr>
      <w:rFonts w:ascii="Segoe UI" w:hAnsi="Segoe UI" w:cs="Segoe UI"/>
      <w:sz w:val="16"/>
      <w:szCs w:val="16"/>
      <w:lang w:eastAsia="en-US"/>
    </w:rPr>
  </w:style>
  <w:style w:type="character" w:customStyle="1" w:styleId="PlandokumentuZnak1">
    <w:name w:val="Plan dokumentu Znak1"/>
    <w:basedOn w:val="Domylnaczcionkaakapitu"/>
    <w:uiPriority w:val="99"/>
    <w:semiHidden/>
    <w:rsid w:val="00CC7C36"/>
    <w:rPr>
      <w:rFonts w:ascii="Tahoma" w:eastAsia="Times New Roman" w:hAnsi="Tahoma" w:cs="Tahoma"/>
      <w:sz w:val="16"/>
      <w:szCs w:val="16"/>
      <w:lang w:eastAsia="pl-PL"/>
    </w:rPr>
  </w:style>
  <w:style w:type="paragraph" w:customStyle="1" w:styleId="Autorzy">
    <w:name w:val="Autorzy"/>
    <w:basedOn w:val="Podtytu"/>
    <w:link w:val="AutorzyZnak"/>
    <w:uiPriority w:val="99"/>
    <w:rsid w:val="00CC7C36"/>
  </w:style>
  <w:style w:type="paragraph" w:styleId="Podtytu">
    <w:name w:val="Subtitle"/>
    <w:basedOn w:val="Normalny"/>
    <w:next w:val="Normalny"/>
    <w:link w:val="PodtytuZnak"/>
    <w:uiPriority w:val="99"/>
    <w:qFormat/>
    <w:locked/>
    <w:rsid w:val="00CC7C36"/>
    <w:pPr>
      <w:numPr>
        <w:ilvl w:val="1"/>
      </w:numPr>
      <w:spacing w:before="1440"/>
      <w:jc w:val="center"/>
    </w:pPr>
    <w:rPr>
      <w:rFonts w:eastAsia="Times New Roman" w:cs="Calibri"/>
      <w:b/>
      <w:bCs/>
      <w:smallCaps/>
      <w:spacing w:val="15"/>
      <w:sz w:val="44"/>
      <w:szCs w:val="44"/>
    </w:rPr>
  </w:style>
  <w:style w:type="character" w:customStyle="1" w:styleId="PodtytuZnak">
    <w:name w:val="Podtytuł Znak"/>
    <w:basedOn w:val="Domylnaczcionkaakapitu"/>
    <w:link w:val="Podtytu"/>
    <w:uiPriority w:val="99"/>
    <w:rsid w:val="00CC7C36"/>
    <w:rPr>
      <w:rFonts w:eastAsia="Times New Roman" w:cs="Calibri"/>
      <w:b/>
      <w:bCs/>
      <w:smallCaps/>
      <w:spacing w:val="15"/>
      <w:sz w:val="44"/>
      <w:szCs w:val="44"/>
      <w:lang w:eastAsia="en-US"/>
    </w:rPr>
  </w:style>
  <w:style w:type="character" w:customStyle="1" w:styleId="AutorzyZnak">
    <w:name w:val="Autorzy Znak"/>
    <w:basedOn w:val="PodtytuZnak"/>
    <w:link w:val="Autorzy"/>
    <w:uiPriority w:val="99"/>
    <w:rsid w:val="00CC7C36"/>
    <w:rPr>
      <w:rFonts w:eastAsia="Times New Roman" w:cs="Calibri"/>
      <w:b/>
      <w:bCs/>
      <w:smallCaps/>
      <w:spacing w:val="15"/>
      <w:sz w:val="44"/>
      <w:szCs w:val="44"/>
      <w:lang w:eastAsia="en-US"/>
    </w:rPr>
  </w:style>
  <w:style w:type="paragraph" w:styleId="Spistreci1">
    <w:name w:val="toc 1"/>
    <w:basedOn w:val="Normalny"/>
    <w:next w:val="Normalny"/>
    <w:autoRedefine/>
    <w:uiPriority w:val="39"/>
    <w:locked/>
    <w:rsid w:val="00CC7C36"/>
    <w:pPr>
      <w:tabs>
        <w:tab w:val="left" w:pos="440"/>
        <w:tab w:val="right" w:leader="dot" w:pos="9062"/>
      </w:tabs>
      <w:spacing w:after="100"/>
      <w:jc w:val="both"/>
    </w:pPr>
    <w:rPr>
      <w:rFonts w:cs="Calibri"/>
      <w:sz w:val="24"/>
      <w:szCs w:val="24"/>
    </w:rPr>
  </w:style>
  <w:style w:type="paragraph" w:customStyle="1" w:styleId="Spistreci">
    <w:name w:val="Spis treści"/>
    <w:next w:val="Normalny"/>
    <w:uiPriority w:val="99"/>
    <w:rsid w:val="00CC7C36"/>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locked/>
    <w:rsid w:val="00CC7C36"/>
    <w:pPr>
      <w:spacing w:after="100"/>
      <w:ind w:left="240"/>
      <w:jc w:val="both"/>
    </w:pPr>
    <w:rPr>
      <w:rFonts w:cs="Calibri"/>
      <w:sz w:val="24"/>
      <w:szCs w:val="24"/>
    </w:rPr>
  </w:style>
  <w:style w:type="paragraph" w:styleId="Spistreci3">
    <w:name w:val="toc 3"/>
    <w:basedOn w:val="Normalny"/>
    <w:next w:val="Normalny"/>
    <w:autoRedefine/>
    <w:uiPriority w:val="39"/>
    <w:locked/>
    <w:rsid w:val="00CC7C36"/>
    <w:pPr>
      <w:spacing w:after="100"/>
      <w:ind w:left="480"/>
      <w:jc w:val="both"/>
    </w:pPr>
    <w:rPr>
      <w:rFonts w:cs="Calibri"/>
      <w:sz w:val="24"/>
      <w:szCs w:val="24"/>
    </w:rPr>
  </w:style>
  <w:style w:type="character" w:customStyle="1" w:styleId="ZwykytekstZnak">
    <w:name w:val="Zwykły tekst Znak"/>
    <w:basedOn w:val="Domylnaczcionkaakapitu"/>
    <w:link w:val="Zwykytekst"/>
    <w:uiPriority w:val="99"/>
    <w:rsid w:val="00CC7C36"/>
    <w:rPr>
      <w:rFonts w:ascii="Consolas" w:hAnsi="Consolas" w:cs="Consolas"/>
      <w:sz w:val="21"/>
      <w:szCs w:val="21"/>
    </w:rPr>
  </w:style>
  <w:style w:type="paragraph" w:styleId="Zwykytekst">
    <w:name w:val="Plain Text"/>
    <w:basedOn w:val="Normalny"/>
    <w:link w:val="ZwykytekstZnak"/>
    <w:uiPriority w:val="99"/>
    <w:rsid w:val="00CC7C36"/>
    <w:pPr>
      <w:spacing w:after="0" w:line="240" w:lineRule="auto"/>
    </w:pPr>
    <w:rPr>
      <w:rFonts w:ascii="Consolas" w:hAnsi="Consolas" w:cs="Consolas"/>
      <w:sz w:val="21"/>
      <w:szCs w:val="21"/>
      <w:lang w:eastAsia="pl-PL"/>
    </w:rPr>
  </w:style>
  <w:style w:type="character" w:customStyle="1" w:styleId="ZwykytekstZnak1">
    <w:name w:val="Zwykły tekst Znak1"/>
    <w:basedOn w:val="Domylnaczcionkaakapitu"/>
    <w:uiPriority w:val="99"/>
    <w:semiHidden/>
    <w:rsid w:val="00CC7C36"/>
    <w:rPr>
      <w:rFonts w:ascii="Consolas" w:hAnsi="Consolas"/>
      <w:sz w:val="21"/>
      <w:szCs w:val="21"/>
      <w:lang w:eastAsia="en-US"/>
    </w:rPr>
  </w:style>
  <w:style w:type="character" w:customStyle="1" w:styleId="subheading">
    <w:name w:val="subheading"/>
    <w:basedOn w:val="Domylnaczcionkaakapitu"/>
    <w:uiPriority w:val="99"/>
    <w:rsid w:val="00CC7C36"/>
  </w:style>
  <w:style w:type="character" w:customStyle="1" w:styleId="notranslate">
    <w:name w:val="notranslate"/>
    <w:basedOn w:val="Domylnaczcionkaakapitu"/>
    <w:uiPriority w:val="99"/>
    <w:rsid w:val="00CC7C36"/>
  </w:style>
  <w:style w:type="paragraph" w:customStyle="1" w:styleId="Mapadokumentu1">
    <w:name w:val="Mapa dokumentu1"/>
    <w:basedOn w:val="Normalny"/>
    <w:link w:val="MapadokumentuZnak"/>
    <w:uiPriority w:val="99"/>
    <w:semiHidden/>
    <w:rsid w:val="00CC7C36"/>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CC7C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equation">
    <w:name w:val="equation"/>
    <w:basedOn w:val="Normalny"/>
    <w:uiPriority w:val="99"/>
    <w:rsid w:val="00CC7C36"/>
    <w:pPr>
      <w:widowControl w:val="0"/>
      <w:tabs>
        <w:tab w:val="center" w:pos="3827"/>
        <w:tab w:val="right" w:pos="7655"/>
      </w:tabs>
      <w:suppressAutoHyphens/>
      <w:spacing w:before="284" w:after="227" w:line="260" w:lineRule="atLeast"/>
      <w:jc w:val="center"/>
    </w:pPr>
    <w:rPr>
      <w:rFonts w:ascii="Times New Roman" w:eastAsia="Times New Roman" w:hAnsi="Times New Roman"/>
      <w:lang w:val="en-GB" w:eastAsia="ar-SA"/>
    </w:rPr>
  </w:style>
  <w:style w:type="paragraph" w:styleId="Listanumerowana4">
    <w:name w:val="List Number 4"/>
    <w:basedOn w:val="Normalny"/>
    <w:uiPriority w:val="99"/>
    <w:rsid w:val="00CC7C36"/>
    <w:pPr>
      <w:numPr>
        <w:numId w:val="9"/>
      </w:numPr>
      <w:tabs>
        <w:tab w:val="num" w:pos="926"/>
        <w:tab w:val="num" w:pos="1209"/>
      </w:tabs>
      <w:ind w:left="1209"/>
      <w:jc w:val="both"/>
    </w:pPr>
    <w:rPr>
      <w:rFonts w:cs="Calibri"/>
      <w:sz w:val="24"/>
      <w:szCs w:val="24"/>
    </w:rPr>
  </w:style>
  <w:style w:type="paragraph" w:styleId="Listapunktowana">
    <w:name w:val="List Bullet"/>
    <w:basedOn w:val="Normalny"/>
    <w:autoRedefine/>
    <w:uiPriority w:val="99"/>
    <w:rsid w:val="00CC7C36"/>
    <w:pPr>
      <w:numPr>
        <w:numId w:val="10"/>
      </w:numPr>
      <w:spacing w:after="0"/>
      <w:contextualSpacing/>
    </w:pPr>
    <w:rPr>
      <w:rFonts w:ascii="Arial" w:hAnsi="Arial" w:cs="Arial"/>
      <w:sz w:val="20"/>
      <w:szCs w:val="20"/>
      <w:lang w:eastAsia="pl-PL"/>
    </w:rPr>
  </w:style>
  <w:style w:type="paragraph" w:styleId="Listanumerowana">
    <w:name w:val="List Number"/>
    <w:basedOn w:val="Normalny"/>
    <w:uiPriority w:val="99"/>
    <w:rsid w:val="00CC7C36"/>
    <w:pPr>
      <w:tabs>
        <w:tab w:val="num" w:pos="360"/>
      </w:tabs>
      <w:spacing w:after="0"/>
      <w:ind w:left="360" w:hanging="360"/>
      <w:contextualSpacing/>
      <w:jc w:val="both"/>
    </w:pPr>
    <w:rPr>
      <w:rFonts w:ascii="Arial" w:hAnsi="Arial" w:cs="Arial"/>
      <w:sz w:val="20"/>
      <w:szCs w:val="20"/>
    </w:rPr>
  </w:style>
  <w:style w:type="paragraph" w:customStyle="1" w:styleId="ListParagraph1">
    <w:name w:val="List Paragraph1"/>
    <w:basedOn w:val="Normalny"/>
    <w:uiPriority w:val="99"/>
    <w:rsid w:val="00CC7C36"/>
    <w:pPr>
      <w:ind w:left="720"/>
      <w:contextualSpacing/>
      <w:jc w:val="both"/>
    </w:pPr>
    <w:rPr>
      <w:rFonts w:eastAsia="Times New Roman" w:cs="Calibri"/>
      <w:sz w:val="24"/>
      <w:szCs w:val="24"/>
    </w:rPr>
  </w:style>
  <w:style w:type="character" w:customStyle="1" w:styleId="LegendaZnak1">
    <w:name w:val="Legenda Znak1"/>
    <w:basedOn w:val="Domylnaczcionkaakapitu"/>
    <w:rsid w:val="00CC7C36"/>
    <w:rPr>
      <w:rFonts w:ascii="Calibri" w:hAnsi="Calibri"/>
      <w:bCs/>
      <w:i/>
      <w:lang w:val="pl-PL" w:eastAsia="en-US" w:bidi="ar-SA"/>
    </w:rPr>
  </w:style>
  <w:style w:type="paragraph" w:customStyle="1" w:styleId="Tekstwstpniesformatowany">
    <w:name w:val="Tekst wstępnie sformatowany"/>
    <w:basedOn w:val="Normalny"/>
    <w:rsid w:val="00CC7C36"/>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CC7C36"/>
    <w:rPr>
      <w:rFonts w:ascii="Times New Roman" w:hAnsi="Times New Roman" w:cs="Times New Roman"/>
      <w:sz w:val="22"/>
      <w:szCs w:val="22"/>
    </w:rPr>
  </w:style>
  <w:style w:type="paragraph" w:customStyle="1" w:styleId="Style31">
    <w:name w:val="Style31"/>
    <w:basedOn w:val="Normalny"/>
    <w:rsid w:val="00CC7C36"/>
    <w:pPr>
      <w:widowControl w:val="0"/>
      <w:autoSpaceDE w:val="0"/>
      <w:autoSpaceDN w:val="0"/>
      <w:adjustRightInd w:val="0"/>
      <w:spacing w:after="0" w:line="274" w:lineRule="exact"/>
      <w:ind w:hanging="274"/>
      <w:jc w:val="both"/>
    </w:pPr>
    <w:rPr>
      <w:rFonts w:ascii="Times New Roman" w:eastAsia="Times New Roman" w:hAnsi="Times New Roman"/>
      <w:sz w:val="24"/>
      <w:szCs w:val="24"/>
      <w:lang w:eastAsia="pl-PL"/>
    </w:rPr>
  </w:style>
  <w:style w:type="paragraph" w:customStyle="1" w:styleId="Akapitzlist3">
    <w:name w:val="Akapit z listą3"/>
    <w:basedOn w:val="Normalny"/>
    <w:rsid w:val="00CC7C36"/>
    <w:pPr>
      <w:widowControl w:val="0"/>
      <w:spacing w:after="0" w:line="240" w:lineRule="auto"/>
      <w:ind w:left="708"/>
    </w:pPr>
    <w:rPr>
      <w:rFonts w:ascii="Times New Roman" w:hAnsi="Times New Roman"/>
      <w:sz w:val="24"/>
      <w:szCs w:val="20"/>
      <w:lang w:eastAsia="pl-PL"/>
    </w:rPr>
  </w:style>
  <w:style w:type="numbering" w:customStyle="1" w:styleId="umowa">
    <w:name w:val="umowa"/>
    <w:rsid w:val="00CC7C36"/>
    <w:pPr>
      <w:numPr>
        <w:numId w:val="12"/>
      </w:numPr>
    </w:pPr>
  </w:style>
  <w:style w:type="paragraph" w:customStyle="1" w:styleId="Default">
    <w:name w:val="Default"/>
    <w:uiPriority w:val="99"/>
    <w:rsid w:val="00CC7C36"/>
    <w:pPr>
      <w:autoSpaceDE w:val="0"/>
      <w:autoSpaceDN w:val="0"/>
      <w:adjustRightInd w:val="0"/>
    </w:pPr>
    <w:rPr>
      <w:rFonts w:eastAsiaTheme="minorHAnsi" w:cs="Calibri"/>
      <w:color w:val="000000"/>
      <w:sz w:val="24"/>
      <w:szCs w:val="24"/>
      <w:lang w:eastAsia="en-US"/>
    </w:rPr>
  </w:style>
  <w:style w:type="character" w:customStyle="1" w:styleId="ftablelist">
    <w:name w:val="f_tablelist"/>
    <w:basedOn w:val="Domylnaczcionkaakapitu"/>
    <w:rsid w:val="00CC7C36"/>
  </w:style>
  <w:style w:type="paragraph" w:customStyle="1" w:styleId="Zwykytekst2">
    <w:name w:val="Zwykły tekst2"/>
    <w:basedOn w:val="Normalny"/>
    <w:rsid w:val="00CC7C36"/>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CC7C36"/>
  </w:style>
  <w:style w:type="character" w:customStyle="1" w:styleId="tah8rb1">
    <w:name w:val="tah8rb1"/>
    <w:basedOn w:val="Domylnaczcionkaakapitu"/>
    <w:rsid w:val="00CC7C36"/>
    <w:rPr>
      <w:rFonts w:ascii="Tahoma" w:hAnsi="Tahoma" w:cs="Tahoma" w:hint="default"/>
      <w:b/>
      <w:bCs/>
      <w:strike w:val="0"/>
      <w:dstrike w:val="0"/>
      <w:color w:val="993333"/>
      <w:u w:val="none"/>
      <w:effect w:val="none"/>
    </w:rPr>
  </w:style>
  <w:style w:type="paragraph" w:customStyle="1" w:styleId="Standardowy10">
    <w:name w:val="Standardowy.10"/>
    <w:basedOn w:val="Normalny"/>
    <w:rsid w:val="00CC7C36"/>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rsid w:val="00CC7C36"/>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CC7C36"/>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CC7C36"/>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CC7C36"/>
    <w:rPr>
      <w:rFonts w:ascii="Verdana" w:eastAsia="Times New Roman" w:hAnsi="Verdana" w:cs="Verdana"/>
      <w:b/>
      <w:bCs/>
      <w:lang w:eastAsia="ar-SA"/>
    </w:rPr>
  </w:style>
  <w:style w:type="paragraph" w:customStyle="1" w:styleId="tab">
    <w:name w:val="tab"/>
    <w:basedOn w:val="Normalny"/>
    <w:link w:val="tabZnak"/>
    <w:uiPriority w:val="99"/>
    <w:rsid w:val="00CC7C36"/>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CC7C36"/>
    <w:rPr>
      <w:rFonts w:ascii="Verdana" w:eastAsia="Times New Roman" w:hAnsi="Verdana" w:cs="Verdana"/>
      <w:b/>
      <w:bCs/>
      <w:lang w:eastAsia="ar-SA"/>
    </w:rPr>
  </w:style>
  <w:style w:type="character" w:customStyle="1" w:styleId="tabZnak">
    <w:name w:val="tab Znak"/>
    <w:basedOn w:val="Domylnaczcionkaakapitu"/>
    <w:link w:val="tab"/>
    <w:uiPriority w:val="99"/>
    <w:rsid w:val="00CC7C36"/>
    <w:rPr>
      <w:rFonts w:ascii="Verdana" w:eastAsia="Times New Roman" w:hAnsi="Verdana" w:cs="Verdana"/>
      <w:lang w:eastAsia="ar-SA"/>
    </w:rPr>
  </w:style>
  <w:style w:type="character" w:styleId="Tytuksiki">
    <w:name w:val="Book Title"/>
    <w:uiPriority w:val="33"/>
    <w:qFormat/>
    <w:rsid w:val="00CC7C36"/>
    <w:rPr>
      <w:b/>
      <w:bCs/>
      <w:smallCaps/>
      <w:spacing w:val="5"/>
    </w:rPr>
  </w:style>
  <w:style w:type="character" w:customStyle="1" w:styleId="hps">
    <w:name w:val="hps"/>
    <w:basedOn w:val="Domylnaczcionkaakapitu"/>
    <w:rsid w:val="00CC7C36"/>
  </w:style>
  <w:style w:type="paragraph" w:customStyle="1" w:styleId="Zwykytekst1">
    <w:name w:val="Zwykły tekst1"/>
    <w:basedOn w:val="Normalny"/>
    <w:rsid w:val="00CC7C36"/>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CC7C36"/>
    <w:rPr>
      <w:color w:val="800080" w:themeColor="followedHyperlink"/>
      <w:u w:val="single"/>
    </w:rPr>
  </w:style>
  <w:style w:type="paragraph" w:styleId="Spistreci4">
    <w:name w:val="toc 4"/>
    <w:basedOn w:val="Normalny"/>
    <w:next w:val="Normalny"/>
    <w:autoRedefine/>
    <w:unhideWhenUsed/>
    <w:locked/>
    <w:rsid w:val="00CC7C36"/>
    <w:pPr>
      <w:spacing w:after="0"/>
      <w:ind w:left="660" w:hanging="431"/>
    </w:pPr>
    <w:rPr>
      <w:rFonts w:ascii="Times New Roman" w:hAnsi="Times New Roman"/>
      <w:sz w:val="24"/>
    </w:rPr>
  </w:style>
  <w:style w:type="paragraph" w:styleId="Spistreci5">
    <w:name w:val="toc 5"/>
    <w:basedOn w:val="Normalny"/>
    <w:next w:val="Normalny"/>
    <w:autoRedefine/>
    <w:unhideWhenUsed/>
    <w:locked/>
    <w:rsid w:val="00CC7C36"/>
    <w:pPr>
      <w:spacing w:after="0"/>
      <w:ind w:left="880" w:hanging="431"/>
    </w:pPr>
    <w:rPr>
      <w:rFonts w:ascii="Times New Roman" w:hAnsi="Times New Roman"/>
      <w:sz w:val="24"/>
    </w:rPr>
  </w:style>
  <w:style w:type="paragraph" w:styleId="Spistreci6">
    <w:name w:val="toc 6"/>
    <w:basedOn w:val="Normalny"/>
    <w:next w:val="Normalny"/>
    <w:autoRedefine/>
    <w:unhideWhenUsed/>
    <w:locked/>
    <w:rsid w:val="00CC7C36"/>
    <w:pPr>
      <w:spacing w:after="0"/>
      <w:ind w:left="1100" w:hanging="431"/>
    </w:pPr>
    <w:rPr>
      <w:rFonts w:ascii="Times New Roman" w:hAnsi="Times New Roman"/>
      <w:sz w:val="24"/>
    </w:rPr>
  </w:style>
  <w:style w:type="paragraph" w:styleId="Spistreci7">
    <w:name w:val="toc 7"/>
    <w:basedOn w:val="Normalny"/>
    <w:next w:val="Normalny"/>
    <w:autoRedefine/>
    <w:unhideWhenUsed/>
    <w:locked/>
    <w:rsid w:val="00CC7C36"/>
    <w:pPr>
      <w:spacing w:after="0"/>
      <w:ind w:left="1320" w:hanging="431"/>
    </w:pPr>
    <w:rPr>
      <w:rFonts w:ascii="Times New Roman" w:hAnsi="Times New Roman"/>
      <w:sz w:val="24"/>
    </w:rPr>
  </w:style>
  <w:style w:type="paragraph" w:styleId="Spistreci8">
    <w:name w:val="toc 8"/>
    <w:basedOn w:val="Normalny"/>
    <w:next w:val="Normalny"/>
    <w:autoRedefine/>
    <w:unhideWhenUsed/>
    <w:locked/>
    <w:rsid w:val="00CC7C36"/>
    <w:pPr>
      <w:spacing w:after="0"/>
      <w:ind w:left="1540" w:hanging="431"/>
    </w:pPr>
    <w:rPr>
      <w:rFonts w:ascii="Times New Roman" w:hAnsi="Times New Roman"/>
      <w:sz w:val="24"/>
    </w:rPr>
  </w:style>
  <w:style w:type="paragraph" w:styleId="Spistreci9">
    <w:name w:val="toc 9"/>
    <w:basedOn w:val="Normalny"/>
    <w:next w:val="Normalny"/>
    <w:autoRedefine/>
    <w:unhideWhenUsed/>
    <w:locked/>
    <w:rsid w:val="00CC7C36"/>
    <w:pPr>
      <w:spacing w:after="0"/>
      <w:ind w:left="1760" w:hanging="431"/>
    </w:pPr>
    <w:rPr>
      <w:rFonts w:ascii="Times New Roman" w:hAnsi="Times New Roman"/>
      <w:sz w:val="24"/>
    </w:rPr>
  </w:style>
  <w:style w:type="character" w:customStyle="1" w:styleId="TekstpodstawowyZnak1">
    <w:name w:val="Tekst podstawowy Znak1"/>
    <w:aliases w:val="EHPT Znak1,Body Text2 Znak1"/>
    <w:basedOn w:val="Domylnaczcionkaakapitu"/>
    <w:semiHidden/>
    <w:rsid w:val="00CC7C36"/>
    <w:rPr>
      <w:rFonts w:ascii="Calibri" w:eastAsia="Calibri" w:hAnsi="Calibri" w:cs="Times New Roman"/>
    </w:rPr>
  </w:style>
  <w:style w:type="paragraph" w:customStyle="1" w:styleId="PARAGRAF">
    <w:name w:val="PARAGRAF"/>
    <w:basedOn w:val="Normalny"/>
    <w:uiPriority w:val="99"/>
    <w:rsid w:val="00CC7C36"/>
    <w:pPr>
      <w:spacing w:before="240" w:after="120" w:line="240" w:lineRule="auto"/>
      <w:ind w:left="425" w:hanging="431"/>
      <w:jc w:val="center"/>
    </w:pPr>
    <w:rPr>
      <w:rFonts w:ascii="Time" w:eastAsia="Times New Roman" w:hAnsi="Time"/>
      <w:b/>
      <w:sz w:val="24"/>
      <w:szCs w:val="20"/>
      <w:lang w:val="en-GB" w:eastAsia="pl-PL"/>
    </w:rPr>
  </w:style>
  <w:style w:type="paragraph" w:customStyle="1" w:styleId="Normaltab">
    <w:name w:val="Normaltab"/>
    <w:basedOn w:val="Normalny"/>
    <w:rsid w:val="00CC7C36"/>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CC7C36"/>
    <w:pPr>
      <w:keepNext/>
      <w:tabs>
        <w:tab w:val="left" w:pos="454"/>
      </w:tabs>
      <w:overflowPunct w:val="0"/>
      <w:autoSpaceDE w:val="0"/>
      <w:autoSpaceDN w:val="0"/>
      <w:adjustRightInd w:val="0"/>
      <w:spacing w:line="240" w:lineRule="atLeast"/>
    </w:pPr>
    <w:rPr>
      <w:rFonts w:ascii="Times New Roman" w:hAnsi="Times New Roman"/>
      <w:b/>
      <w:bCs/>
      <w:lang w:val="en-GB"/>
    </w:rPr>
  </w:style>
  <w:style w:type="paragraph" w:customStyle="1" w:styleId="PN">
    <w:name w:val="PN"/>
    <w:rsid w:val="00CC7C36"/>
    <w:pPr>
      <w:spacing w:line="240" w:lineRule="atLeast"/>
    </w:pPr>
    <w:rPr>
      <w:rFonts w:ascii="Times New Roman" w:hAnsi="Times New Roman"/>
      <w:lang w:val="en-GB"/>
    </w:rPr>
  </w:style>
  <w:style w:type="paragraph" w:customStyle="1" w:styleId="HN">
    <w:name w:val="HN"/>
    <w:rsid w:val="00CC7C36"/>
    <w:pPr>
      <w:keepNext/>
      <w:tabs>
        <w:tab w:val="left" w:pos="2268"/>
        <w:tab w:val="left" w:leader="underscore" w:pos="8222"/>
      </w:tabs>
      <w:spacing w:after="240"/>
      <w:jc w:val="both"/>
    </w:pPr>
    <w:rPr>
      <w:rFonts w:ascii="Times New Roman" w:hAnsi="Times New Roman"/>
      <w:b/>
      <w:lang w:val="en-GB"/>
    </w:rPr>
  </w:style>
  <w:style w:type="paragraph" w:customStyle="1" w:styleId="Nagwekspisutreci1">
    <w:name w:val="Nagłówek spisu treści1"/>
    <w:basedOn w:val="Nagwek1"/>
    <w:next w:val="Normalny"/>
    <w:qFormat/>
    <w:rsid w:val="00CC7C36"/>
    <w:pPr>
      <w:spacing w:before="480"/>
      <w:jc w:val="center"/>
      <w:outlineLvl w:val="9"/>
    </w:pPr>
    <w:rPr>
      <w:rFonts w:ascii="Times New Roman" w:eastAsia="Calibri" w:hAnsi="Times New Roman" w:cs="Times New Roman"/>
      <w:b/>
      <w:bCs/>
      <w:color w:val="auto"/>
      <w:sz w:val="24"/>
      <w:szCs w:val="28"/>
    </w:rPr>
  </w:style>
  <w:style w:type="character" w:customStyle="1" w:styleId="ZnakZnak2">
    <w:name w:val="Znak Znak2"/>
    <w:semiHidden/>
    <w:locked/>
    <w:rsid w:val="00CC7C36"/>
    <w:rPr>
      <w:rFonts w:ascii="Calibri" w:hAnsi="Calibri" w:cs="Calibri" w:hint="default"/>
      <w:sz w:val="20"/>
      <w:szCs w:val="20"/>
    </w:rPr>
  </w:style>
  <w:style w:type="numbering" w:customStyle="1" w:styleId="Styl5">
    <w:name w:val="Styl5"/>
    <w:rsid w:val="00CC7C36"/>
    <w:pPr>
      <w:numPr>
        <w:numId w:val="16"/>
      </w:numPr>
    </w:pPr>
  </w:style>
  <w:style w:type="numbering" w:customStyle="1" w:styleId="MF">
    <w:name w:val="MF"/>
    <w:rsid w:val="00CC7C36"/>
    <w:pPr>
      <w:numPr>
        <w:numId w:val="17"/>
      </w:numPr>
    </w:pPr>
  </w:style>
  <w:style w:type="numbering" w:customStyle="1" w:styleId="Styl2">
    <w:name w:val="Styl2"/>
    <w:rsid w:val="00CC7C36"/>
    <w:pPr>
      <w:numPr>
        <w:numId w:val="18"/>
      </w:numPr>
    </w:pPr>
  </w:style>
  <w:style w:type="numbering" w:customStyle="1" w:styleId="m">
    <w:name w:val="m"/>
    <w:rsid w:val="00CC7C36"/>
    <w:pPr>
      <w:numPr>
        <w:numId w:val="19"/>
      </w:numPr>
    </w:pPr>
  </w:style>
  <w:style w:type="numbering" w:customStyle="1" w:styleId="Styl3">
    <w:name w:val="Styl3"/>
    <w:rsid w:val="00CC7C36"/>
    <w:pPr>
      <w:numPr>
        <w:numId w:val="20"/>
      </w:numPr>
    </w:pPr>
  </w:style>
  <w:style w:type="table" w:customStyle="1" w:styleId="Tabela-Siatka1">
    <w:name w:val="Tabela - Siatka1"/>
    <w:basedOn w:val="Standardowy"/>
    <w:next w:val="Tabela-Siatka"/>
    <w:uiPriority w:val="59"/>
    <w:rsid w:val="00CC7C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9">
    <w:name w:val="Char Style 19"/>
    <w:basedOn w:val="Domylnaczcionkaakapitu"/>
    <w:link w:val="Style18"/>
    <w:uiPriority w:val="99"/>
    <w:rsid w:val="00CC7C36"/>
    <w:rPr>
      <w:rFonts w:ascii="Arial" w:hAnsi="Arial" w:cs="Arial"/>
      <w:sz w:val="16"/>
      <w:szCs w:val="16"/>
      <w:shd w:val="clear" w:color="auto" w:fill="FFFFFF"/>
    </w:rPr>
  </w:style>
  <w:style w:type="paragraph" w:customStyle="1" w:styleId="Style18">
    <w:name w:val="Style 18"/>
    <w:basedOn w:val="Normalny"/>
    <w:link w:val="CharStyle19"/>
    <w:uiPriority w:val="99"/>
    <w:rsid w:val="00CC7C36"/>
    <w:pPr>
      <w:widowControl w:val="0"/>
      <w:shd w:val="clear" w:color="auto" w:fill="FFFFFF"/>
      <w:spacing w:after="0" w:line="235" w:lineRule="exact"/>
      <w:ind w:hanging="720"/>
    </w:pPr>
    <w:rPr>
      <w:rFonts w:ascii="Arial" w:hAnsi="Arial" w:cs="Arial"/>
      <w:sz w:val="16"/>
      <w:szCs w:val="16"/>
      <w:lang w:eastAsia="pl-PL"/>
    </w:rPr>
  </w:style>
  <w:style w:type="paragraph" w:customStyle="1" w:styleId="Numberedlist21">
    <w:name w:val="Numbered list 2.1"/>
    <w:basedOn w:val="Nagwek1"/>
    <w:next w:val="Normalny"/>
    <w:rsid w:val="00CC7C36"/>
    <w:pPr>
      <w:keepLines w:val="0"/>
      <w:numPr>
        <w:numId w:val="31"/>
      </w:numPr>
      <w:tabs>
        <w:tab w:val="left" w:pos="720"/>
      </w:tabs>
      <w:spacing w:after="60" w:line="240" w:lineRule="auto"/>
    </w:pPr>
    <w:rPr>
      <w:rFonts w:ascii="Arial" w:eastAsia="Times New Roman" w:hAnsi="Arial" w:cs="Times New Roman"/>
      <w:b/>
      <w:color w:val="auto"/>
      <w:kern w:val="28"/>
      <w:sz w:val="28"/>
      <w:szCs w:val="20"/>
    </w:rPr>
  </w:style>
  <w:style w:type="paragraph" w:customStyle="1" w:styleId="Numberedlist22">
    <w:name w:val="Numbered list 2.2"/>
    <w:basedOn w:val="Nagwek2"/>
    <w:next w:val="Normalny"/>
    <w:rsid w:val="00CC7C36"/>
    <w:pPr>
      <w:numPr>
        <w:ilvl w:val="1"/>
        <w:numId w:val="31"/>
      </w:numPr>
      <w:tabs>
        <w:tab w:val="left" w:pos="720"/>
      </w:tabs>
      <w:spacing w:before="240" w:after="60"/>
      <w:ind w:left="1080"/>
      <w:jc w:val="left"/>
    </w:pPr>
    <w:rPr>
      <w:rFonts w:ascii="Arial" w:hAnsi="Arial"/>
      <w:lang w:eastAsia="en-US"/>
    </w:rPr>
  </w:style>
  <w:style w:type="paragraph" w:customStyle="1" w:styleId="Numberedlist23">
    <w:name w:val="Numbered list 2.3"/>
    <w:basedOn w:val="Nagwek3"/>
    <w:next w:val="Normalny"/>
    <w:rsid w:val="00CC7C36"/>
    <w:pPr>
      <w:numPr>
        <w:ilvl w:val="2"/>
        <w:numId w:val="31"/>
      </w:numPr>
      <w:tabs>
        <w:tab w:val="left" w:pos="1080"/>
      </w:tabs>
      <w:spacing w:before="240" w:after="60"/>
      <w:ind w:left="1800"/>
    </w:pPr>
    <w:rPr>
      <w:rFonts w:ascii="Arial" w:hAnsi="Arial"/>
      <w:i w:val="0"/>
      <w:sz w:val="22"/>
      <w:lang w:eastAsia="en-US"/>
    </w:rPr>
  </w:style>
  <w:style w:type="paragraph" w:customStyle="1" w:styleId="Numberedlist24">
    <w:name w:val="Numbered list 2.4"/>
    <w:basedOn w:val="Nagwek4"/>
    <w:next w:val="Normalny"/>
    <w:rsid w:val="00CC7C36"/>
    <w:pPr>
      <w:numPr>
        <w:ilvl w:val="3"/>
        <w:numId w:val="31"/>
      </w:numPr>
      <w:tabs>
        <w:tab w:val="left" w:pos="1080"/>
        <w:tab w:val="left" w:pos="1440"/>
        <w:tab w:val="left" w:pos="1800"/>
      </w:tabs>
      <w:spacing w:before="240" w:after="60"/>
      <w:ind w:left="2520"/>
      <w:jc w:val="left"/>
    </w:pPr>
    <w:rPr>
      <w:rFonts w:ascii="Arial" w:hAnsi="Arial"/>
      <w:sz w:val="20"/>
      <w:lang w:eastAsia="en-US"/>
    </w:rPr>
  </w:style>
  <w:style w:type="character" w:customStyle="1" w:styleId="ng-scope">
    <w:name w:val="ng-scope"/>
    <w:basedOn w:val="Domylnaczcionkaakapitu"/>
    <w:rsid w:val="00CC7C36"/>
  </w:style>
  <w:style w:type="paragraph" w:styleId="Bezodstpw">
    <w:name w:val="No Spacing"/>
    <w:uiPriority w:val="1"/>
    <w:qFormat/>
    <w:rsid w:val="00CC7C36"/>
    <w:pPr>
      <w:ind w:left="425" w:hanging="431"/>
    </w:pPr>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534">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361977536">
      <w:marLeft w:val="0"/>
      <w:marRight w:val="0"/>
      <w:marTop w:val="0"/>
      <w:marBottom w:val="0"/>
      <w:divBdr>
        <w:top w:val="none" w:sz="0" w:space="0" w:color="auto"/>
        <w:left w:val="none" w:sz="0" w:space="0" w:color="auto"/>
        <w:bottom w:val="none" w:sz="0" w:space="0" w:color="auto"/>
        <w:right w:val="none" w:sz="0" w:space="0" w:color="auto"/>
      </w:divBdr>
    </w:div>
    <w:div w:id="361977537">
      <w:marLeft w:val="0"/>
      <w:marRight w:val="0"/>
      <w:marTop w:val="0"/>
      <w:marBottom w:val="0"/>
      <w:divBdr>
        <w:top w:val="none" w:sz="0" w:space="0" w:color="auto"/>
        <w:left w:val="none" w:sz="0" w:space="0" w:color="auto"/>
        <w:bottom w:val="none" w:sz="0" w:space="0" w:color="auto"/>
        <w:right w:val="none" w:sz="0" w:space="0" w:color="auto"/>
      </w:divBdr>
    </w:div>
    <w:div w:id="361977538">
      <w:marLeft w:val="0"/>
      <w:marRight w:val="0"/>
      <w:marTop w:val="0"/>
      <w:marBottom w:val="0"/>
      <w:divBdr>
        <w:top w:val="none" w:sz="0" w:space="0" w:color="auto"/>
        <w:left w:val="none" w:sz="0" w:space="0" w:color="auto"/>
        <w:bottom w:val="none" w:sz="0" w:space="0" w:color="auto"/>
        <w:right w:val="none" w:sz="0" w:space="0" w:color="auto"/>
      </w:divBdr>
    </w:div>
    <w:div w:id="361977539">
      <w:marLeft w:val="0"/>
      <w:marRight w:val="0"/>
      <w:marTop w:val="0"/>
      <w:marBottom w:val="0"/>
      <w:divBdr>
        <w:top w:val="none" w:sz="0" w:space="0" w:color="auto"/>
        <w:left w:val="none" w:sz="0" w:space="0" w:color="auto"/>
        <w:bottom w:val="none" w:sz="0" w:space="0" w:color="auto"/>
        <w:right w:val="none" w:sz="0" w:space="0" w:color="auto"/>
      </w:divBdr>
    </w:div>
    <w:div w:id="361977540">
      <w:marLeft w:val="0"/>
      <w:marRight w:val="0"/>
      <w:marTop w:val="0"/>
      <w:marBottom w:val="0"/>
      <w:divBdr>
        <w:top w:val="none" w:sz="0" w:space="0" w:color="auto"/>
        <w:left w:val="none" w:sz="0" w:space="0" w:color="auto"/>
        <w:bottom w:val="none" w:sz="0" w:space="0" w:color="auto"/>
        <w:right w:val="none" w:sz="0" w:space="0" w:color="auto"/>
      </w:divBdr>
    </w:div>
    <w:div w:id="780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p.gov.pl" TargetMode="External"/><Relationship Id="rId13" Type="http://schemas.openxmlformats.org/officeDocument/2006/relationships/hyperlink" Target="https://uprp.gov.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oneplace.marketplane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p.ezamawiajacy.pl" TargetMode="External"/><Relationship Id="rId5" Type="http://schemas.openxmlformats.org/officeDocument/2006/relationships/webSettings" Target="webSettings.xml"/><Relationship Id="rId15" Type="http://schemas.openxmlformats.org/officeDocument/2006/relationships/hyperlink" Target="mailto:iod@uprp.gov.pl" TargetMode="External"/><Relationship Id="rId10" Type="http://schemas.openxmlformats.org/officeDocument/2006/relationships/hyperlink" Target="mailto:wzp2520@upr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rp.ezamawiajacy.pl" TargetMode="External"/><Relationship Id="rId14" Type="http://schemas.openxmlformats.org/officeDocument/2006/relationships/hyperlink" Target="mailto:wzp2520@uprp.gov.pl"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EBFF-AD4E-4C33-B4F4-C75DC723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32</Pages>
  <Words>10149</Words>
  <Characters>60896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Korzeniowski Jarosław</dc:creator>
  <cp:keywords/>
  <dc:description/>
  <cp:lastModifiedBy>Sokołowska-Odeh Beata</cp:lastModifiedBy>
  <cp:revision>3</cp:revision>
  <cp:lastPrinted>2020-07-24T12:31:00Z</cp:lastPrinted>
  <dcterms:created xsi:type="dcterms:W3CDTF">2020-10-04T21:12:00Z</dcterms:created>
  <dcterms:modified xsi:type="dcterms:W3CDTF">2020-10-04T22:34:00Z</dcterms:modified>
</cp:coreProperties>
</file>