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4BEB" w14:textId="14D37461" w:rsidR="003B4B06" w:rsidRPr="00242E1C" w:rsidRDefault="003B4B06" w:rsidP="003B4B06">
      <w:pPr>
        <w:widowControl w:val="0"/>
        <w:rPr>
          <w:rFonts w:asciiTheme="minorHAnsi" w:hAnsiTheme="minorHAnsi" w:cs="Arial"/>
          <w:color w:val="0070C0"/>
        </w:rPr>
      </w:pPr>
    </w:p>
    <w:p w14:paraId="3F3C5BF9" w14:textId="77777777" w:rsidR="003B4B06" w:rsidRPr="00242E1C" w:rsidRDefault="003B4B06" w:rsidP="003B4B06">
      <w:pPr>
        <w:widowControl w:val="0"/>
        <w:ind w:left="7080" w:hanging="2402"/>
        <w:jc w:val="right"/>
        <w:rPr>
          <w:rFonts w:asciiTheme="minorHAnsi" w:hAnsiTheme="minorHAnsi" w:cs="Arial"/>
        </w:rPr>
      </w:pPr>
    </w:p>
    <w:p w14:paraId="09A144F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OŚWIADCZENIE </w:t>
      </w:r>
    </w:p>
    <w:p w14:paraId="0AE0561C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 xml:space="preserve">O SPEŁNIANIU WARUNKÓW UDZIAŁU </w:t>
      </w:r>
    </w:p>
    <w:p w14:paraId="5B542C7D" w14:textId="77777777" w:rsidR="003B4B06" w:rsidRPr="00242E1C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  <w:b/>
        </w:rPr>
        <w:t>W POSTĘPOWANIU</w:t>
      </w:r>
    </w:p>
    <w:p w14:paraId="473B99B7" w14:textId="77777777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</w:p>
    <w:p w14:paraId="5484E74F" w14:textId="5C264B16" w:rsidR="003B4B06" w:rsidRPr="00242E1C" w:rsidRDefault="003B4B06" w:rsidP="003B4B06">
      <w:pPr>
        <w:widowControl w:val="0"/>
        <w:spacing w:after="160" w:line="259" w:lineRule="auto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Składając ofertę w p</w:t>
      </w:r>
      <w:r w:rsidR="007F2B59">
        <w:rPr>
          <w:rFonts w:asciiTheme="minorHAnsi" w:hAnsiTheme="minorHAnsi" w:cs="Arial"/>
        </w:rPr>
        <w:t>ostępowaniu nr BG-II.211.13</w:t>
      </w:r>
      <w:r w:rsidR="00242E1C" w:rsidRPr="00242E1C">
        <w:rPr>
          <w:rFonts w:asciiTheme="minorHAnsi" w:hAnsiTheme="minorHAnsi" w:cs="Arial"/>
        </w:rPr>
        <w:t>.2020</w:t>
      </w:r>
      <w:r w:rsidRPr="00242E1C">
        <w:rPr>
          <w:rFonts w:asciiTheme="minorHAnsi" w:hAnsiTheme="minorHAnsi" w:cs="Arial"/>
        </w:rPr>
        <w:t xml:space="preserve"> o udzielenie zamówienia publicznego </w:t>
      </w:r>
      <w:bookmarkStart w:id="0" w:name="_GoBack"/>
      <w:bookmarkEnd w:id="0"/>
      <w:r w:rsidRPr="00242E1C">
        <w:rPr>
          <w:rFonts w:asciiTheme="minorHAnsi" w:hAnsiTheme="minorHAnsi" w:cs="Arial"/>
        </w:rPr>
        <w:t>prowadzonym w trybie przetargu nieograniczonego pn.:</w:t>
      </w:r>
    </w:p>
    <w:p w14:paraId="09AA95C6" w14:textId="5011C9C7" w:rsidR="003B4B06" w:rsidRPr="007F2B59" w:rsidRDefault="00242E1C" w:rsidP="00B924F8">
      <w:pPr>
        <w:contextualSpacing/>
        <w:rPr>
          <w:rFonts w:asciiTheme="minorHAnsi" w:hAnsiTheme="minorHAnsi"/>
          <w:b/>
        </w:rPr>
      </w:pPr>
      <w:r w:rsidRPr="007F2B59">
        <w:rPr>
          <w:rFonts w:asciiTheme="minorHAnsi" w:hAnsiTheme="minorHAnsi" w:cstheme="minorHAnsi"/>
          <w:b/>
        </w:rPr>
        <w:t xml:space="preserve">Dostawa sprzętu i oprogramowania wraz z wdrożeniem dla systemu zarządzania dostępem  uprzywilejowanym </w:t>
      </w:r>
      <w:r w:rsidR="007F2B59" w:rsidRPr="007F2B59">
        <w:rPr>
          <w:rFonts w:asciiTheme="minorHAnsi" w:hAnsiTheme="minorHAnsi" w:cstheme="minorHAnsi"/>
          <w:b/>
        </w:rPr>
        <w:t xml:space="preserve">i nagrywania sesji zdalnych </w:t>
      </w:r>
      <w:r w:rsidRPr="007F2B59">
        <w:rPr>
          <w:rFonts w:asciiTheme="minorHAnsi" w:hAnsiTheme="minorHAnsi" w:cstheme="minorHAnsi"/>
          <w:b/>
        </w:rPr>
        <w:t>oraz obudowy dysków do macierzy.</w:t>
      </w:r>
    </w:p>
    <w:p w14:paraId="704078C3" w14:textId="77777777" w:rsidR="003B4B06" w:rsidRPr="00242E1C" w:rsidRDefault="003B4B06" w:rsidP="003B4B06">
      <w:pPr>
        <w:jc w:val="center"/>
        <w:rPr>
          <w:rFonts w:asciiTheme="minorHAnsi" w:hAnsiTheme="minorHAnsi" w:cs="Arial"/>
          <w:spacing w:val="-2"/>
          <w:lang w:eastAsia="ar-SA"/>
        </w:rPr>
      </w:pPr>
    </w:p>
    <w:p w14:paraId="7465B4A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242E1C">
        <w:rPr>
          <w:rFonts w:asciiTheme="minorHAnsi" w:hAnsiTheme="minorHAnsi" w:cs="Arial"/>
          <w:b/>
          <w:bCs/>
        </w:rPr>
        <w:t>W IMIENIU WYKONAWCY:</w:t>
      </w:r>
    </w:p>
    <w:p w14:paraId="7CCFF5AE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51110906" w14:textId="5361CED3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Cs/>
        </w:rPr>
      </w:pPr>
      <w:r w:rsidRPr="00242E1C">
        <w:rPr>
          <w:rFonts w:asciiTheme="minorHAnsi" w:hAnsiTheme="minorHAnsi" w:cs="Arial"/>
          <w:bCs/>
        </w:rPr>
        <w:t>………………………………………………………………</w:t>
      </w:r>
      <w:r w:rsidR="00B924F8">
        <w:rPr>
          <w:rFonts w:asciiTheme="minorHAnsi" w:hAnsiTheme="minorHAnsi" w:cs="Arial"/>
          <w:bCs/>
        </w:rPr>
        <w:t>………………………………</w:t>
      </w:r>
      <w:r w:rsidRPr="00242E1C">
        <w:rPr>
          <w:rFonts w:asciiTheme="minorHAnsi" w:hAnsiTheme="minorHAnsi" w:cs="Arial"/>
          <w:bCs/>
        </w:rPr>
        <w:t>……………………………………………</w:t>
      </w:r>
    </w:p>
    <w:p w14:paraId="15940BEA" w14:textId="77777777" w:rsidR="003B4B06" w:rsidRPr="00242E1C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242E1C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6B99D697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</w:p>
    <w:p w14:paraId="07CA3CBF" w14:textId="77777777" w:rsidR="003B4B06" w:rsidRPr="00242E1C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242E1C">
        <w:rPr>
          <w:rFonts w:asciiTheme="minorHAnsi" w:hAnsiTheme="minorHAnsi" w:cs="Arial"/>
        </w:rPr>
        <w:t>Oświadczam/y, że</w:t>
      </w:r>
      <w:r w:rsidRPr="00242E1C">
        <w:rPr>
          <w:rFonts w:asciiTheme="minorHAnsi" w:hAnsiTheme="minorHAnsi" w:cs="Arial"/>
          <w:b/>
        </w:rPr>
        <w:t xml:space="preserve"> </w:t>
      </w:r>
      <w:r w:rsidRPr="00242E1C">
        <w:rPr>
          <w:rFonts w:asciiTheme="minorHAnsi" w:hAnsiTheme="minorHAnsi" w:cs="Arial"/>
        </w:rPr>
        <w:t>spełniam/y warunki udziału w postępowaniu.</w:t>
      </w:r>
    </w:p>
    <w:p w14:paraId="74890F6D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4921B099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2C80BBEB" w14:textId="77777777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61B5F425" w14:textId="77777777" w:rsidR="003B4B06" w:rsidRPr="00242E1C" w:rsidRDefault="003B4B06" w:rsidP="003B4B06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</w:p>
    <w:p w14:paraId="1C641E1D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7E3FCE0" w14:textId="77777777" w:rsidR="003B4B06" w:rsidRPr="00242E1C" w:rsidRDefault="003B4B06" w:rsidP="003B4B06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 xml:space="preserve"> (podpis Wykonawcy/Pełnomocnika)</w:t>
      </w:r>
    </w:p>
    <w:p w14:paraId="4D65BB0F" w14:textId="5FF62314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52C614A7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  <w:b/>
        </w:rPr>
      </w:pPr>
    </w:p>
    <w:p w14:paraId="14131B38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  <w:b/>
        </w:rPr>
        <w:t>INFORMACJA W ZWIĄZKU Z POLEGANIEM NA ZASOBACH INNYCH PODMIOTÓW</w:t>
      </w:r>
      <w:r w:rsidRPr="00242E1C">
        <w:rPr>
          <w:rFonts w:asciiTheme="minorHAnsi" w:hAnsiTheme="minorHAnsi" w:cs="Arial"/>
        </w:rPr>
        <w:t xml:space="preserve">: </w:t>
      </w:r>
    </w:p>
    <w:p w14:paraId="3C07F0E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7B2E681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Oświadczam, że w celu wykazania spełniania warunków udziału w postępowaniu, polegam na zasobach następującego/</w:t>
      </w:r>
      <w:proofErr w:type="spellStart"/>
      <w:r w:rsidRPr="00242E1C">
        <w:rPr>
          <w:rFonts w:asciiTheme="minorHAnsi" w:hAnsiTheme="minorHAnsi" w:cs="Arial"/>
        </w:rPr>
        <w:t>ych</w:t>
      </w:r>
      <w:proofErr w:type="spellEnd"/>
      <w:r w:rsidRPr="00242E1C">
        <w:rPr>
          <w:rFonts w:asciiTheme="minorHAnsi" w:hAnsiTheme="minorHAnsi" w:cs="Arial"/>
        </w:rPr>
        <w:t xml:space="preserve"> podmiotu/ów:</w:t>
      </w:r>
    </w:p>
    <w:p w14:paraId="4541A8FF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2FD1914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42B7D0F5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20D825CB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 xml:space="preserve">w następującym zakresie: </w:t>
      </w:r>
    </w:p>
    <w:p w14:paraId="1F2E9E9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A87938C" w14:textId="77777777" w:rsidR="003B4B06" w:rsidRPr="00242E1C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242E1C">
        <w:rPr>
          <w:rFonts w:asciiTheme="minorHAnsi" w:hAnsiTheme="minorHAnsi" w:cs="Arial"/>
        </w:rPr>
        <w:t>.........................................................................................................................</w:t>
      </w:r>
    </w:p>
    <w:p w14:paraId="56F9BBA5" w14:textId="33EE325A" w:rsidR="003B4B06" w:rsidRPr="00242E1C" w:rsidRDefault="003B4B06" w:rsidP="003B4B06">
      <w:pPr>
        <w:suppressAutoHyphens/>
        <w:jc w:val="both"/>
        <w:rPr>
          <w:rFonts w:asciiTheme="minorHAnsi" w:hAnsiTheme="minorHAnsi" w:cs="Arial"/>
          <w:lang w:eastAsia="ar-SA"/>
        </w:rPr>
      </w:pPr>
    </w:p>
    <w:p w14:paraId="39D183D0" w14:textId="095F2ECC" w:rsidR="003B4B06" w:rsidRPr="00242E1C" w:rsidRDefault="003B4B06" w:rsidP="00242E1C">
      <w:pPr>
        <w:suppressAutoHyphens/>
        <w:spacing w:before="120"/>
        <w:rPr>
          <w:rFonts w:asciiTheme="minorHAnsi" w:hAnsiTheme="minorHAnsi" w:cs="Arial"/>
          <w:lang w:eastAsia="ar-SA"/>
        </w:rPr>
      </w:pPr>
      <w:r w:rsidRPr="00242E1C">
        <w:rPr>
          <w:rFonts w:asciiTheme="minorHAnsi" w:hAnsiTheme="minorHAnsi" w:cs="Arial"/>
          <w:lang w:eastAsia="ar-SA"/>
        </w:rPr>
        <w:t>…………………..dnia ……………………………</w:t>
      </w:r>
      <w:r w:rsidR="00242E1C" w:rsidRPr="00242E1C">
        <w:rPr>
          <w:rFonts w:asciiTheme="minorHAnsi" w:hAnsiTheme="minorHAnsi" w:cs="Arial"/>
          <w:lang w:eastAsia="ar-SA"/>
        </w:rPr>
        <w:t xml:space="preserve">                           </w:t>
      </w:r>
      <w:r w:rsidRPr="00242E1C">
        <w:rPr>
          <w:rFonts w:asciiTheme="minorHAnsi" w:hAnsiTheme="minorHAnsi" w:cs="Arial"/>
          <w:i/>
          <w:lang w:eastAsia="ar-SA"/>
        </w:rPr>
        <w:t>…………………………………………………….</w:t>
      </w:r>
    </w:p>
    <w:p w14:paraId="422C7EAE" w14:textId="061F6AAA" w:rsidR="003B4B06" w:rsidRPr="00242E1C" w:rsidRDefault="00242E1C" w:rsidP="00242E1C">
      <w:pPr>
        <w:suppressAutoHyphens/>
        <w:spacing w:before="120"/>
        <w:ind w:firstLine="3960"/>
        <w:jc w:val="center"/>
        <w:rPr>
          <w:rFonts w:asciiTheme="minorHAnsi" w:hAnsiTheme="minorHAnsi" w:cs="Arial"/>
          <w:i/>
          <w:sz w:val="20"/>
          <w:szCs w:val="20"/>
          <w:lang w:eastAsia="ar-SA"/>
        </w:rPr>
      </w:pPr>
      <w:r w:rsidRPr="00242E1C">
        <w:rPr>
          <w:rFonts w:asciiTheme="minorHAnsi" w:hAnsiTheme="minorHAnsi" w:cs="Arial"/>
          <w:i/>
          <w:lang w:eastAsia="ar-SA"/>
        </w:rPr>
        <w:t xml:space="preserve">   </w:t>
      </w:r>
      <w:r w:rsidR="003B4B06" w:rsidRPr="00242E1C">
        <w:rPr>
          <w:rFonts w:asciiTheme="minorHAnsi" w:hAnsiTheme="minorHAnsi" w:cs="Arial"/>
          <w:i/>
          <w:lang w:eastAsia="ar-SA"/>
        </w:rPr>
        <w:t xml:space="preserve"> </w:t>
      </w:r>
      <w:r w:rsidR="003B4B06" w:rsidRPr="00242E1C">
        <w:rPr>
          <w:rFonts w:asciiTheme="minorHAnsi" w:hAnsiTheme="minorHAnsi" w:cs="Arial"/>
          <w:i/>
          <w:sz w:val="20"/>
          <w:szCs w:val="20"/>
          <w:lang w:eastAsia="ar-SA"/>
        </w:rPr>
        <w:t>(podpis Wykonawcy/Pełnomocnika</w:t>
      </w:r>
      <w:r w:rsidRPr="00242E1C">
        <w:rPr>
          <w:rFonts w:asciiTheme="minorHAnsi" w:hAnsiTheme="minorHAnsi" w:cs="Arial"/>
          <w:i/>
          <w:sz w:val="20"/>
          <w:szCs w:val="20"/>
          <w:lang w:eastAsia="ar-SA"/>
        </w:rPr>
        <w:t>)</w:t>
      </w:r>
    </w:p>
    <w:sectPr w:rsidR="003B4B06" w:rsidRPr="00242E1C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8BA4A" w14:textId="77777777" w:rsidR="000456DD" w:rsidRDefault="000456DD">
      <w:r>
        <w:separator/>
      </w:r>
    </w:p>
  </w:endnote>
  <w:endnote w:type="continuationSeparator" w:id="0">
    <w:p w14:paraId="7288EE34" w14:textId="77777777" w:rsidR="000456DD" w:rsidRDefault="0004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3EE914A5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242E1C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C04B3B" w:rsidRPr="00C04B3B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23837FD5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F2B59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F2B59" w:rsidRPr="007F2B59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E554" w14:textId="77777777" w:rsidR="000456DD" w:rsidRDefault="000456DD">
      <w:r>
        <w:separator/>
      </w:r>
    </w:p>
  </w:footnote>
  <w:footnote w:type="continuationSeparator" w:id="0">
    <w:p w14:paraId="355384D1" w14:textId="77777777" w:rsidR="000456DD" w:rsidRDefault="0004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55192F46" w:rsidR="003B4B06" w:rsidRPr="007F2B59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7F2B59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F6185D" w:rsidRPr="007F2B59">
            <w:rPr>
              <w:rFonts w:asciiTheme="minorHAnsi" w:hAnsiTheme="minorHAnsi" w:cstheme="minorHAnsi"/>
              <w:szCs w:val="24"/>
            </w:rPr>
            <w:br/>
          </w:r>
          <w:r w:rsidRPr="007F2B59">
            <w:rPr>
              <w:rFonts w:asciiTheme="minorHAnsi" w:hAnsiTheme="minorHAnsi" w:cstheme="minorHAnsi"/>
              <w:szCs w:val="24"/>
            </w:rPr>
            <w:t xml:space="preserve">z wdrożeniem dla systemu zarządzania dostępem  uprzywilejowanym </w:t>
          </w:r>
          <w:r w:rsidR="007F2B59" w:rsidRPr="007F2B59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7F2B59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B45CF23" w:rsidR="003B4B06" w:rsidRPr="00B924F8" w:rsidRDefault="00242E1C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B924F8">
            <w:rPr>
              <w:rFonts w:asciiTheme="minorHAnsi" w:hAnsiTheme="minorHAnsi" w:cstheme="minorHAnsi"/>
              <w:b/>
              <w:bCs/>
            </w:rPr>
            <w:t xml:space="preserve">Załącznik nr 4 </w:t>
          </w:r>
          <w:r w:rsidR="00B924F8">
            <w:rPr>
              <w:rFonts w:asciiTheme="minorHAnsi" w:hAnsiTheme="minorHAnsi" w:cstheme="minorHAnsi"/>
              <w:b/>
              <w:bCs/>
            </w:rPr>
            <w:br/>
          </w:r>
          <w:r w:rsidRPr="00B924F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B924F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456DD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42E1C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2B59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37EF1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924F8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4B3B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185D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8175-51EA-43B7-AB31-F3D626C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1200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3</cp:revision>
  <cp:lastPrinted>2019-12-06T09:31:00Z</cp:lastPrinted>
  <dcterms:created xsi:type="dcterms:W3CDTF">2020-05-22T12:03:00Z</dcterms:created>
  <dcterms:modified xsi:type="dcterms:W3CDTF">2020-06-04T12:41:00Z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