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48" w:rsidRPr="00B87A64" w:rsidRDefault="00BE4648" w:rsidP="00BE464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B87A64">
        <w:rPr>
          <w:rFonts w:asciiTheme="minorHAnsi" w:hAnsiTheme="minorHAnsi" w:cstheme="minorHAnsi"/>
          <w:b/>
          <w:sz w:val="22"/>
          <w:szCs w:val="22"/>
        </w:rPr>
        <w:t>Załącznik nr</w:t>
      </w:r>
      <w:r w:rsidR="00B87A64" w:rsidRPr="00B87A64">
        <w:rPr>
          <w:rFonts w:asciiTheme="minorHAnsi" w:hAnsiTheme="minorHAnsi" w:cstheme="minorHAnsi"/>
          <w:b/>
          <w:sz w:val="22"/>
          <w:szCs w:val="22"/>
        </w:rPr>
        <w:t xml:space="preserve"> 3</w:t>
      </w:r>
      <w:r w:rsidR="00C977EA" w:rsidRPr="00B87A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87A64">
        <w:rPr>
          <w:rFonts w:asciiTheme="minorHAnsi" w:hAnsiTheme="minorHAnsi" w:cstheme="minorHAnsi"/>
          <w:b/>
          <w:sz w:val="22"/>
          <w:szCs w:val="22"/>
        </w:rPr>
        <w:t>do SIWZ</w:t>
      </w:r>
    </w:p>
    <w:p w:rsidR="00BE4648" w:rsidRPr="00B87A64" w:rsidRDefault="00BE4648" w:rsidP="00BE4648">
      <w:pPr>
        <w:rPr>
          <w:rFonts w:asciiTheme="minorHAnsi" w:hAnsiTheme="minorHAnsi" w:cstheme="minorHAnsi"/>
          <w:sz w:val="22"/>
          <w:szCs w:val="22"/>
        </w:rPr>
      </w:pPr>
      <w:r w:rsidRPr="00B87A64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BE4648" w:rsidRPr="00B87A64" w:rsidRDefault="008152FE" w:rsidP="008152FE">
      <w:pPr>
        <w:rPr>
          <w:rFonts w:asciiTheme="minorHAnsi" w:hAnsiTheme="minorHAnsi" w:cstheme="minorHAnsi"/>
          <w:sz w:val="22"/>
          <w:szCs w:val="22"/>
        </w:rPr>
      </w:pPr>
      <w:r w:rsidRPr="00B87A64">
        <w:rPr>
          <w:rFonts w:asciiTheme="minorHAnsi" w:hAnsiTheme="minorHAnsi" w:cstheme="minorHAnsi"/>
          <w:sz w:val="22"/>
          <w:szCs w:val="22"/>
        </w:rPr>
        <w:t xml:space="preserve">       </w:t>
      </w:r>
      <w:r w:rsidR="00E014F2" w:rsidRPr="00B87A64">
        <w:rPr>
          <w:rFonts w:asciiTheme="minorHAnsi" w:hAnsiTheme="minorHAnsi" w:cstheme="minorHAnsi"/>
          <w:sz w:val="22"/>
          <w:szCs w:val="22"/>
        </w:rPr>
        <w:t xml:space="preserve">    Wykonawca</w:t>
      </w:r>
    </w:p>
    <w:p w:rsidR="00B87A64" w:rsidRPr="00B87A64" w:rsidRDefault="00B87A64" w:rsidP="00BE4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87A64" w:rsidRPr="00B87A64" w:rsidRDefault="00B87A64" w:rsidP="003E4AA2">
      <w:pPr>
        <w:suppressAutoHyphens/>
        <w:ind w:right="-1"/>
        <w:jc w:val="center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  <w:r w:rsidRPr="00B87A64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ZOBOWIĄZANIE</w:t>
      </w:r>
    </w:p>
    <w:p w:rsidR="00B87A64" w:rsidRPr="00B87A64" w:rsidRDefault="00B87A64" w:rsidP="003E4AA2">
      <w:pPr>
        <w:suppressAutoHyphens/>
        <w:ind w:right="-1"/>
        <w:jc w:val="center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  <w:r w:rsidRPr="00B87A64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DO ODDANIA DO DYSPOZYCJI WYKONAWCY NIEZBĘDNYCH ZASOBÓW NA POTRZEBY REALIZACJI ZAMÓWIENIA</w:t>
      </w:r>
    </w:p>
    <w:p w:rsidR="00B87A64" w:rsidRPr="00B87A64" w:rsidRDefault="00B87A64" w:rsidP="00B87A64">
      <w:pPr>
        <w:tabs>
          <w:tab w:val="left" w:pos="9214"/>
        </w:tabs>
        <w:suppressAutoHyphens/>
        <w:ind w:right="-1"/>
        <w:jc w:val="both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</w:p>
    <w:p w:rsidR="00B87A64" w:rsidRPr="00B87A64" w:rsidRDefault="00B87A64" w:rsidP="00B87A64">
      <w:pPr>
        <w:tabs>
          <w:tab w:val="left" w:pos="9214"/>
        </w:tabs>
        <w:suppressAutoHyphens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:rsidR="00B87A64" w:rsidRPr="00B87A64" w:rsidRDefault="00B87A64" w:rsidP="00B87A64">
      <w:pPr>
        <w:tabs>
          <w:tab w:val="left" w:pos="9214"/>
        </w:tabs>
        <w:suppressAutoHyphens/>
        <w:ind w:right="-1"/>
        <w:jc w:val="both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  <w:r w:rsidRPr="00B87A64">
        <w:rPr>
          <w:rFonts w:asciiTheme="minorHAnsi" w:eastAsia="Calibri" w:hAnsiTheme="minorHAnsi" w:cstheme="minorHAnsi"/>
          <w:sz w:val="22"/>
          <w:szCs w:val="22"/>
          <w:lang w:eastAsia="ar-SA"/>
        </w:rPr>
        <w:t>W imieniu:</w:t>
      </w:r>
      <w:r w:rsidRPr="00B87A64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……………………………………………………………………………………………..</w:t>
      </w:r>
    </w:p>
    <w:p w:rsidR="00B87A64" w:rsidRPr="00B87A64" w:rsidRDefault="00B87A64" w:rsidP="00B87A6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(nazwa p</w:t>
      </w:r>
      <w:r w:rsidRPr="00B87A64">
        <w:rPr>
          <w:rFonts w:asciiTheme="minorHAnsi" w:hAnsiTheme="minorHAnsi" w:cstheme="minorHAnsi"/>
          <w:i/>
          <w:sz w:val="22"/>
          <w:szCs w:val="22"/>
        </w:rPr>
        <w:t>odmiotu, na zasobach którego polega Wykonawca)</w:t>
      </w:r>
    </w:p>
    <w:p w:rsidR="00B87A64" w:rsidRPr="00B87A64" w:rsidRDefault="00B87A64" w:rsidP="00B87A64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87A64" w:rsidRPr="00B87A64" w:rsidRDefault="00B87A64" w:rsidP="00B87A64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t xml:space="preserve">Zobowiązuję się do oddania swoich zasobów </w:t>
      </w:r>
    </w:p>
    <w:p w:rsidR="00B87A64" w:rsidRPr="00B87A64" w:rsidRDefault="00B87A64" w:rsidP="00B87A64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87A64" w:rsidRPr="00B87A64" w:rsidRDefault="00B87A64" w:rsidP="00B87A64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…………………………………………………………………………………………………………..</w:t>
      </w:r>
    </w:p>
    <w:p w:rsidR="00B87A64" w:rsidRPr="00B87A64" w:rsidRDefault="00B87A64" w:rsidP="00B87A6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87A64">
        <w:rPr>
          <w:rFonts w:asciiTheme="minorHAnsi" w:hAnsiTheme="minorHAnsi" w:cstheme="minorHAnsi"/>
          <w:i/>
          <w:sz w:val="22"/>
          <w:szCs w:val="22"/>
        </w:rPr>
        <w:t>(określenie zasobu)</w:t>
      </w:r>
    </w:p>
    <w:p w:rsidR="00B87A64" w:rsidRPr="00B87A64" w:rsidRDefault="00B87A64" w:rsidP="00B87A64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87A64" w:rsidRDefault="00B87A64" w:rsidP="00B87A64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t>do dyspozycji Wykonawcy:</w:t>
      </w:r>
    </w:p>
    <w:p w:rsidR="00B87A64" w:rsidRPr="00B87A64" w:rsidRDefault="00B87A64" w:rsidP="00B87A64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87A64" w:rsidRPr="00B87A64" w:rsidRDefault="00B87A64" w:rsidP="00B87A64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…………………………………………………………………………………………………………..</w:t>
      </w:r>
    </w:p>
    <w:p w:rsidR="00B87A64" w:rsidRPr="00B87A64" w:rsidRDefault="00B87A64" w:rsidP="00B87A6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87A64">
        <w:rPr>
          <w:rFonts w:asciiTheme="minorHAnsi" w:hAnsiTheme="minorHAnsi" w:cstheme="minorHAnsi"/>
          <w:i/>
          <w:sz w:val="22"/>
          <w:szCs w:val="22"/>
        </w:rPr>
        <w:t>(nazwa Wykonawcy)</w:t>
      </w:r>
    </w:p>
    <w:p w:rsidR="00B87A64" w:rsidRPr="00B87A64" w:rsidRDefault="00B87A64" w:rsidP="00B87A64">
      <w:pPr>
        <w:tabs>
          <w:tab w:val="left" w:pos="-14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B87A64" w:rsidRPr="00B87A64" w:rsidRDefault="00B87A64" w:rsidP="00B87A64">
      <w:pPr>
        <w:tabs>
          <w:tab w:val="left" w:pos="-14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7A64">
        <w:rPr>
          <w:rFonts w:asciiTheme="minorHAnsi" w:hAnsiTheme="minorHAnsi" w:cstheme="minorHAnsi"/>
          <w:iCs/>
          <w:sz w:val="22"/>
          <w:szCs w:val="22"/>
        </w:rPr>
        <w:t xml:space="preserve">Na </w:t>
      </w:r>
      <w:r>
        <w:rPr>
          <w:rFonts w:asciiTheme="minorHAnsi" w:hAnsiTheme="minorHAnsi" w:cstheme="minorHAnsi"/>
          <w:iCs/>
          <w:sz w:val="22"/>
          <w:szCs w:val="22"/>
        </w:rPr>
        <w:t>potrzeby wykonania zamówienia pn.</w:t>
      </w:r>
      <w:r w:rsidRPr="00B87A64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:rsidR="00B87A64" w:rsidRPr="00B87A64" w:rsidRDefault="00B87A64" w:rsidP="00B87A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>Dostawa sprzętu i oprogramowania wraz z wdrożeniem do rozbudowy Platformy Usług Elektronicznych Urzędu Patentowego RP</w:t>
      </w:r>
      <w:r w:rsidRPr="00521F7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B87A64">
        <w:rPr>
          <w:rFonts w:asciiTheme="minorHAnsi" w:hAnsiTheme="minorHAnsi" w:cstheme="minorHAnsi"/>
          <w:b/>
          <w:sz w:val="22"/>
          <w:szCs w:val="22"/>
        </w:rPr>
        <w:t>„Modernizację węzła centralnego i segmentację sieci komputerowej w UPRP”</w:t>
      </w:r>
      <w:r w:rsidRPr="00B87A64">
        <w:rPr>
          <w:rFonts w:asciiTheme="minorHAnsi" w:hAnsiTheme="minorHAnsi" w:cstheme="minorHAnsi"/>
          <w:sz w:val="22"/>
          <w:szCs w:val="22"/>
        </w:rPr>
        <w:t xml:space="preserve">, </w:t>
      </w:r>
      <w:r w:rsidRPr="00B87A64">
        <w:rPr>
          <w:rFonts w:asciiTheme="minorHAnsi" w:hAnsiTheme="minorHAnsi" w:cstheme="minorHAnsi"/>
          <w:iCs/>
          <w:sz w:val="22"/>
          <w:szCs w:val="22"/>
        </w:rPr>
        <w:t>w ramach postępowania nr BG-II</w:t>
      </w:r>
      <w:r>
        <w:rPr>
          <w:rFonts w:asciiTheme="minorHAnsi" w:hAnsiTheme="minorHAnsi" w:cstheme="minorHAnsi"/>
          <w:iCs/>
          <w:sz w:val="22"/>
          <w:szCs w:val="22"/>
        </w:rPr>
        <w:t>.211.23.2019</w:t>
      </w:r>
      <w:r w:rsidRPr="00B87A64">
        <w:rPr>
          <w:rFonts w:asciiTheme="minorHAnsi" w:hAnsiTheme="minorHAnsi" w:cstheme="minorHAnsi"/>
          <w:iCs/>
          <w:sz w:val="22"/>
          <w:szCs w:val="22"/>
        </w:rPr>
        <w:t xml:space="preserve"> prowadzonego w trybie przetargu nieograniczonego,</w:t>
      </w:r>
    </w:p>
    <w:p w:rsidR="00B87A64" w:rsidRPr="00B87A64" w:rsidRDefault="00B87A64" w:rsidP="00B87A64">
      <w:pPr>
        <w:ind w:right="-427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87A64" w:rsidRPr="00B87A64" w:rsidRDefault="00EC54BD" w:rsidP="00B87A64">
      <w:pPr>
        <w:suppressAutoHyphens/>
        <w:ind w:right="283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o</w:t>
      </w:r>
      <w:bookmarkStart w:id="0" w:name="_GoBack"/>
      <w:bookmarkEnd w:id="0"/>
      <w:r w:rsidR="00B87A64" w:rsidRPr="00B87A64">
        <w:rPr>
          <w:rFonts w:asciiTheme="minorHAnsi" w:hAnsiTheme="minorHAnsi" w:cstheme="minorHAnsi"/>
          <w:b/>
          <w:sz w:val="22"/>
          <w:szCs w:val="22"/>
          <w:lang w:eastAsia="ar-SA"/>
        </w:rPr>
        <w:t>świadczam, iż:</w:t>
      </w:r>
    </w:p>
    <w:p w:rsidR="00B87A64" w:rsidRPr="00B87A64" w:rsidRDefault="00B87A64" w:rsidP="00B87A64">
      <w:pPr>
        <w:suppressAutoHyphens/>
        <w:ind w:right="283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B87A64" w:rsidRPr="00B87A64" w:rsidRDefault="00B87A64" w:rsidP="00B87A64">
      <w:pPr>
        <w:numPr>
          <w:ilvl w:val="0"/>
          <w:numId w:val="29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t>udostępniam Wykonawcy ww. zasoby, w następującym zakresie:</w:t>
      </w:r>
    </w:p>
    <w:p w:rsidR="00B87A64" w:rsidRPr="00B87A64" w:rsidRDefault="00B87A64" w:rsidP="00B87A64">
      <w:pPr>
        <w:suppressAutoHyphens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</w:t>
      </w:r>
    </w:p>
    <w:p w:rsidR="00B87A64" w:rsidRPr="00B87A64" w:rsidRDefault="00B87A64" w:rsidP="00B87A64">
      <w:pPr>
        <w:suppressAutoHyphens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87A64" w:rsidRPr="00B87A64" w:rsidRDefault="00B87A64" w:rsidP="00B87A64">
      <w:pPr>
        <w:numPr>
          <w:ilvl w:val="0"/>
          <w:numId w:val="29"/>
        </w:numPr>
        <w:suppressAutoHyphens/>
        <w:ind w:right="28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t>sposób wykorzystania udostępnionych przeze mnie zasobów będzie następujący:</w:t>
      </w:r>
    </w:p>
    <w:p w:rsidR="00B87A64" w:rsidRPr="00B87A64" w:rsidRDefault="00B87A64" w:rsidP="00B87A64">
      <w:pPr>
        <w:pStyle w:val="Akapitzlist"/>
        <w:suppressAutoHyphens/>
        <w:jc w:val="both"/>
        <w:rPr>
          <w:rFonts w:cstheme="minorHAnsi"/>
          <w:lang w:eastAsia="ar-SA"/>
        </w:rPr>
      </w:pPr>
      <w:r w:rsidRPr="00B87A64">
        <w:rPr>
          <w:rFonts w:cstheme="minorHAns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ar-SA"/>
        </w:rPr>
        <w:t>………………………………………………………………………</w:t>
      </w:r>
    </w:p>
    <w:p w:rsidR="00B87A64" w:rsidRPr="00B87A64" w:rsidRDefault="00B87A64" w:rsidP="00B87A64">
      <w:pPr>
        <w:numPr>
          <w:ilvl w:val="0"/>
          <w:numId w:val="29"/>
        </w:numPr>
        <w:suppressAutoHyphens/>
        <w:ind w:right="28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t>zakres mojego udziału przy wykonywaniu zamówienia będzie następujący:</w:t>
      </w:r>
    </w:p>
    <w:p w:rsidR="00B87A64" w:rsidRPr="00B87A64" w:rsidRDefault="00B87A64" w:rsidP="00B87A64">
      <w:pPr>
        <w:suppressAutoHyphens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</w:t>
      </w:r>
    </w:p>
    <w:p w:rsidR="00B87A64" w:rsidRPr="00B87A64" w:rsidRDefault="00B87A64" w:rsidP="00B87A64">
      <w:pPr>
        <w:suppressAutoHyphens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87A64" w:rsidRPr="00B87A64" w:rsidRDefault="00B87A64" w:rsidP="00B87A64">
      <w:pPr>
        <w:numPr>
          <w:ilvl w:val="0"/>
          <w:numId w:val="29"/>
        </w:numPr>
        <w:suppressAutoHyphens/>
        <w:ind w:right="28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t>okres mojego udziału przy wykonywaniu zamówienia będzie następujący:</w:t>
      </w:r>
    </w:p>
    <w:p w:rsidR="00B87A64" w:rsidRPr="00B87A64" w:rsidRDefault="00B87A64" w:rsidP="00B87A64">
      <w:pPr>
        <w:pStyle w:val="Akapitzlist"/>
        <w:suppressAutoHyphens/>
        <w:jc w:val="both"/>
        <w:rPr>
          <w:rFonts w:cstheme="minorHAnsi"/>
          <w:lang w:eastAsia="ar-SA"/>
        </w:rPr>
      </w:pPr>
      <w:r w:rsidRPr="00B87A64">
        <w:rPr>
          <w:rFonts w:cstheme="minorHAns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ar-SA"/>
        </w:rPr>
        <w:t>………………………………………………………………………</w:t>
      </w:r>
    </w:p>
    <w:p w:rsidR="00B87A64" w:rsidRPr="00B87A64" w:rsidRDefault="00B87A64" w:rsidP="00B87A64">
      <w:pPr>
        <w:numPr>
          <w:ilvl w:val="0"/>
          <w:numId w:val="29"/>
        </w:numPr>
        <w:suppressAutoHyphens/>
        <w:ind w:right="28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zrealizujemy usługę, której wskazane zdolności dotyczą.</w:t>
      </w:r>
    </w:p>
    <w:p w:rsidR="00B87A64" w:rsidRDefault="00B87A64" w:rsidP="00B87A64">
      <w:pPr>
        <w:suppressAutoHyphens/>
        <w:ind w:right="-1"/>
        <w:jc w:val="both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</w:p>
    <w:p w:rsidR="00B87A64" w:rsidRDefault="00B87A64" w:rsidP="00B87A64">
      <w:pPr>
        <w:suppressAutoHyphens/>
        <w:ind w:right="-1"/>
        <w:jc w:val="both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</w:p>
    <w:p w:rsidR="00B87A64" w:rsidRPr="00B87A64" w:rsidRDefault="00B87A64" w:rsidP="00B87A64">
      <w:pPr>
        <w:suppressAutoHyphens/>
        <w:ind w:right="-1"/>
        <w:jc w:val="both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</w:p>
    <w:p w:rsidR="00B87A64" w:rsidRPr="00B87A64" w:rsidRDefault="00B87A64" w:rsidP="00B87A64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87A64" w:rsidRPr="00B87A64" w:rsidRDefault="00B87A64" w:rsidP="00B87A64">
      <w:pPr>
        <w:suppressAutoHyphens/>
        <w:ind w:right="-34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87A64">
        <w:rPr>
          <w:rFonts w:asciiTheme="minorHAnsi" w:hAnsiTheme="minorHAnsi" w:cstheme="minorHAnsi"/>
          <w:sz w:val="22"/>
          <w:szCs w:val="22"/>
          <w:lang w:eastAsia="ar-SA"/>
        </w:rPr>
        <w:t>………………………dnia ……………………..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           </w:t>
      </w:r>
      <w:r w:rsidRPr="00B87A64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………………………………………………………….</w:t>
      </w:r>
    </w:p>
    <w:p w:rsidR="00B87A64" w:rsidRPr="00B87A64" w:rsidRDefault="00B87A64" w:rsidP="00A461E2">
      <w:pPr>
        <w:ind w:left="4536" w:firstLine="1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B87A64">
        <w:rPr>
          <w:rFonts w:asciiTheme="minorHAnsi" w:eastAsia="Calibri" w:hAnsiTheme="minorHAnsi" w:cstheme="minorHAnsi"/>
          <w:sz w:val="22"/>
          <w:szCs w:val="22"/>
        </w:rPr>
        <w:t xml:space="preserve"> (imię i nazwisko osoby upoważnionej do reprezentacji podmiotu, na zasobach którego polega Wykonawca)</w:t>
      </w:r>
    </w:p>
    <w:p w:rsidR="00C977EA" w:rsidRDefault="00C977EA" w:rsidP="00C977EA">
      <w:pPr>
        <w:rPr>
          <w:rFonts w:asciiTheme="minorHAnsi" w:hAnsiTheme="minorHAnsi" w:cstheme="minorHAnsi"/>
          <w:b/>
          <w:sz w:val="22"/>
        </w:rPr>
      </w:pPr>
    </w:p>
    <w:p w:rsidR="00BE4648" w:rsidRDefault="00BE4648" w:rsidP="00C977EA">
      <w:pPr>
        <w:rPr>
          <w:rFonts w:asciiTheme="minorHAnsi" w:hAnsiTheme="minorHAnsi" w:cstheme="minorHAnsi"/>
          <w:b/>
          <w:sz w:val="22"/>
        </w:rPr>
      </w:pPr>
    </w:p>
    <w:sectPr w:rsidR="00BE4648" w:rsidSect="00A461E2">
      <w:headerReference w:type="default" r:id="rId7"/>
      <w:footerReference w:type="default" r:id="rId8"/>
      <w:pgSz w:w="11906" w:h="16838"/>
      <w:pgMar w:top="1417" w:right="1702" w:bottom="1843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374" w:rsidRDefault="00472374" w:rsidP="008152FE">
      <w:r>
        <w:separator/>
      </w:r>
    </w:p>
  </w:endnote>
  <w:endnote w:type="continuationSeparator" w:id="0">
    <w:p w:rsidR="00472374" w:rsidRDefault="00472374" w:rsidP="0081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Times New Roman"/>
    <w:charset w:val="EE"/>
    <w:family w:val="swiss"/>
    <w:pitch w:val="variable"/>
    <w:sig w:usb0="A00002AF" w:usb1="5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640"/>
    </w:tblGrid>
    <w:tr w:rsidR="008152FE" w:rsidTr="0098778F">
      <w:trPr>
        <w:trHeight w:val="506"/>
      </w:trPr>
      <w:tc>
        <w:tcPr>
          <w:tcW w:w="9640" w:type="dxa"/>
        </w:tcPr>
        <w:tbl>
          <w:tblPr>
            <w:tblW w:w="9810" w:type="dxa"/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9810"/>
          </w:tblGrid>
          <w:tr w:rsidR="0098778F" w:rsidTr="00E71AF6">
            <w:trPr>
              <w:trHeight w:val="506"/>
            </w:trPr>
            <w:tc>
              <w:tcPr>
                <w:tcW w:w="9810" w:type="dxa"/>
                <w:hideMark/>
              </w:tcPr>
              <w:p w:rsidR="0098778F" w:rsidRDefault="0098778F" w:rsidP="0098778F">
                <w:pPr>
                  <w:pBdr>
                    <w:bottom w:val="single" w:sz="6" w:space="1" w:color="auto"/>
                  </w:pBdr>
                  <w:tabs>
                    <w:tab w:val="left" w:pos="915"/>
                    <w:tab w:val="right" w:pos="8647"/>
                  </w:tabs>
                  <w:ind w:left="-71" w:firstLine="71"/>
                  <w:rPr>
                    <w:rFonts w:ascii="Arial" w:hAnsi="Arial" w:cs="Arial"/>
                    <w:sz w:val="2"/>
                    <w:szCs w:val="2"/>
                  </w:rPr>
                </w:pP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28"/>
                    <w:szCs w:val="28"/>
                  </w:rPr>
                  <w:t xml:space="preserve">      </w:t>
                </w:r>
              </w:p>
              <w:p w:rsidR="0098778F" w:rsidRDefault="0098778F" w:rsidP="0098778F">
                <w:pPr>
                  <w:pBdr>
                    <w:bottom w:val="single" w:sz="6" w:space="1" w:color="auto"/>
                  </w:pBdr>
                  <w:tabs>
                    <w:tab w:val="left" w:pos="915"/>
                    <w:tab w:val="right" w:pos="8647"/>
                  </w:tabs>
                  <w:ind w:left="-71" w:firstLine="71"/>
                  <w:rPr>
                    <w:rFonts w:ascii="Futura Bk" w:hAnsi="Futura Bk"/>
                    <w:sz w:val="2"/>
                    <w:szCs w:val="2"/>
                  </w:rPr>
                </w:pPr>
                <w:r>
                  <w:rPr>
                    <w:rFonts w:ascii="Arial" w:hAnsi="Arial" w:cs="Arial"/>
                    <w:sz w:val="18"/>
                  </w:rPr>
                  <w:tab/>
                </w:r>
              </w:p>
              <w:tbl>
                <w:tblPr>
                  <w:tblW w:w="0" w:type="auto"/>
                  <w:tblLayout w:type="fixed"/>
                  <w:tblLook w:val="04A0" w:firstRow="1" w:lastRow="0" w:firstColumn="1" w:lastColumn="0" w:noHBand="0" w:noVBand="1"/>
                </w:tblPr>
                <w:tblGrid>
                  <w:gridCol w:w="3070"/>
                  <w:gridCol w:w="3071"/>
                  <w:gridCol w:w="3071"/>
                </w:tblGrid>
                <w:tr w:rsidR="0098778F" w:rsidTr="00E71AF6">
                  <w:trPr>
                    <w:trHeight w:val="430"/>
                  </w:trPr>
                  <w:tc>
                    <w:tcPr>
                      <w:tcW w:w="3070" w:type="dxa"/>
                      <w:hideMark/>
                    </w:tcPr>
                    <w:p w:rsidR="0098778F" w:rsidRDefault="0098778F" w:rsidP="0098778F">
                      <w:pPr>
                        <w:pStyle w:val="Nagwek"/>
                        <w:tabs>
                          <w:tab w:val="right" w:pos="8647"/>
                        </w:tabs>
                        <w:ind w:left="-71" w:firstLine="7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1BA66A" wp14:editId="32CBD898">
                            <wp:extent cx="1190625" cy="666750"/>
                            <wp:effectExtent l="0" t="0" r="9525" b="0"/>
                            <wp:docPr id="13" name="Obraz 13" descr="logo_FE_Polska_Cyfrowa_rgb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 descr="logo_FE_Polska_Cyfrowa_rgb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071" w:type="dxa"/>
                    </w:tcPr>
                    <w:p w:rsidR="0098778F" w:rsidRDefault="0098778F" w:rsidP="0098778F">
                      <w:pPr>
                        <w:pStyle w:val="Nagwek"/>
                        <w:tabs>
                          <w:tab w:val="right" w:pos="8647"/>
                        </w:tabs>
                        <w:ind w:left="-71" w:firstLine="71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8778F" w:rsidRDefault="0098778F" w:rsidP="0098778F">
                      <w:pPr>
                        <w:pStyle w:val="Nagwek"/>
                        <w:tabs>
                          <w:tab w:val="right" w:pos="8647"/>
                        </w:tabs>
                        <w:ind w:left="-71" w:firstLine="71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8778F" w:rsidRPr="00352E5B" w:rsidRDefault="0098778F" w:rsidP="0098778F">
                      <w:pPr>
                        <w:pStyle w:val="Nagwek"/>
                        <w:tabs>
                          <w:tab w:val="right" w:pos="8647"/>
                        </w:tabs>
                        <w:ind w:left="-71" w:firstLine="71"/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352E5B">
                        <w:rPr>
                          <w:rFonts w:asciiTheme="minorHAnsi" w:hAnsiTheme="minorHAnsi" w:cstheme="minorHAnsi"/>
                          <w:sz w:val="18"/>
                        </w:rPr>
                        <w:t xml:space="preserve">Strona </w:t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fldChar w:fldCharType="begin"/>
                      </w:r>
                      <w:r w:rsidRPr="00352E5B">
                        <w:rPr>
                          <w:rFonts w:asciiTheme="minorHAnsi" w:hAnsiTheme="minorHAnsi" w:cstheme="minorHAnsi"/>
                          <w:sz w:val="18"/>
                        </w:rPr>
                        <w:instrText xml:space="preserve"> PAGE  \* MERGEFORMAT </w:instrText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fldChar w:fldCharType="separate"/>
                      </w:r>
                      <w:r w:rsidR="00EC54BD">
                        <w:rPr>
                          <w:rFonts w:asciiTheme="minorHAnsi" w:hAnsiTheme="minorHAnsi" w:cstheme="minorHAnsi"/>
                          <w:noProof/>
                          <w:sz w:val="18"/>
                        </w:rPr>
                        <w:t>2</w:t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fldChar w:fldCharType="end"/>
                      </w:r>
                      <w:r w:rsidRPr="00352E5B">
                        <w:rPr>
                          <w:rFonts w:asciiTheme="minorHAnsi" w:hAnsiTheme="minorHAnsi" w:cstheme="minorHAnsi"/>
                          <w:sz w:val="18"/>
                        </w:rPr>
                        <w:t xml:space="preserve"> z </w:t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fldChar w:fldCharType="begin"/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instrText xml:space="preserve"> NUMPAGES  \* MERGEFORMAT </w:instrText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fldChar w:fldCharType="separate"/>
                      </w:r>
                      <w:r w:rsidR="00EC54BD" w:rsidRPr="00EC54BD">
                        <w:rPr>
                          <w:rFonts w:asciiTheme="minorHAnsi" w:hAnsiTheme="minorHAnsi" w:cstheme="minorHAnsi"/>
                          <w:noProof/>
                          <w:sz w:val="18"/>
                        </w:rPr>
                        <w:t>2</w:t>
                      </w:r>
                      <w:r w:rsidRPr="00352E5B">
                        <w:rPr>
                          <w:rFonts w:asciiTheme="minorHAnsi" w:hAnsiTheme="minorHAnsi" w:cstheme="minorHAnsi"/>
                          <w:noProof/>
                          <w:sz w:val="18"/>
                        </w:rPr>
                        <w:fldChar w:fldCharType="end"/>
                      </w:r>
                    </w:p>
                  </w:tc>
                  <w:tc>
                    <w:tcPr>
                      <w:tcW w:w="3071" w:type="dxa"/>
                      <w:hideMark/>
                    </w:tcPr>
                    <w:p w:rsidR="0098778F" w:rsidRDefault="0098778F" w:rsidP="0098778F">
                      <w:pPr>
                        <w:pStyle w:val="Nagwek"/>
                        <w:tabs>
                          <w:tab w:val="right" w:pos="8647"/>
                        </w:tabs>
                        <w:ind w:left="-71" w:firstLine="71"/>
                        <w:rPr>
                          <w:rFonts w:ascii="Futura Bk" w:hAnsi="Futura Bk"/>
                          <w:sz w:val="20"/>
                          <w:szCs w:val="20"/>
                        </w:rPr>
                      </w:pPr>
                      <w:r>
                        <w:rPr>
                          <w:rFonts w:ascii="Futura Bk" w:hAnsi="Futura Bk"/>
                          <w:noProof/>
                          <w:sz w:val="20"/>
                          <w:szCs w:val="20"/>
                        </w:rPr>
                        <w:drawing>
                          <wp:anchor distT="0" distB="0" distL="114300" distR="114300" simplePos="0" relativeHeight="251659264" behindDoc="0" locked="0" layoutInCell="1" allowOverlap="1" wp14:anchorId="51411FE0" wp14:editId="4A70BA5A">
                            <wp:simplePos x="0" y="0"/>
                            <wp:positionH relativeFrom="column">
                              <wp:posOffset>394970</wp:posOffset>
                            </wp:positionH>
                            <wp:positionV relativeFrom="page">
                              <wp:posOffset>5080</wp:posOffset>
                            </wp:positionV>
                            <wp:extent cx="1731645" cy="565150"/>
                            <wp:effectExtent l="0" t="0" r="1905" b="6350"/>
                            <wp:wrapNone/>
                            <wp:docPr id="14" name="Obraz 14" descr="UE_EFRR_rgb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 descr="UE_EFRR_rgb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1645" cy="56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</w:tr>
              </w:tbl>
              <w:p w:rsidR="0098778F" w:rsidRDefault="0098778F" w:rsidP="0098778F">
                <w:pPr>
                  <w:tabs>
                    <w:tab w:val="right" w:pos="8647"/>
                  </w:tabs>
                  <w:ind w:left="-71" w:firstLine="71"/>
                </w:pPr>
              </w:p>
            </w:tc>
          </w:tr>
        </w:tbl>
        <w:p w:rsidR="008152FE" w:rsidRDefault="008152FE" w:rsidP="0098778F">
          <w:pPr>
            <w:tabs>
              <w:tab w:val="right" w:pos="8647"/>
            </w:tabs>
            <w:ind w:left="-71" w:firstLine="71"/>
          </w:pPr>
        </w:p>
      </w:tc>
    </w:tr>
  </w:tbl>
  <w:p w:rsidR="008152FE" w:rsidRDefault="008152FE" w:rsidP="0098778F">
    <w:pPr>
      <w:pStyle w:val="Stopka"/>
      <w:tabs>
        <w:tab w:val="right" w:pos="86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374" w:rsidRDefault="00472374" w:rsidP="008152FE">
      <w:r>
        <w:separator/>
      </w:r>
    </w:p>
  </w:footnote>
  <w:footnote w:type="continuationSeparator" w:id="0">
    <w:p w:rsidR="00472374" w:rsidRDefault="00472374" w:rsidP="0081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E014F2" w:rsidTr="003E693A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E014F2" w:rsidRPr="00E40BCB" w:rsidRDefault="00E014F2" w:rsidP="00E014F2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5B8B1A51" wp14:editId="027D7F87">
                <wp:extent cx="1438275" cy="952500"/>
                <wp:effectExtent l="0" t="0" r="0" b="0"/>
                <wp:docPr id="1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E014F2" w:rsidRPr="00E77A35" w:rsidRDefault="00E014F2" w:rsidP="00E014F2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77A35">
            <w:rPr>
              <w:rFonts w:asciiTheme="minorHAnsi" w:hAnsiTheme="minorHAnsi" w:cstheme="minorHAnsi"/>
            </w:rPr>
            <w:t xml:space="preserve">Dostawa sprzętu i oprogramowania </w:t>
          </w:r>
          <w:r w:rsidR="00E77A35" w:rsidRPr="00E77A35">
            <w:rPr>
              <w:rFonts w:asciiTheme="minorHAnsi" w:hAnsiTheme="minorHAnsi" w:cstheme="minorHAnsi"/>
            </w:rPr>
            <w:br/>
          </w:r>
          <w:r w:rsidRPr="00E77A35">
            <w:rPr>
              <w:rFonts w:asciiTheme="minorHAnsi" w:hAnsiTheme="minorHAnsi" w:cstheme="minorHAnsi"/>
            </w:rPr>
            <w:t xml:space="preserve">wraz z wdrożeniem do rozbudowy </w:t>
          </w:r>
          <w:r w:rsidR="00E77A35" w:rsidRPr="00E77A35">
            <w:rPr>
              <w:rFonts w:asciiTheme="minorHAnsi" w:hAnsiTheme="minorHAnsi" w:cstheme="minorHAnsi"/>
            </w:rPr>
            <w:br/>
          </w:r>
          <w:r w:rsidRPr="00E77A35">
            <w:rPr>
              <w:rFonts w:asciiTheme="minorHAnsi" w:hAnsiTheme="minorHAnsi" w:cstheme="minorHAnsi"/>
            </w:rPr>
            <w:t>Platformy Usług Elektronicznych</w:t>
          </w:r>
        </w:p>
        <w:p w:rsidR="00E014F2" w:rsidRPr="00E77A35" w:rsidRDefault="00E014F2" w:rsidP="00E77A35">
          <w:pPr>
            <w:pStyle w:val="TitleCenter"/>
            <w:keepNext w:val="0"/>
            <w:spacing w:before="0" w:after="0"/>
          </w:pPr>
          <w:r w:rsidRPr="00E77A35">
            <w:rPr>
              <w:rFonts w:asciiTheme="minorHAnsi" w:hAnsiTheme="minorHAnsi" w:cstheme="minorHAnsi"/>
            </w:rPr>
            <w:t>Urzędu Patentowego RP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D95AD1" w:rsidRPr="00E77A35" w:rsidRDefault="00D95AD1" w:rsidP="00E014F2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E77A35">
            <w:rPr>
              <w:rFonts w:asciiTheme="minorHAnsi" w:hAnsiTheme="minorHAnsi" w:cstheme="minorHAnsi"/>
              <w:b/>
              <w:bCs/>
            </w:rPr>
            <w:t>Załącznik nr 3</w:t>
          </w:r>
        </w:p>
        <w:p w:rsidR="00B87A64" w:rsidRPr="00E77A35" w:rsidRDefault="00B87A64" w:rsidP="00E77A35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E77A35">
            <w:rPr>
              <w:rFonts w:asciiTheme="minorHAnsi" w:hAnsiTheme="minorHAnsi" w:cstheme="minorHAnsi"/>
              <w:b/>
              <w:bCs/>
            </w:rPr>
            <w:t>Zobowiązanie</w:t>
          </w:r>
        </w:p>
      </w:tc>
    </w:tr>
  </w:tbl>
  <w:p w:rsidR="008152FE" w:rsidRDefault="008152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C"/>
    <w:multiLevelType w:val="hybridMultilevel"/>
    <w:tmpl w:val="2A7EB1E8"/>
    <w:lvl w:ilvl="0" w:tplc="0415001B">
      <w:start w:val="1"/>
      <w:numFmt w:val="lowerRoman"/>
      <w:lvlText w:val="%1."/>
      <w:lvlJc w:val="right"/>
      <w:pPr>
        <w:ind w:left="888" w:hanging="18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DC3959"/>
    <w:multiLevelType w:val="hybridMultilevel"/>
    <w:tmpl w:val="7F3489DE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6F8E"/>
    <w:multiLevelType w:val="hybridMultilevel"/>
    <w:tmpl w:val="EADED69C"/>
    <w:lvl w:ilvl="0" w:tplc="CB8EBFB4">
      <w:start w:val="1"/>
      <w:numFmt w:val="lowerLetter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10791C1D"/>
    <w:multiLevelType w:val="hybridMultilevel"/>
    <w:tmpl w:val="FFAA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A4CCC"/>
    <w:multiLevelType w:val="hybridMultilevel"/>
    <w:tmpl w:val="FFAA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141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3ABA"/>
    <w:multiLevelType w:val="hybridMultilevel"/>
    <w:tmpl w:val="7EB20638"/>
    <w:lvl w:ilvl="0" w:tplc="CB8EBFB4">
      <w:start w:val="1"/>
      <w:numFmt w:val="lowerLetter"/>
      <w:lvlText w:val="%1."/>
      <w:lvlJc w:val="left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8412469"/>
    <w:multiLevelType w:val="hybridMultilevel"/>
    <w:tmpl w:val="17FC5CC6"/>
    <w:lvl w:ilvl="0" w:tplc="CB8EBFB4">
      <w:start w:val="1"/>
      <w:numFmt w:val="lowerLetter"/>
      <w:lvlText w:val="%1."/>
      <w:lvlJc w:val="left"/>
      <w:pPr>
        <w:ind w:left="141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BD763C"/>
    <w:multiLevelType w:val="hybridMultilevel"/>
    <w:tmpl w:val="37181F5C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52DA2"/>
    <w:multiLevelType w:val="hybridMultilevel"/>
    <w:tmpl w:val="B53E9ED0"/>
    <w:lvl w:ilvl="0" w:tplc="CB8EBFB4">
      <w:start w:val="1"/>
      <w:numFmt w:val="lowerLetter"/>
      <w:lvlText w:val="%1."/>
      <w:lvlJc w:val="left"/>
      <w:pPr>
        <w:ind w:left="141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D71EB"/>
    <w:multiLevelType w:val="hybridMultilevel"/>
    <w:tmpl w:val="8DAEB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1BE1"/>
    <w:multiLevelType w:val="hybridMultilevel"/>
    <w:tmpl w:val="54BAD002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32DAD"/>
    <w:multiLevelType w:val="hybridMultilevel"/>
    <w:tmpl w:val="FCDC0A4E"/>
    <w:lvl w:ilvl="0" w:tplc="CB8EBFB4">
      <w:start w:val="1"/>
      <w:numFmt w:val="lowerLetter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55683AFD"/>
    <w:multiLevelType w:val="hybridMultilevel"/>
    <w:tmpl w:val="8DAEB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4917"/>
    <w:multiLevelType w:val="hybridMultilevel"/>
    <w:tmpl w:val="FFAA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141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62F36"/>
    <w:multiLevelType w:val="hybridMultilevel"/>
    <w:tmpl w:val="F1BC47F0"/>
    <w:lvl w:ilvl="0" w:tplc="CB8EBFB4">
      <w:start w:val="1"/>
      <w:numFmt w:val="lowerLetter"/>
      <w:lvlText w:val="%1."/>
      <w:lvlJc w:val="left"/>
      <w:pPr>
        <w:ind w:left="141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67640"/>
    <w:multiLevelType w:val="hybridMultilevel"/>
    <w:tmpl w:val="90EC3A1A"/>
    <w:lvl w:ilvl="0" w:tplc="0415001B">
      <w:start w:val="1"/>
      <w:numFmt w:val="lowerRoman"/>
      <w:lvlText w:val="%1."/>
      <w:lvlJc w:val="right"/>
      <w:pPr>
        <w:ind w:left="889" w:hanging="18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E594FFF"/>
    <w:multiLevelType w:val="hybridMultilevel"/>
    <w:tmpl w:val="4FC4992C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620CB"/>
    <w:multiLevelType w:val="hybridMultilevel"/>
    <w:tmpl w:val="A10A9616"/>
    <w:lvl w:ilvl="0" w:tplc="CB8EBFB4">
      <w:start w:val="1"/>
      <w:numFmt w:val="lowerLetter"/>
      <w:lvlText w:val="%1."/>
      <w:lvlJc w:val="left"/>
      <w:pPr>
        <w:ind w:left="28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63D6F03"/>
    <w:multiLevelType w:val="hybridMultilevel"/>
    <w:tmpl w:val="3EBAE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7555D"/>
    <w:multiLevelType w:val="hybridMultilevel"/>
    <w:tmpl w:val="74CC30E6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B602C"/>
    <w:multiLevelType w:val="hybridMultilevel"/>
    <w:tmpl w:val="74CC30E6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161EC"/>
    <w:multiLevelType w:val="hybridMultilevel"/>
    <w:tmpl w:val="8DAEB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16F0F"/>
    <w:multiLevelType w:val="hybridMultilevel"/>
    <w:tmpl w:val="A8D69F52"/>
    <w:lvl w:ilvl="0" w:tplc="CB8EBFB4">
      <w:start w:val="1"/>
      <w:numFmt w:val="lowerLetter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5" w15:restartNumberingAfterBreak="0">
    <w:nsid w:val="77D7498C"/>
    <w:multiLevelType w:val="hybridMultilevel"/>
    <w:tmpl w:val="9C329BE6"/>
    <w:lvl w:ilvl="0" w:tplc="CB8EBFB4">
      <w:start w:val="1"/>
      <w:numFmt w:val="lowerLetter"/>
      <w:lvlText w:val="%1."/>
      <w:lvlJc w:val="left"/>
      <w:pPr>
        <w:ind w:left="28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BB06A9B"/>
    <w:multiLevelType w:val="hybridMultilevel"/>
    <w:tmpl w:val="F998F016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F78AE"/>
    <w:multiLevelType w:val="hybridMultilevel"/>
    <w:tmpl w:val="E5B4CAB2"/>
    <w:lvl w:ilvl="0" w:tplc="CB8EBFB4">
      <w:start w:val="1"/>
      <w:numFmt w:val="lowerLetter"/>
      <w:lvlText w:val="%1."/>
      <w:lvlJc w:val="left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9"/>
  </w:num>
  <w:num w:numId="4">
    <w:abstractNumId w:val="11"/>
  </w:num>
  <w:num w:numId="5">
    <w:abstractNumId w:val="14"/>
  </w:num>
  <w:num w:numId="6">
    <w:abstractNumId w:val="3"/>
  </w:num>
  <w:num w:numId="7">
    <w:abstractNumId w:val="16"/>
  </w:num>
  <w:num w:numId="8">
    <w:abstractNumId w:val="27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1"/>
  </w:num>
  <w:num w:numId="14">
    <w:abstractNumId w:val="10"/>
  </w:num>
  <w:num w:numId="15">
    <w:abstractNumId w:val="0"/>
  </w:num>
  <w:num w:numId="16">
    <w:abstractNumId w:val="13"/>
  </w:num>
  <w:num w:numId="17">
    <w:abstractNumId w:val="17"/>
  </w:num>
  <w:num w:numId="18">
    <w:abstractNumId w:val="20"/>
  </w:num>
  <w:num w:numId="19">
    <w:abstractNumId w:val="24"/>
  </w:num>
  <w:num w:numId="20">
    <w:abstractNumId w:val="12"/>
  </w:num>
  <w:num w:numId="21">
    <w:abstractNumId w:val="15"/>
  </w:num>
  <w:num w:numId="22">
    <w:abstractNumId w:val="2"/>
  </w:num>
  <w:num w:numId="23">
    <w:abstractNumId w:val="8"/>
  </w:num>
  <w:num w:numId="24">
    <w:abstractNumId w:val="25"/>
  </w:num>
  <w:num w:numId="25">
    <w:abstractNumId w:val="18"/>
  </w:num>
  <w:num w:numId="26">
    <w:abstractNumId w:val="19"/>
  </w:num>
  <w:num w:numId="27">
    <w:abstractNumId w:val="26"/>
  </w:num>
  <w:num w:numId="28">
    <w:abstractNumId w:val="1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48"/>
    <w:rsid w:val="0004702C"/>
    <w:rsid w:val="00056170"/>
    <w:rsid w:val="000B2813"/>
    <w:rsid w:val="000D683E"/>
    <w:rsid w:val="001467C2"/>
    <w:rsid w:val="002442AB"/>
    <w:rsid w:val="00261C8E"/>
    <w:rsid w:val="00264940"/>
    <w:rsid w:val="002701E8"/>
    <w:rsid w:val="00277FCC"/>
    <w:rsid w:val="002C028E"/>
    <w:rsid w:val="00346363"/>
    <w:rsid w:val="0037087B"/>
    <w:rsid w:val="003E4AA2"/>
    <w:rsid w:val="00450728"/>
    <w:rsid w:val="0047062D"/>
    <w:rsid w:val="00472374"/>
    <w:rsid w:val="0047401A"/>
    <w:rsid w:val="00491017"/>
    <w:rsid w:val="00521F76"/>
    <w:rsid w:val="00530684"/>
    <w:rsid w:val="00541A35"/>
    <w:rsid w:val="00624A13"/>
    <w:rsid w:val="00655194"/>
    <w:rsid w:val="006746E2"/>
    <w:rsid w:val="006F1AAE"/>
    <w:rsid w:val="007A4BB8"/>
    <w:rsid w:val="007B5076"/>
    <w:rsid w:val="008152FE"/>
    <w:rsid w:val="0098778F"/>
    <w:rsid w:val="00A461E2"/>
    <w:rsid w:val="00A714D1"/>
    <w:rsid w:val="00AA023C"/>
    <w:rsid w:val="00AF5CAB"/>
    <w:rsid w:val="00AF6DD3"/>
    <w:rsid w:val="00B65716"/>
    <w:rsid w:val="00B87A64"/>
    <w:rsid w:val="00B93FAA"/>
    <w:rsid w:val="00BA12DC"/>
    <w:rsid w:val="00BC1380"/>
    <w:rsid w:val="00BC2158"/>
    <w:rsid w:val="00BE4648"/>
    <w:rsid w:val="00C146F8"/>
    <w:rsid w:val="00C977EA"/>
    <w:rsid w:val="00D52DAE"/>
    <w:rsid w:val="00D74B14"/>
    <w:rsid w:val="00D95AD1"/>
    <w:rsid w:val="00E014F2"/>
    <w:rsid w:val="00E118E0"/>
    <w:rsid w:val="00E77A35"/>
    <w:rsid w:val="00E801DF"/>
    <w:rsid w:val="00E96CB9"/>
    <w:rsid w:val="00EC54BD"/>
    <w:rsid w:val="00F266EA"/>
    <w:rsid w:val="00F83E5D"/>
    <w:rsid w:val="00F9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5D7DF"/>
  <w15:chartTrackingRefBased/>
  <w15:docId w15:val="{0E07805D-A080-4883-8ECB-0E7B2E5B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rsid w:val="00BE4648"/>
    <w:pPr>
      <w:keepNext/>
      <w:spacing w:before="240" w:after="60"/>
      <w:outlineLvl w:val="0"/>
    </w:pPr>
    <w:rPr>
      <w:rFonts w:eastAsia="Arial Unicode MS" w:cs="Arial"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basedOn w:val="Domylnaczcionkaakapitu"/>
    <w:link w:val="Nagwek1"/>
    <w:rsid w:val="00BE4648"/>
    <w:rPr>
      <w:rFonts w:ascii="Times New Roman" w:eastAsia="Arial Unicode MS" w:hAnsi="Times New Roman" w:cs="Arial"/>
      <w:kern w:val="32"/>
      <w:sz w:val="24"/>
      <w:szCs w:val="32"/>
      <w:lang w:eastAsia="pl-PL"/>
    </w:rPr>
  </w:style>
  <w:style w:type="character" w:customStyle="1" w:styleId="TabelatreZnak">
    <w:name w:val="Tabela treść Znak"/>
    <w:basedOn w:val="Domylnaczcionkaakapitu"/>
    <w:link w:val="Tabelatre"/>
    <w:locked/>
    <w:rsid w:val="00BE4648"/>
    <w:rPr>
      <w:rFonts w:ascii="Arial" w:hAnsi="Arial" w:cs="Arial"/>
      <w:sz w:val="24"/>
    </w:rPr>
  </w:style>
  <w:style w:type="paragraph" w:customStyle="1" w:styleId="Tabelatre">
    <w:name w:val="Tabela treść"/>
    <w:basedOn w:val="Normalny"/>
    <w:link w:val="TabelatreZnak"/>
    <w:rsid w:val="00BE4648"/>
    <w:pPr>
      <w:spacing w:before="60" w:after="60"/>
    </w:pPr>
    <w:rPr>
      <w:rFonts w:ascii="Arial" w:eastAsiaTheme="minorHAnsi" w:hAnsi="Arial" w:cs="Arial"/>
      <w:szCs w:val="22"/>
      <w:lang w:eastAsia="en-US"/>
    </w:rPr>
  </w:style>
  <w:style w:type="paragraph" w:customStyle="1" w:styleId="Tabelatrenumerowanie">
    <w:name w:val="Tabela treść numerowanie"/>
    <w:basedOn w:val="Tabelatre"/>
    <w:rsid w:val="00BE4648"/>
    <w:pPr>
      <w:numPr>
        <w:numId w:val="1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BE4648"/>
    <w:pPr>
      <w:jc w:val="center"/>
    </w:pPr>
    <w:rPr>
      <w:b/>
    </w:rPr>
  </w:style>
  <w:style w:type="paragraph" w:styleId="Akapitzlist">
    <w:name w:val="List Paragraph"/>
    <w:basedOn w:val="Normalny"/>
    <w:link w:val="AkapitzlistZnak"/>
    <w:uiPriority w:val="34"/>
    <w:qFormat/>
    <w:rsid w:val="00BE4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152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52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152FE"/>
    <w:pPr>
      <w:jc w:val="center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8152F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TitleCenter">
    <w:name w:val="Title_Center"/>
    <w:basedOn w:val="Tytu"/>
    <w:uiPriority w:val="99"/>
    <w:rsid w:val="008152FE"/>
    <w:pPr>
      <w:keepNext/>
      <w:spacing w:before="240" w:after="60"/>
      <w:contextualSpacing w:val="0"/>
      <w:jc w:val="center"/>
    </w:pPr>
    <w:rPr>
      <w:rFonts w:ascii="Futura Bk" w:eastAsia="Times New Roman" w:hAnsi="Futura Bk" w:cs="Times New Roman"/>
      <w:b/>
      <w:spacing w:val="0"/>
      <w:sz w:val="24"/>
      <w:szCs w:val="2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152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52F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8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Sokołowska-Odeh Beata</cp:lastModifiedBy>
  <cp:revision>7</cp:revision>
  <dcterms:created xsi:type="dcterms:W3CDTF">2019-10-03T10:33:00Z</dcterms:created>
  <dcterms:modified xsi:type="dcterms:W3CDTF">2019-10-03T12:17:00Z</dcterms:modified>
</cp:coreProperties>
</file>