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AEC5" w14:textId="648AC56C" w:rsidR="002916BC" w:rsidRPr="006E5150" w:rsidRDefault="00A4187C" w:rsidP="00F0044E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 w:rsidRPr="006E5150">
        <w:rPr>
          <w:rFonts w:ascii="Arial" w:hAnsi="Arial" w:cs="Arial"/>
          <w:b/>
          <w:sz w:val="24"/>
          <w:szCs w:val="26"/>
        </w:rPr>
        <w:t>Regulamin X</w:t>
      </w:r>
      <w:r w:rsidR="00CE49EB">
        <w:rPr>
          <w:rFonts w:ascii="Arial" w:hAnsi="Arial" w:cs="Arial"/>
          <w:b/>
          <w:sz w:val="24"/>
          <w:szCs w:val="26"/>
        </w:rPr>
        <w:t>IX</w:t>
      </w:r>
      <w:r w:rsidR="00EB40DD" w:rsidRPr="006E5150">
        <w:rPr>
          <w:rFonts w:ascii="Arial" w:hAnsi="Arial" w:cs="Arial"/>
          <w:b/>
          <w:sz w:val="24"/>
          <w:szCs w:val="26"/>
        </w:rPr>
        <w:t xml:space="preserve"> edycji </w:t>
      </w:r>
      <w:r w:rsidR="00BC5535" w:rsidRPr="006E5150">
        <w:rPr>
          <w:rFonts w:ascii="Arial" w:hAnsi="Arial" w:cs="Arial"/>
          <w:b/>
          <w:sz w:val="24"/>
          <w:szCs w:val="26"/>
        </w:rPr>
        <w:t>K</w:t>
      </w:r>
      <w:r w:rsidR="00EB40DD" w:rsidRPr="006E5150">
        <w:rPr>
          <w:rFonts w:ascii="Arial" w:hAnsi="Arial" w:cs="Arial"/>
          <w:b/>
          <w:sz w:val="24"/>
          <w:szCs w:val="26"/>
        </w:rPr>
        <w:t xml:space="preserve">onkursu </w:t>
      </w:r>
      <w:r w:rsidR="00B8255F" w:rsidRPr="006E5150">
        <w:rPr>
          <w:rFonts w:ascii="Arial" w:hAnsi="Arial" w:cs="Arial"/>
          <w:b/>
          <w:sz w:val="24"/>
          <w:szCs w:val="26"/>
        </w:rPr>
        <w:br/>
      </w:r>
      <w:r w:rsidR="00EB40DD" w:rsidRPr="006E5150">
        <w:rPr>
          <w:rFonts w:ascii="Arial" w:hAnsi="Arial" w:cs="Arial"/>
          <w:b/>
          <w:sz w:val="24"/>
          <w:szCs w:val="26"/>
        </w:rPr>
        <w:t>na najlepszą pracę naukową na temat własności intelektualnej</w:t>
      </w:r>
    </w:p>
    <w:p w14:paraId="51287230" w14:textId="77777777" w:rsidR="00EA4D6D" w:rsidRPr="00B451E6" w:rsidRDefault="00EA4D6D" w:rsidP="002C1EFE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16"/>
          <w:szCs w:val="26"/>
        </w:rPr>
      </w:pPr>
    </w:p>
    <w:p w14:paraId="17B1853D" w14:textId="77777777" w:rsidR="00BF429D" w:rsidRPr="006E5150" w:rsidRDefault="00B71AA2" w:rsidP="00F97E19">
      <w:pPr>
        <w:widowControl w:val="0"/>
        <w:tabs>
          <w:tab w:val="num" w:pos="454"/>
        </w:tabs>
        <w:spacing w:after="0"/>
        <w:ind w:left="-142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I. </w:t>
      </w:r>
      <w:r w:rsidR="00BF429D" w:rsidRPr="006E5150">
        <w:rPr>
          <w:rFonts w:ascii="Arial" w:hAnsi="Arial" w:cs="Arial"/>
          <w:b/>
        </w:rPr>
        <w:t>P</w:t>
      </w:r>
      <w:r w:rsidR="004561BA" w:rsidRPr="006E5150">
        <w:rPr>
          <w:rFonts w:ascii="Arial" w:hAnsi="Arial" w:cs="Arial"/>
          <w:b/>
        </w:rPr>
        <w:t xml:space="preserve">ostanowienia ogólne </w:t>
      </w:r>
    </w:p>
    <w:p w14:paraId="10513AEC" w14:textId="77777777" w:rsidR="00BF429D" w:rsidRPr="006E5150" w:rsidRDefault="00BF429D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Organizatorem </w:t>
      </w:r>
      <w:r w:rsidR="000574EC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 xml:space="preserve">onkursu na najlepszą pracę naukową na temat własności intelektualnej, zwanego dalej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onkursem, jest Urząd Patentowy Rzeczypospolitej Polskiej (Urząd Patentowy RP) z</w:t>
      </w:r>
      <w:r w:rsidR="0010091A"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</w:rPr>
        <w:t xml:space="preserve">siedzibą </w:t>
      </w:r>
      <w:r w:rsidR="0055250B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>w Warszawie, al. Niepodległości 188/192</w:t>
      </w:r>
      <w:r w:rsidR="000B3A11" w:rsidRPr="006E5150">
        <w:rPr>
          <w:rFonts w:ascii="Arial" w:hAnsi="Arial" w:cs="Arial"/>
        </w:rPr>
        <w:t>, zwany dalej Organizatorem.</w:t>
      </w:r>
    </w:p>
    <w:p w14:paraId="174E2755" w14:textId="77777777" w:rsidR="00BF429D" w:rsidRPr="006E5150" w:rsidRDefault="00BF429D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Celem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 xml:space="preserve">onkursu jest wyłonienie i nagrodzenie najlepszej pracy naukowej na temat związany </w:t>
      </w:r>
      <w:r w:rsidR="00AA5BB8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>z własnością intelektualną, w tym z jej ochroną, zarządzaniem i</w:t>
      </w:r>
      <w:r w:rsidR="00C71A50"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</w:rPr>
        <w:t xml:space="preserve">marketingiem. Do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 xml:space="preserve">onkursu mogą być zgłaszane prace z zakresu </w:t>
      </w:r>
      <w:r w:rsidR="005D3098">
        <w:rPr>
          <w:rFonts w:ascii="Arial" w:hAnsi="Arial" w:cs="Arial"/>
        </w:rPr>
        <w:t xml:space="preserve">nauk prawnych, </w:t>
      </w:r>
      <w:r w:rsidRPr="006E5150">
        <w:rPr>
          <w:rFonts w:ascii="Arial" w:hAnsi="Arial" w:cs="Arial"/>
        </w:rPr>
        <w:t>technicznych i przyrodniczych.</w:t>
      </w:r>
    </w:p>
    <w:p w14:paraId="2C47B92D" w14:textId="77777777" w:rsidR="00BF429D" w:rsidRPr="006E5150" w:rsidRDefault="00BF429D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Konkurs odbywa się na zasadach określonych niniejszym regulaminem i zgodnie </w:t>
      </w:r>
      <w:r w:rsidR="00AA5BB8" w:rsidRPr="006E5150">
        <w:rPr>
          <w:rFonts w:ascii="Arial" w:hAnsi="Arial" w:cs="Arial"/>
        </w:rPr>
        <w:t>z</w:t>
      </w:r>
      <w:r w:rsidR="0010091A" w:rsidRPr="006E5150">
        <w:rPr>
          <w:rFonts w:ascii="Arial" w:hAnsi="Arial" w:cs="Arial"/>
        </w:rPr>
        <w:t> </w:t>
      </w:r>
      <w:r w:rsidRPr="006E5150">
        <w:rPr>
          <w:rFonts w:ascii="Arial" w:hAnsi="Arial" w:cs="Arial"/>
        </w:rPr>
        <w:t>powszechnie obowiązującymi przepisami prawa.</w:t>
      </w:r>
    </w:p>
    <w:p w14:paraId="5697D042" w14:textId="77777777" w:rsidR="00DA05B5" w:rsidRPr="006E5150" w:rsidRDefault="00DA05B5" w:rsidP="00EB7C30">
      <w:pPr>
        <w:widowControl w:val="0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Regulamin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onkursu dostępny jest w siedzibie Urzędu Patentowego RP oraz na stronie internetowej www.uprp.</w:t>
      </w:r>
      <w:r w:rsidR="009E0354" w:rsidRPr="006E5150">
        <w:rPr>
          <w:rFonts w:ascii="Arial" w:hAnsi="Arial" w:cs="Arial"/>
        </w:rPr>
        <w:t>gov.</w:t>
      </w:r>
      <w:r w:rsidRPr="006E5150">
        <w:rPr>
          <w:rFonts w:ascii="Arial" w:hAnsi="Arial" w:cs="Arial"/>
        </w:rPr>
        <w:t>pl.</w:t>
      </w:r>
    </w:p>
    <w:p w14:paraId="191D56CF" w14:textId="77777777" w:rsidR="00CF297D" w:rsidRPr="006E5150" w:rsidRDefault="00DA05B5" w:rsidP="00EB7C30">
      <w:pPr>
        <w:pStyle w:val="Akapitzlist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Nadesłanie prac</w:t>
      </w:r>
      <w:r w:rsidR="000B3A11" w:rsidRPr="006E5150">
        <w:rPr>
          <w:rFonts w:ascii="Arial" w:hAnsi="Arial" w:cs="Arial"/>
        </w:rPr>
        <w:t>y</w:t>
      </w:r>
      <w:r w:rsidRPr="006E5150">
        <w:rPr>
          <w:rFonts w:ascii="Arial" w:hAnsi="Arial" w:cs="Arial"/>
        </w:rPr>
        <w:t xml:space="preserve"> na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 jest równoznaczne z akceptacją wszystkich postanowień niniejszego regulaminu.</w:t>
      </w:r>
    </w:p>
    <w:p w14:paraId="15980D15" w14:textId="0B01DADD" w:rsidR="00BF23AF" w:rsidRPr="006E5150" w:rsidRDefault="00BF23AF" w:rsidP="00EB7C30">
      <w:pPr>
        <w:widowControl w:val="0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Niniejszy regulamin dotyczy edycji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 xml:space="preserve">onkursu w </w:t>
      </w:r>
      <w:r w:rsidR="00526B45">
        <w:rPr>
          <w:rFonts w:ascii="Arial" w:hAnsi="Arial" w:cs="Arial"/>
          <w:bCs/>
        </w:rPr>
        <w:t>202</w:t>
      </w:r>
      <w:r w:rsidR="00A8511D">
        <w:rPr>
          <w:rFonts w:ascii="Arial" w:hAnsi="Arial" w:cs="Arial"/>
          <w:bCs/>
        </w:rPr>
        <w:t>1</w:t>
      </w:r>
      <w:r w:rsidRPr="006E5150">
        <w:rPr>
          <w:rFonts w:ascii="Arial" w:hAnsi="Arial" w:cs="Arial"/>
          <w:bCs/>
        </w:rPr>
        <w:t xml:space="preserve"> </w:t>
      </w:r>
      <w:r w:rsidR="009136D1" w:rsidRPr="006E5150">
        <w:rPr>
          <w:rFonts w:ascii="Arial" w:hAnsi="Arial" w:cs="Arial"/>
          <w:bCs/>
        </w:rPr>
        <w:t>r</w:t>
      </w:r>
      <w:r w:rsidRPr="006E5150">
        <w:rPr>
          <w:rFonts w:ascii="Arial" w:hAnsi="Arial" w:cs="Arial"/>
          <w:bCs/>
        </w:rPr>
        <w:t>.</w:t>
      </w:r>
    </w:p>
    <w:p w14:paraId="053A95DB" w14:textId="77777777" w:rsidR="00BF23AF" w:rsidRPr="00B451E6" w:rsidRDefault="00BF23AF" w:rsidP="00BF23AF">
      <w:pPr>
        <w:pStyle w:val="Akapitzlist"/>
        <w:spacing w:after="0"/>
        <w:ind w:left="567"/>
        <w:jc w:val="both"/>
        <w:rPr>
          <w:rFonts w:ascii="Arial" w:hAnsi="Arial" w:cs="Arial"/>
          <w:sz w:val="16"/>
        </w:rPr>
      </w:pPr>
    </w:p>
    <w:p w14:paraId="3393A104" w14:textId="77777777" w:rsidR="00B74B28" w:rsidRPr="006E5150" w:rsidRDefault="000B3A11" w:rsidP="00F97E19">
      <w:pPr>
        <w:pStyle w:val="Akapitzlist"/>
        <w:spacing w:after="0"/>
        <w:ind w:left="-142"/>
        <w:contextualSpacing w:val="0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II. </w:t>
      </w:r>
      <w:r w:rsidR="00B74B28" w:rsidRPr="006E5150">
        <w:rPr>
          <w:rFonts w:ascii="Arial" w:hAnsi="Arial" w:cs="Arial"/>
          <w:b/>
        </w:rPr>
        <w:t>P</w:t>
      </w:r>
      <w:r w:rsidR="004561BA" w:rsidRPr="006E5150">
        <w:rPr>
          <w:rFonts w:ascii="Arial" w:hAnsi="Arial" w:cs="Arial"/>
          <w:b/>
        </w:rPr>
        <w:t>rzedmiot Konkursu</w:t>
      </w:r>
    </w:p>
    <w:p w14:paraId="4194E19B" w14:textId="77777777" w:rsidR="00B74B28" w:rsidRPr="006E5150" w:rsidRDefault="00B74B28" w:rsidP="00AA5BB8">
      <w:pPr>
        <w:pStyle w:val="Akapitzlist"/>
        <w:numPr>
          <w:ilvl w:val="2"/>
          <w:numId w:val="16"/>
        </w:numPr>
        <w:tabs>
          <w:tab w:val="clear" w:pos="2047"/>
          <w:tab w:val="num" w:pos="284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Przedmiotem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onkursu są:</w:t>
      </w:r>
    </w:p>
    <w:p w14:paraId="079FD845" w14:textId="77777777" w:rsidR="00B74B28" w:rsidRPr="006E5150" w:rsidRDefault="000B3A11" w:rsidP="00AA5BB8">
      <w:pPr>
        <w:pStyle w:val="Akapitzlist"/>
        <w:numPr>
          <w:ilvl w:val="0"/>
          <w:numId w:val="14"/>
        </w:numPr>
        <w:tabs>
          <w:tab w:val="num" w:pos="567"/>
        </w:tabs>
        <w:spacing w:after="0"/>
        <w:ind w:left="567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</w:t>
      </w:r>
      <w:r w:rsidR="00B74B28" w:rsidRPr="006E5150">
        <w:rPr>
          <w:rFonts w:ascii="Arial" w:hAnsi="Arial" w:cs="Arial"/>
        </w:rPr>
        <w:t xml:space="preserve"> habilitacyjne</w:t>
      </w:r>
      <w:r w:rsidR="003D4EC1" w:rsidRPr="006E5150">
        <w:rPr>
          <w:rFonts w:ascii="Arial" w:hAnsi="Arial" w:cs="Arial"/>
        </w:rPr>
        <w:t xml:space="preserve"> oraz </w:t>
      </w:r>
      <w:r w:rsidR="00B74B28" w:rsidRPr="006E5150">
        <w:rPr>
          <w:rFonts w:ascii="Arial" w:hAnsi="Arial" w:cs="Arial"/>
        </w:rPr>
        <w:t>cykle publikacji powiązanych tematycznie</w:t>
      </w:r>
      <w:r w:rsidR="00732913" w:rsidRPr="006E5150">
        <w:rPr>
          <w:rFonts w:ascii="Arial" w:hAnsi="Arial" w:cs="Arial"/>
        </w:rPr>
        <w:t>,</w:t>
      </w:r>
      <w:r w:rsidR="00B74B28" w:rsidRPr="006E5150">
        <w:rPr>
          <w:rFonts w:ascii="Arial" w:hAnsi="Arial" w:cs="Arial"/>
        </w:rPr>
        <w:t xml:space="preserve"> stanowiąc</w:t>
      </w:r>
      <w:r w:rsidR="00FA023D" w:rsidRPr="006E5150">
        <w:rPr>
          <w:rFonts w:ascii="Arial" w:hAnsi="Arial" w:cs="Arial"/>
        </w:rPr>
        <w:t>e</w:t>
      </w:r>
      <w:r w:rsidR="00B74B28" w:rsidRPr="006E5150">
        <w:rPr>
          <w:rFonts w:ascii="Arial" w:hAnsi="Arial" w:cs="Arial"/>
        </w:rPr>
        <w:t xml:space="preserve"> podstawę nadania stopnia doktora habilitowanego,</w:t>
      </w:r>
    </w:p>
    <w:p w14:paraId="1A388431" w14:textId="77777777" w:rsidR="00B74B28" w:rsidRPr="006E5150" w:rsidRDefault="000B3A11" w:rsidP="00AA5BB8">
      <w:pPr>
        <w:pStyle w:val="Akapitzlist"/>
        <w:numPr>
          <w:ilvl w:val="0"/>
          <w:numId w:val="14"/>
        </w:numPr>
        <w:tabs>
          <w:tab w:val="num" w:pos="567"/>
        </w:tabs>
        <w:spacing w:after="0"/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</w:t>
      </w:r>
      <w:r w:rsidR="00B74B28" w:rsidRPr="006E5150">
        <w:rPr>
          <w:rFonts w:ascii="Arial" w:hAnsi="Arial" w:cs="Arial"/>
        </w:rPr>
        <w:t xml:space="preserve"> doktorskie,</w:t>
      </w:r>
    </w:p>
    <w:p w14:paraId="05341D54" w14:textId="77777777" w:rsidR="00B74B28" w:rsidRPr="006E5150" w:rsidRDefault="00B74B28" w:rsidP="00AA5BB8">
      <w:pPr>
        <w:pStyle w:val="Akapitzlist"/>
        <w:numPr>
          <w:ilvl w:val="0"/>
          <w:numId w:val="14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 magisterskie,</w:t>
      </w:r>
    </w:p>
    <w:p w14:paraId="3B55C49B" w14:textId="77777777" w:rsidR="00B74B28" w:rsidRPr="006E5150" w:rsidRDefault="00B74B28" w:rsidP="00AA5BB8">
      <w:pPr>
        <w:pStyle w:val="Akapitzlist"/>
        <w:numPr>
          <w:ilvl w:val="0"/>
          <w:numId w:val="14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 licencjackie</w:t>
      </w:r>
      <w:r w:rsidR="00F04099" w:rsidRPr="006E5150">
        <w:rPr>
          <w:rFonts w:ascii="Arial" w:hAnsi="Arial" w:cs="Arial"/>
        </w:rPr>
        <w:t>,</w:t>
      </w:r>
    </w:p>
    <w:p w14:paraId="646444C6" w14:textId="77777777" w:rsidR="00B74B28" w:rsidRPr="006E5150" w:rsidRDefault="00B74B28" w:rsidP="00AA5BB8">
      <w:pPr>
        <w:pStyle w:val="Akapitzlist"/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na temat związany z własnością intelektualną, w tym z jej ochroną, zarządzaniem i</w:t>
      </w:r>
      <w:r w:rsidR="0019111C" w:rsidRPr="006E5150">
        <w:rPr>
          <w:rFonts w:ascii="Arial" w:hAnsi="Arial" w:cs="Arial"/>
          <w:spacing w:val="-2"/>
        </w:rPr>
        <w:t> </w:t>
      </w:r>
      <w:r w:rsidRPr="006E5150">
        <w:rPr>
          <w:rFonts w:ascii="Arial" w:hAnsi="Arial" w:cs="Arial"/>
          <w:spacing w:val="-2"/>
        </w:rPr>
        <w:t>marketingiem.</w:t>
      </w:r>
    </w:p>
    <w:p w14:paraId="75AF514B" w14:textId="77777777" w:rsidR="00B74B28" w:rsidRPr="00B451E6" w:rsidRDefault="00B74B28" w:rsidP="0010091A">
      <w:pPr>
        <w:pStyle w:val="Akapitzlist"/>
        <w:ind w:left="567"/>
        <w:jc w:val="both"/>
        <w:rPr>
          <w:rFonts w:ascii="Arial" w:hAnsi="Arial" w:cs="Arial"/>
          <w:sz w:val="16"/>
        </w:rPr>
      </w:pPr>
    </w:p>
    <w:p w14:paraId="61CEA3A1" w14:textId="77777777" w:rsidR="0091312E" w:rsidRPr="006E5150" w:rsidRDefault="000B3A11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III. </w:t>
      </w:r>
      <w:r w:rsidR="0091312E" w:rsidRPr="006E5150">
        <w:rPr>
          <w:rFonts w:ascii="Arial" w:hAnsi="Arial" w:cs="Arial"/>
          <w:b/>
        </w:rPr>
        <w:t>W</w:t>
      </w:r>
      <w:r w:rsidR="004561BA" w:rsidRPr="006E5150">
        <w:rPr>
          <w:rFonts w:ascii="Arial" w:hAnsi="Arial" w:cs="Arial"/>
          <w:b/>
        </w:rPr>
        <w:t>arunki uczestnictwa</w:t>
      </w:r>
    </w:p>
    <w:p w14:paraId="4F683B38" w14:textId="77777777" w:rsidR="009136D1" w:rsidRPr="006E5150" w:rsidRDefault="007822B4" w:rsidP="00FF0BE8">
      <w:pPr>
        <w:pStyle w:val="Akapitzlist"/>
        <w:numPr>
          <w:ilvl w:val="0"/>
          <w:numId w:val="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Konkurs skierowany jest do autorów prac naukowych poświęconych zagadn</w:t>
      </w:r>
      <w:r w:rsidR="002A4091" w:rsidRPr="006E5150">
        <w:rPr>
          <w:rFonts w:ascii="Arial" w:hAnsi="Arial" w:cs="Arial"/>
        </w:rPr>
        <w:t>ieniom własności intelektualnej, zwanych dalej Uczestnikami.</w:t>
      </w:r>
    </w:p>
    <w:p w14:paraId="6CB4A41D" w14:textId="77777777" w:rsidR="00411689" w:rsidRPr="006E5150" w:rsidRDefault="00411689" w:rsidP="00FF0BE8">
      <w:pPr>
        <w:pStyle w:val="Akapitzlist"/>
        <w:numPr>
          <w:ilvl w:val="0"/>
          <w:numId w:val="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Autorzy muszą posiadać status pracownika naukowego, absolwenta lub studenta szkoły wyższej </w:t>
      </w:r>
      <w:r w:rsidR="00FF2E60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>lub innej placówki naukowej, działającej na terenie Rzeczypospolitej Polskiej.</w:t>
      </w:r>
    </w:p>
    <w:p w14:paraId="6908E564" w14:textId="4F281731" w:rsidR="00784631" w:rsidRPr="006E5150" w:rsidRDefault="00784631" w:rsidP="00FF0BE8">
      <w:pPr>
        <w:widowControl w:val="0"/>
        <w:numPr>
          <w:ilvl w:val="0"/>
          <w:numId w:val="6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Uczestnikami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onkursu nie mogą być o</w:t>
      </w:r>
      <w:r w:rsidRPr="006E5150">
        <w:rPr>
          <w:rFonts w:ascii="Arial" w:hAnsi="Arial" w:cs="Arial"/>
        </w:rPr>
        <w:t xml:space="preserve">soby pozostające z </w:t>
      </w:r>
      <w:r w:rsidR="00760593" w:rsidRPr="006E5150">
        <w:rPr>
          <w:rFonts w:ascii="Arial" w:hAnsi="Arial" w:cs="Arial"/>
        </w:rPr>
        <w:t>O</w:t>
      </w:r>
      <w:r w:rsidRPr="006E5150">
        <w:rPr>
          <w:rFonts w:ascii="Arial" w:hAnsi="Arial" w:cs="Arial"/>
        </w:rPr>
        <w:t>rganizatorem w</w:t>
      </w:r>
      <w:r w:rsidR="00806A41" w:rsidRPr="006E5150">
        <w:rPr>
          <w:rFonts w:ascii="Arial" w:hAnsi="Arial" w:cs="Arial"/>
        </w:rPr>
        <w:t> </w:t>
      </w:r>
      <w:r w:rsidRPr="006E5150">
        <w:rPr>
          <w:rFonts w:ascii="Arial" w:hAnsi="Arial" w:cs="Arial"/>
        </w:rPr>
        <w:t xml:space="preserve">stosunku pracy </w:t>
      </w:r>
      <w:r w:rsidR="00FF0BE8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 xml:space="preserve">w okresie, o którym mowa w </w:t>
      </w:r>
      <w:r w:rsidR="002A4091" w:rsidRPr="006E5150">
        <w:rPr>
          <w:rFonts w:ascii="Arial" w:hAnsi="Arial" w:cs="Arial"/>
        </w:rPr>
        <w:t xml:space="preserve">art. </w:t>
      </w:r>
      <w:r w:rsidR="00561527" w:rsidRPr="006E5150">
        <w:rPr>
          <w:rFonts w:ascii="Arial" w:hAnsi="Arial" w:cs="Arial"/>
        </w:rPr>
        <w:t>IV</w:t>
      </w:r>
      <w:r w:rsidR="002A4091"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</w:rPr>
        <w:t>ust.</w:t>
      </w:r>
      <w:r w:rsidR="002A4091" w:rsidRPr="006E5150">
        <w:rPr>
          <w:rFonts w:ascii="Arial" w:hAnsi="Arial" w:cs="Arial"/>
        </w:rPr>
        <w:t xml:space="preserve"> 1</w:t>
      </w:r>
      <w:r w:rsidR="00BC5535" w:rsidRPr="006E5150">
        <w:rPr>
          <w:rFonts w:ascii="Arial" w:hAnsi="Arial" w:cs="Arial"/>
        </w:rPr>
        <w:t xml:space="preserve"> </w:t>
      </w:r>
      <w:r w:rsidR="002A4091" w:rsidRPr="006E5150">
        <w:rPr>
          <w:rFonts w:ascii="Arial" w:hAnsi="Arial" w:cs="Arial"/>
        </w:rPr>
        <w:t xml:space="preserve">pkt. </w:t>
      </w:r>
      <w:r w:rsidR="003D17C5">
        <w:rPr>
          <w:rFonts w:ascii="Arial" w:hAnsi="Arial" w:cs="Arial"/>
        </w:rPr>
        <w:t>5</w:t>
      </w:r>
      <w:r w:rsidRPr="006E5150">
        <w:rPr>
          <w:rFonts w:ascii="Arial" w:hAnsi="Arial" w:cs="Arial"/>
        </w:rPr>
        <w:t>.</w:t>
      </w:r>
    </w:p>
    <w:p w14:paraId="15552D15" w14:textId="77777777" w:rsidR="00411689" w:rsidRPr="006E5150" w:rsidRDefault="00411689" w:rsidP="00FF0BE8">
      <w:pPr>
        <w:pStyle w:val="Akapitzlist"/>
        <w:numPr>
          <w:ilvl w:val="0"/>
          <w:numId w:val="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Przystąpienie do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onkursu oznacza:</w:t>
      </w:r>
    </w:p>
    <w:p w14:paraId="7FAF4CDA" w14:textId="77777777" w:rsidR="00411689" w:rsidRPr="006E5150" w:rsidRDefault="00411689" w:rsidP="00FF0BE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akceptację przez </w:t>
      </w:r>
      <w:r w:rsidR="00760593" w:rsidRPr="006E5150">
        <w:rPr>
          <w:rFonts w:ascii="Arial" w:hAnsi="Arial" w:cs="Arial"/>
        </w:rPr>
        <w:t>U</w:t>
      </w:r>
      <w:r w:rsidR="009E0354" w:rsidRPr="006E5150">
        <w:rPr>
          <w:rFonts w:ascii="Arial" w:hAnsi="Arial" w:cs="Arial"/>
        </w:rPr>
        <w:t>czestnika</w:t>
      </w:r>
      <w:r w:rsidRPr="006E5150">
        <w:rPr>
          <w:rFonts w:ascii="Arial" w:hAnsi="Arial" w:cs="Arial"/>
        </w:rPr>
        <w:t xml:space="preserve"> wszystkich war</w:t>
      </w:r>
      <w:r w:rsidR="0006423D" w:rsidRPr="006E5150">
        <w:rPr>
          <w:rFonts w:ascii="Arial" w:hAnsi="Arial" w:cs="Arial"/>
        </w:rPr>
        <w:t xml:space="preserve">unków określonych w niniejszym </w:t>
      </w:r>
      <w:r w:rsidR="009E0354" w:rsidRPr="006E5150">
        <w:rPr>
          <w:rFonts w:ascii="Arial" w:hAnsi="Arial" w:cs="Arial"/>
        </w:rPr>
        <w:t>r</w:t>
      </w:r>
      <w:r w:rsidRPr="006E5150">
        <w:rPr>
          <w:rFonts w:ascii="Arial" w:hAnsi="Arial" w:cs="Arial"/>
        </w:rPr>
        <w:t>egulaminie,</w:t>
      </w:r>
    </w:p>
    <w:p w14:paraId="03243951" w14:textId="77777777" w:rsidR="00411689" w:rsidRPr="006E5150" w:rsidRDefault="00411689" w:rsidP="00FF0BE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  <w:spacing w:val="-4"/>
        </w:rPr>
        <w:t xml:space="preserve">oświadczenie zgłaszającego, że jest </w:t>
      </w:r>
      <w:r w:rsidR="009E0354" w:rsidRPr="006E5150">
        <w:rPr>
          <w:rFonts w:ascii="Arial" w:hAnsi="Arial" w:cs="Arial"/>
          <w:spacing w:val="-4"/>
        </w:rPr>
        <w:t>a</w:t>
      </w:r>
      <w:r w:rsidRPr="006E5150">
        <w:rPr>
          <w:rFonts w:ascii="Arial" w:hAnsi="Arial" w:cs="Arial"/>
          <w:spacing w:val="-4"/>
        </w:rPr>
        <w:t xml:space="preserve">utorem pracy i jej zgłoszenie na </w:t>
      </w:r>
      <w:r w:rsidR="00760593" w:rsidRPr="006E5150">
        <w:rPr>
          <w:rFonts w:ascii="Arial" w:hAnsi="Arial" w:cs="Arial"/>
          <w:spacing w:val="-4"/>
        </w:rPr>
        <w:t>K</w:t>
      </w:r>
      <w:r w:rsidRPr="006E5150">
        <w:rPr>
          <w:rFonts w:ascii="Arial" w:hAnsi="Arial" w:cs="Arial"/>
          <w:spacing w:val="-4"/>
        </w:rPr>
        <w:t>onkurs nie narusza praw osób trzecich</w:t>
      </w:r>
      <w:r w:rsidR="00092B1D" w:rsidRPr="006E5150">
        <w:rPr>
          <w:rFonts w:ascii="Arial" w:hAnsi="Arial" w:cs="Arial"/>
        </w:rPr>
        <w:t>.</w:t>
      </w:r>
    </w:p>
    <w:p w14:paraId="1FB77E1E" w14:textId="77777777" w:rsidR="00411689" w:rsidRPr="006E5150" w:rsidRDefault="00411689" w:rsidP="00FF0BE8">
      <w:pPr>
        <w:pStyle w:val="Akapitzlist"/>
        <w:numPr>
          <w:ilvl w:val="0"/>
          <w:numId w:val="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Uczestnictwo w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onkursie jest bezpłatne i dobrowolne.</w:t>
      </w:r>
    </w:p>
    <w:p w14:paraId="5D6E0663" w14:textId="77777777" w:rsidR="00CF297D" w:rsidRPr="00B451E6" w:rsidRDefault="00CF297D" w:rsidP="0010091A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60F7EB5D" w14:textId="77777777" w:rsidR="0091312E" w:rsidRPr="006E5150" w:rsidRDefault="002A4091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IV. </w:t>
      </w:r>
      <w:r w:rsidR="0091312E" w:rsidRPr="006E5150">
        <w:rPr>
          <w:rFonts w:ascii="Arial" w:hAnsi="Arial" w:cs="Arial"/>
          <w:b/>
        </w:rPr>
        <w:t>W</w:t>
      </w:r>
      <w:r w:rsidR="004561BA" w:rsidRPr="006E5150">
        <w:rPr>
          <w:rFonts w:ascii="Arial" w:hAnsi="Arial" w:cs="Arial"/>
          <w:b/>
        </w:rPr>
        <w:t>ymagania formalne</w:t>
      </w:r>
    </w:p>
    <w:p w14:paraId="220D421A" w14:textId="77777777" w:rsidR="007822B4" w:rsidRPr="006E5150" w:rsidRDefault="007822B4" w:rsidP="0035471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Kompletne zgłoszenie powinno zawierać:</w:t>
      </w:r>
    </w:p>
    <w:p w14:paraId="71ADA7D3" w14:textId="77777777" w:rsidR="007822B4" w:rsidRPr="006E5150" w:rsidRDefault="007822B4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wypełniony formularz zgłoszeniowy </w:t>
      </w:r>
      <w:r w:rsidR="00817974" w:rsidRPr="006E5150">
        <w:rPr>
          <w:rFonts w:ascii="Arial" w:hAnsi="Arial" w:cs="Arial"/>
        </w:rPr>
        <w:t xml:space="preserve">wraz z oświadczeniami </w:t>
      </w:r>
      <w:r w:rsidR="002A4091" w:rsidRPr="006E5150">
        <w:rPr>
          <w:rFonts w:ascii="Arial" w:hAnsi="Arial" w:cs="Arial"/>
        </w:rPr>
        <w:t>(załącznik nr 1),</w:t>
      </w:r>
    </w:p>
    <w:p w14:paraId="2E0C3553" w14:textId="163EFE2E" w:rsidR="0047693E" w:rsidRDefault="007822B4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kopię </w:t>
      </w:r>
      <w:r w:rsidR="00E6458B">
        <w:rPr>
          <w:rFonts w:ascii="Arial" w:hAnsi="Arial" w:cs="Arial"/>
        </w:rPr>
        <w:t xml:space="preserve">papierową </w:t>
      </w:r>
      <w:r w:rsidRPr="006E5150">
        <w:rPr>
          <w:rFonts w:ascii="Arial" w:hAnsi="Arial" w:cs="Arial"/>
        </w:rPr>
        <w:t xml:space="preserve">egzemplarza </w:t>
      </w:r>
      <w:r w:rsidR="002A4091" w:rsidRPr="006E5150">
        <w:rPr>
          <w:rFonts w:ascii="Arial" w:hAnsi="Arial" w:cs="Arial"/>
        </w:rPr>
        <w:t>pracy</w:t>
      </w:r>
      <w:r w:rsidRPr="006E5150">
        <w:rPr>
          <w:rFonts w:ascii="Arial" w:hAnsi="Arial" w:cs="Arial"/>
        </w:rPr>
        <w:t xml:space="preserve"> habilitacyjnej</w:t>
      </w:r>
      <w:r w:rsidR="005D3098">
        <w:rPr>
          <w:rFonts w:ascii="Arial" w:hAnsi="Arial" w:cs="Arial"/>
        </w:rPr>
        <w:t xml:space="preserve"> lub </w:t>
      </w:r>
      <w:r w:rsidRPr="006E5150">
        <w:rPr>
          <w:rFonts w:ascii="Arial" w:hAnsi="Arial" w:cs="Arial"/>
        </w:rPr>
        <w:t xml:space="preserve">cyklu publikacji </w:t>
      </w:r>
      <w:r w:rsidR="00F143FA" w:rsidRPr="006E5150">
        <w:rPr>
          <w:rFonts w:ascii="Arial" w:hAnsi="Arial" w:cs="Arial"/>
        </w:rPr>
        <w:t>powiązanych tematycznie</w:t>
      </w:r>
      <w:r w:rsidR="00E809DC" w:rsidRPr="006E5150">
        <w:rPr>
          <w:rFonts w:ascii="Arial" w:hAnsi="Arial" w:cs="Arial"/>
        </w:rPr>
        <w:t>,</w:t>
      </w:r>
      <w:r w:rsidR="00F143FA"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</w:rPr>
        <w:t>stanowiącego podstawę nadania stopnia doktora habilitowanego,</w:t>
      </w:r>
      <w:r w:rsidR="002A4091" w:rsidRPr="006E5150">
        <w:rPr>
          <w:rFonts w:ascii="Arial" w:hAnsi="Arial" w:cs="Arial"/>
        </w:rPr>
        <w:t xml:space="preserve"> pracy</w:t>
      </w:r>
      <w:r w:rsidRPr="006E5150">
        <w:rPr>
          <w:rFonts w:ascii="Arial" w:hAnsi="Arial" w:cs="Arial"/>
        </w:rPr>
        <w:t xml:space="preserve"> </w:t>
      </w:r>
      <w:r w:rsidR="00496D96" w:rsidRPr="006E5150">
        <w:rPr>
          <w:rFonts w:ascii="Arial" w:hAnsi="Arial" w:cs="Arial"/>
        </w:rPr>
        <w:t>do</w:t>
      </w:r>
      <w:r w:rsidRPr="006E5150">
        <w:rPr>
          <w:rFonts w:ascii="Arial" w:hAnsi="Arial" w:cs="Arial"/>
        </w:rPr>
        <w:t>ktorskiej, magisterskiej</w:t>
      </w:r>
      <w:r w:rsidR="00BE1B9C" w:rsidRPr="006E5150">
        <w:rPr>
          <w:rFonts w:ascii="Arial" w:hAnsi="Arial" w:cs="Arial"/>
        </w:rPr>
        <w:t xml:space="preserve"> lub</w:t>
      </w:r>
      <w:r w:rsidRPr="006E5150">
        <w:rPr>
          <w:rFonts w:ascii="Arial" w:hAnsi="Arial" w:cs="Arial"/>
        </w:rPr>
        <w:t xml:space="preserve"> licencjackiej</w:t>
      </w:r>
      <w:r w:rsidR="0047693E" w:rsidRPr="006E5150">
        <w:rPr>
          <w:rFonts w:ascii="Arial" w:hAnsi="Arial" w:cs="Arial"/>
        </w:rPr>
        <w:t>,</w:t>
      </w:r>
      <w:r w:rsidR="00EE6B8E" w:rsidRPr="006E5150">
        <w:rPr>
          <w:rFonts w:ascii="Arial" w:hAnsi="Arial" w:cs="Arial"/>
        </w:rPr>
        <w:t xml:space="preserve"> </w:t>
      </w:r>
    </w:p>
    <w:p w14:paraId="09A9E23D" w14:textId="6F75DABE" w:rsidR="00E6458B" w:rsidRPr="0001428F" w:rsidRDefault="00CF7010" w:rsidP="0001428F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wersję elektroniczną </w:t>
      </w:r>
      <w:r w:rsidRPr="006E5150">
        <w:rPr>
          <w:rFonts w:ascii="Arial" w:hAnsi="Arial" w:cs="Arial"/>
        </w:rPr>
        <w:t>egzemplarza pracy habilitacyjnej</w:t>
      </w:r>
      <w:r>
        <w:rPr>
          <w:rFonts w:ascii="Arial" w:hAnsi="Arial" w:cs="Arial"/>
        </w:rPr>
        <w:t xml:space="preserve"> lub </w:t>
      </w:r>
      <w:r w:rsidRPr="006E5150">
        <w:rPr>
          <w:rFonts w:ascii="Arial" w:hAnsi="Arial" w:cs="Arial"/>
        </w:rPr>
        <w:t>cyklu publikacji powiązanych tematycznie, stanowiącego podstawę nadania stopnia doktora habilitowanego, pracy doktorskiej, magisterskiej lub licencjackiej</w:t>
      </w:r>
      <w:r>
        <w:rPr>
          <w:rFonts w:ascii="Arial" w:hAnsi="Arial" w:cs="Arial"/>
        </w:rPr>
        <w:t xml:space="preserve"> – wysłana na adres: konkurs@uprp.g</w:t>
      </w:r>
      <w:r w:rsidR="0001428F">
        <w:rPr>
          <w:rFonts w:ascii="Arial" w:hAnsi="Arial" w:cs="Arial"/>
        </w:rPr>
        <w:t>o</w:t>
      </w:r>
      <w:r>
        <w:rPr>
          <w:rFonts w:ascii="Arial" w:hAnsi="Arial" w:cs="Arial"/>
        </w:rPr>
        <w:t>v.pl</w:t>
      </w:r>
    </w:p>
    <w:p w14:paraId="25668BBE" w14:textId="77777777" w:rsidR="007822B4" w:rsidRPr="006E5150" w:rsidRDefault="007822B4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dwie recenzje pracy konkursowej</w:t>
      </w:r>
      <w:r w:rsidR="002A4091" w:rsidRPr="006E5150">
        <w:rPr>
          <w:rFonts w:ascii="Arial" w:hAnsi="Arial" w:cs="Arial"/>
        </w:rPr>
        <w:t xml:space="preserve"> (jedna może być od promotora pracy)</w:t>
      </w:r>
      <w:r w:rsidRPr="006E5150">
        <w:rPr>
          <w:rFonts w:ascii="Arial" w:hAnsi="Arial" w:cs="Arial"/>
        </w:rPr>
        <w:t>,</w:t>
      </w:r>
    </w:p>
    <w:p w14:paraId="6A0BC2A6" w14:textId="00668ACF" w:rsidR="007822B4" w:rsidRPr="006E5150" w:rsidRDefault="007822B4" w:rsidP="0035471E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zaświadczenie wydane przez władze uczelni, potwierdzające, że kolokwium habilitacyjne lub obrona pracy konkursowej odbyły się w tej uczelni pomiędzy </w:t>
      </w:r>
      <w:r w:rsidR="000D32C6" w:rsidRPr="006E5150">
        <w:rPr>
          <w:rFonts w:ascii="Arial" w:hAnsi="Arial" w:cs="Arial"/>
        </w:rPr>
        <w:t>1</w:t>
      </w:r>
      <w:r w:rsidR="00EC0D88" w:rsidRPr="006E5150">
        <w:rPr>
          <w:rFonts w:ascii="Arial" w:hAnsi="Arial" w:cs="Arial"/>
        </w:rPr>
        <w:t> </w:t>
      </w:r>
      <w:r w:rsidR="00491DAA" w:rsidRPr="006E5150">
        <w:rPr>
          <w:rFonts w:ascii="Arial" w:hAnsi="Arial" w:cs="Arial"/>
        </w:rPr>
        <w:t>października</w:t>
      </w:r>
      <w:r w:rsidRPr="006E5150">
        <w:rPr>
          <w:rFonts w:ascii="Arial" w:hAnsi="Arial" w:cs="Arial"/>
        </w:rPr>
        <w:t xml:space="preserve"> </w:t>
      </w:r>
      <w:r w:rsidR="00526B45">
        <w:rPr>
          <w:rFonts w:ascii="Arial" w:hAnsi="Arial" w:cs="Arial"/>
        </w:rPr>
        <w:t>20</w:t>
      </w:r>
      <w:r w:rsidR="0001428F">
        <w:rPr>
          <w:rFonts w:ascii="Arial" w:hAnsi="Arial" w:cs="Arial"/>
        </w:rPr>
        <w:t>20</w:t>
      </w:r>
      <w:r w:rsidRPr="006E5150">
        <w:rPr>
          <w:rFonts w:ascii="Arial" w:hAnsi="Arial" w:cs="Arial"/>
        </w:rPr>
        <w:t xml:space="preserve"> r.</w:t>
      </w:r>
      <w:r w:rsidR="00526B45">
        <w:rPr>
          <w:rFonts w:ascii="Arial" w:hAnsi="Arial" w:cs="Arial"/>
        </w:rPr>
        <w:t>,</w:t>
      </w:r>
      <w:r w:rsidRPr="006E5150">
        <w:rPr>
          <w:rFonts w:ascii="Arial" w:hAnsi="Arial" w:cs="Arial"/>
        </w:rPr>
        <w:t xml:space="preserve"> a</w:t>
      </w:r>
      <w:r w:rsidR="00561527" w:rsidRPr="006E5150">
        <w:rPr>
          <w:rFonts w:ascii="Arial" w:hAnsi="Arial" w:cs="Arial"/>
        </w:rPr>
        <w:t xml:space="preserve"> </w:t>
      </w:r>
      <w:r w:rsidR="000D32C6" w:rsidRPr="006E5150">
        <w:rPr>
          <w:rFonts w:ascii="Arial" w:hAnsi="Arial" w:cs="Arial"/>
        </w:rPr>
        <w:t>30</w:t>
      </w:r>
      <w:r w:rsidR="00561527" w:rsidRPr="006E5150">
        <w:rPr>
          <w:rFonts w:ascii="Arial" w:hAnsi="Arial" w:cs="Arial"/>
        </w:rPr>
        <w:t xml:space="preserve"> </w:t>
      </w:r>
      <w:r w:rsidR="00491DAA" w:rsidRPr="006E5150">
        <w:rPr>
          <w:rFonts w:ascii="Arial" w:hAnsi="Arial" w:cs="Arial"/>
        </w:rPr>
        <w:t>września</w:t>
      </w:r>
      <w:r w:rsidR="00526B45">
        <w:rPr>
          <w:rFonts w:ascii="Arial" w:hAnsi="Arial" w:cs="Arial"/>
        </w:rPr>
        <w:t xml:space="preserve"> 202</w:t>
      </w:r>
      <w:r w:rsidR="0001428F">
        <w:rPr>
          <w:rFonts w:ascii="Arial" w:hAnsi="Arial" w:cs="Arial"/>
        </w:rPr>
        <w:t>1</w:t>
      </w:r>
      <w:r w:rsidRPr="006E5150">
        <w:rPr>
          <w:rFonts w:ascii="Arial" w:hAnsi="Arial" w:cs="Arial"/>
        </w:rPr>
        <w:t xml:space="preserve"> r. lub ko</w:t>
      </w:r>
      <w:r w:rsidR="005A241E" w:rsidRPr="006E5150">
        <w:rPr>
          <w:rFonts w:ascii="Arial" w:hAnsi="Arial" w:cs="Arial"/>
        </w:rPr>
        <w:t xml:space="preserve">pię uchwały o nadaniu pomiędzy </w:t>
      </w:r>
      <w:r w:rsidR="000D32C6" w:rsidRPr="006E5150">
        <w:rPr>
          <w:rFonts w:ascii="Arial" w:hAnsi="Arial" w:cs="Arial"/>
        </w:rPr>
        <w:t>1</w:t>
      </w:r>
      <w:r w:rsidR="00F04099" w:rsidRPr="006E5150">
        <w:rPr>
          <w:rFonts w:ascii="Arial" w:hAnsi="Arial" w:cs="Arial"/>
        </w:rPr>
        <w:t> </w:t>
      </w:r>
      <w:r w:rsidR="005A241E" w:rsidRPr="006E5150">
        <w:rPr>
          <w:rFonts w:ascii="Arial" w:hAnsi="Arial" w:cs="Arial"/>
        </w:rPr>
        <w:t xml:space="preserve">października </w:t>
      </w:r>
      <w:r w:rsidR="00205E42" w:rsidRPr="006E5150">
        <w:rPr>
          <w:rFonts w:ascii="Arial" w:hAnsi="Arial" w:cs="Arial"/>
        </w:rPr>
        <w:t>20</w:t>
      </w:r>
      <w:r w:rsidR="0001428F">
        <w:rPr>
          <w:rFonts w:ascii="Arial" w:hAnsi="Arial" w:cs="Arial"/>
        </w:rPr>
        <w:t>20</w:t>
      </w:r>
      <w:r w:rsidR="00491DAA" w:rsidRPr="006E5150">
        <w:rPr>
          <w:rFonts w:ascii="Arial" w:hAnsi="Arial" w:cs="Arial"/>
        </w:rPr>
        <w:t xml:space="preserve"> r.</w:t>
      </w:r>
      <w:r w:rsidR="00526B45">
        <w:rPr>
          <w:rFonts w:ascii="Arial" w:hAnsi="Arial" w:cs="Arial"/>
        </w:rPr>
        <w:t>,</w:t>
      </w:r>
      <w:r w:rsidR="0047693E" w:rsidRPr="006E5150">
        <w:rPr>
          <w:rFonts w:ascii="Arial" w:hAnsi="Arial" w:cs="Arial"/>
        </w:rPr>
        <w:t xml:space="preserve"> </w:t>
      </w:r>
      <w:r w:rsidR="00491DAA" w:rsidRPr="006E5150">
        <w:rPr>
          <w:rFonts w:ascii="Arial" w:hAnsi="Arial" w:cs="Arial"/>
        </w:rPr>
        <w:t>a</w:t>
      </w:r>
      <w:r w:rsidR="00561527" w:rsidRPr="006E5150">
        <w:rPr>
          <w:rFonts w:ascii="Arial" w:hAnsi="Arial" w:cs="Arial"/>
        </w:rPr>
        <w:t xml:space="preserve"> </w:t>
      </w:r>
      <w:r w:rsidR="000D32C6" w:rsidRPr="006E5150">
        <w:rPr>
          <w:rFonts w:ascii="Arial" w:hAnsi="Arial" w:cs="Arial"/>
        </w:rPr>
        <w:t>30</w:t>
      </w:r>
      <w:r w:rsidR="00561527" w:rsidRPr="006E5150">
        <w:rPr>
          <w:rFonts w:ascii="Arial" w:hAnsi="Arial" w:cs="Arial"/>
        </w:rPr>
        <w:t xml:space="preserve"> </w:t>
      </w:r>
      <w:r w:rsidR="00526B45">
        <w:rPr>
          <w:rFonts w:ascii="Arial" w:hAnsi="Arial" w:cs="Arial"/>
        </w:rPr>
        <w:t>września 202</w:t>
      </w:r>
      <w:r w:rsidR="0001428F">
        <w:rPr>
          <w:rFonts w:ascii="Arial" w:hAnsi="Arial" w:cs="Arial"/>
        </w:rPr>
        <w:t>1</w:t>
      </w:r>
      <w:r w:rsidRPr="006E5150">
        <w:rPr>
          <w:rFonts w:ascii="Arial" w:hAnsi="Arial" w:cs="Arial"/>
        </w:rPr>
        <w:t xml:space="preserve"> r. stopnia doktora </w:t>
      </w:r>
      <w:r w:rsidRPr="006E5150">
        <w:rPr>
          <w:rFonts w:ascii="Arial" w:hAnsi="Arial" w:cs="Arial"/>
        </w:rPr>
        <w:lastRenderedPageBreak/>
        <w:t xml:space="preserve">habilitowanego za cykl publikacji </w:t>
      </w:r>
      <w:r w:rsidR="00BD7413" w:rsidRPr="006E5150">
        <w:rPr>
          <w:rFonts w:ascii="Arial" w:hAnsi="Arial" w:cs="Arial"/>
        </w:rPr>
        <w:t xml:space="preserve">powiązanych tematycznie </w:t>
      </w:r>
      <w:r w:rsidRPr="006E5150">
        <w:rPr>
          <w:rFonts w:ascii="Arial" w:hAnsi="Arial" w:cs="Arial"/>
        </w:rPr>
        <w:t>lub kopię dyplomu</w:t>
      </w:r>
      <w:r w:rsidR="008F1830" w:rsidRPr="006E5150">
        <w:rPr>
          <w:rFonts w:ascii="Arial" w:hAnsi="Arial" w:cs="Arial"/>
        </w:rPr>
        <w:t xml:space="preserve"> ukończenia studiów magisterskich lub licencjackich</w:t>
      </w:r>
      <w:r w:rsidRPr="006E5150">
        <w:rPr>
          <w:rFonts w:ascii="Arial" w:hAnsi="Arial" w:cs="Arial"/>
        </w:rPr>
        <w:t>,</w:t>
      </w:r>
    </w:p>
    <w:p w14:paraId="60375735" w14:textId="5B0C9647" w:rsidR="007822B4" w:rsidRPr="006E5150" w:rsidRDefault="007822B4" w:rsidP="0035471E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kopi</w:t>
      </w:r>
      <w:r w:rsidR="00F04099" w:rsidRPr="006E5150">
        <w:rPr>
          <w:rFonts w:ascii="Arial" w:hAnsi="Arial" w:cs="Arial"/>
        </w:rPr>
        <w:t>ę</w:t>
      </w:r>
      <w:r w:rsidRPr="006E5150">
        <w:rPr>
          <w:rFonts w:ascii="Arial" w:hAnsi="Arial" w:cs="Arial"/>
        </w:rPr>
        <w:t xml:space="preserve"> tłumaczenia na język polski, jeżeli praca konkursowa lub recenzje wymienione </w:t>
      </w:r>
      <w:r w:rsidR="002A4091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 xml:space="preserve">w </w:t>
      </w:r>
      <w:r w:rsidR="002A4091" w:rsidRPr="006E5150">
        <w:rPr>
          <w:rFonts w:ascii="Arial" w:hAnsi="Arial" w:cs="Arial"/>
        </w:rPr>
        <w:t>art. I</w:t>
      </w:r>
      <w:r w:rsidR="00E81355" w:rsidRPr="006E5150">
        <w:rPr>
          <w:rFonts w:ascii="Arial" w:hAnsi="Arial" w:cs="Arial"/>
        </w:rPr>
        <w:t>V</w:t>
      </w:r>
      <w:r w:rsidR="002A4091" w:rsidRPr="006E5150">
        <w:rPr>
          <w:rFonts w:ascii="Arial" w:hAnsi="Arial" w:cs="Arial"/>
        </w:rPr>
        <w:t xml:space="preserve"> </w:t>
      </w:r>
      <w:r w:rsidR="00561527" w:rsidRPr="006E5150">
        <w:rPr>
          <w:rFonts w:ascii="Arial" w:hAnsi="Arial" w:cs="Arial"/>
        </w:rPr>
        <w:t>ust.</w:t>
      </w:r>
      <w:r w:rsidR="00BC5535" w:rsidRPr="006E5150">
        <w:rPr>
          <w:rFonts w:ascii="Arial" w:hAnsi="Arial" w:cs="Arial"/>
        </w:rPr>
        <w:t xml:space="preserve"> 1</w:t>
      </w:r>
      <w:r w:rsidR="00E81355" w:rsidRPr="006E5150">
        <w:rPr>
          <w:rFonts w:ascii="Arial" w:hAnsi="Arial" w:cs="Arial"/>
        </w:rPr>
        <w:t xml:space="preserve"> pkt. 2</w:t>
      </w:r>
      <w:r w:rsidR="00AC3DA0">
        <w:rPr>
          <w:rFonts w:ascii="Arial" w:hAnsi="Arial" w:cs="Arial"/>
        </w:rPr>
        <w:t>, 3</w:t>
      </w:r>
      <w:r w:rsidR="00E81355" w:rsidRPr="006E5150">
        <w:rPr>
          <w:rFonts w:ascii="Arial" w:hAnsi="Arial" w:cs="Arial"/>
        </w:rPr>
        <w:t xml:space="preserve"> i </w:t>
      </w:r>
      <w:r w:rsidR="00AC3DA0">
        <w:rPr>
          <w:rFonts w:ascii="Arial" w:hAnsi="Arial" w:cs="Arial"/>
        </w:rPr>
        <w:t>4</w:t>
      </w:r>
      <w:r w:rsidRPr="006E5150">
        <w:rPr>
          <w:rFonts w:ascii="Arial" w:hAnsi="Arial" w:cs="Arial"/>
        </w:rPr>
        <w:t xml:space="preserve"> zostały napisane w języku obcym.</w:t>
      </w:r>
    </w:p>
    <w:p w14:paraId="46198497" w14:textId="77777777" w:rsidR="009E0354" w:rsidRPr="006E5150" w:rsidRDefault="009E0354" w:rsidP="0035471E">
      <w:pPr>
        <w:pStyle w:val="Akapitzlist"/>
        <w:numPr>
          <w:ilvl w:val="0"/>
          <w:numId w:val="2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Prawidłowo wypełniony formularz jest niezbędny do zakwalifikowania pracy do postępowania konkursowego.</w:t>
      </w:r>
    </w:p>
    <w:p w14:paraId="5C0063C1" w14:textId="234398AE" w:rsidR="009E0354" w:rsidRPr="006E5150" w:rsidRDefault="009E0354" w:rsidP="0035471E">
      <w:pPr>
        <w:pStyle w:val="Akapitzlist"/>
        <w:numPr>
          <w:ilvl w:val="0"/>
          <w:numId w:val="2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Nieprawidłowo wypełniony formularz może zostać poprawiony i dostarczony do Urzędu Patentowego RP do ostatniego dnia </w:t>
      </w:r>
      <w:r w:rsidRPr="00AC3DA0">
        <w:rPr>
          <w:rFonts w:ascii="Arial" w:hAnsi="Arial" w:cs="Arial"/>
        </w:rPr>
        <w:t>przyjmowania prac</w:t>
      </w:r>
      <w:r w:rsidR="00EC0D88" w:rsidRPr="00AC3DA0">
        <w:rPr>
          <w:rFonts w:ascii="Arial" w:hAnsi="Arial" w:cs="Arial"/>
        </w:rPr>
        <w:t>,</w:t>
      </w:r>
      <w:r w:rsidRPr="00AC3DA0">
        <w:rPr>
          <w:rFonts w:ascii="Arial" w:hAnsi="Arial" w:cs="Arial"/>
        </w:rPr>
        <w:t xml:space="preserve"> tj. do </w:t>
      </w:r>
      <w:r w:rsidR="005E1AF6" w:rsidRPr="00AC3DA0">
        <w:rPr>
          <w:rFonts w:ascii="Arial" w:hAnsi="Arial" w:cs="Arial"/>
        </w:rPr>
        <w:t xml:space="preserve">dnia </w:t>
      </w:r>
      <w:r w:rsidR="00E81355" w:rsidRPr="00AC3DA0">
        <w:rPr>
          <w:rFonts w:ascii="Arial" w:hAnsi="Arial" w:cs="Arial"/>
        </w:rPr>
        <w:t>1</w:t>
      </w:r>
      <w:r w:rsidR="00AC3DA0" w:rsidRPr="00AC3DA0">
        <w:rPr>
          <w:rFonts w:ascii="Arial" w:hAnsi="Arial" w:cs="Arial"/>
        </w:rPr>
        <w:t>5</w:t>
      </w:r>
      <w:r w:rsidR="005E1AF6" w:rsidRPr="00AC3DA0">
        <w:rPr>
          <w:rFonts w:ascii="Arial" w:hAnsi="Arial" w:cs="Arial"/>
        </w:rPr>
        <w:t xml:space="preserve"> </w:t>
      </w:r>
      <w:r w:rsidR="00561527" w:rsidRPr="00AC3DA0">
        <w:rPr>
          <w:rFonts w:ascii="Arial" w:hAnsi="Arial" w:cs="Arial"/>
        </w:rPr>
        <w:t>października</w:t>
      </w:r>
      <w:r w:rsidR="005A241E" w:rsidRPr="00AC3DA0">
        <w:rPr>
          <w:rFonts w:ascii="Arial" w:hAnsi="Arial" w:cs="Arial"/>
        </w:rPr>
        <w:t xml:space="preserve"> </w:t>
      </w:r>
      <w:r w:rsidR="00205E42" w:rsidRPr="00AC3DA0">
        <w:rPr>
          <w:rFonts w:ascii="Arial" w:hAnsi="Arial" w:cs="Arial"/>
        </w:rPr>
        <w:t>20</w:t>
      </w:r>
      <w:r w:rsidR="00AC3DA0" w:rsidRPr="00AC3DA0">
        <w:rPr>
          <w:rFonts w:ascii="Arial" w:hAnsi="Arial" w:cs="Arial"/>
        </w:rPr>
        <w:t>21</w:t>
      </w:r>
      <w:r w:rsidRPr="00AC3DA0">
        <w:rPr>
          <w:rFonts w:ascii="Arial" w:hAnsi="Arial" w:cs="Arial"/>
        </w:rPr>
        <w:t xml:space="preserve"> r.</w:t>
      </w:r>
    </w:p>
    <w:p w14:paraId="15FFC738" w14:textId="77777777" w:rsidR="00CF297D" w:rsidRPr="00B451E6" w:rsidRDefault="00CF297D" w:rsidP="0010091A">
      <w:pPr>
        <w:pStyle w:val="Akapitzlist"/>
        <w:ind w:left="1287"/>
        <w:jc w:val="both"/>
        <w:rPr>
          <w:rFonts w:ascii="Arial" w:hAnsi="Arial" w:cs="Arial"/>
          <w:sz w:val="16"/>
        </w:rPr>
      </w:pPr>
    </w:p>
    <w:p w14:paraId="108A7C99" w14:textId="77777777" w:rsidR="0091312E" w:rsidRPr="006E5150" w:rsidRDefault="00E41FC0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V. </w:t>
      </w:r>
      <w:r w:rsidR="0091312E" w:rsidRPr="006E5150">
        <w:rPr>
          <w:rFonts w:ascii="Arial" w:hAnsi="Arial" w:cs="Arial"/>
          <w:b/>
        </w:rPr>
        <w:t>T</w:t>
      </w:r>
      <w:r w:rsidR="004561BA" w:rsidRPr="006E5150">
        <w:rPr>
          <w:rFonts w:ascii="Arial" w:hAnsi="Arial" w:cs="Arial"/>
          <w:b/>
        </w:rPr>
        <w:t>ermin i miejsce składania prac</w:t>
      </w:r>
    </w:p>
    <w:p w14:paraId="2BDAB779" w14:textId="0AF1B261" w:rsidR="00C02F04" w:rsidRPr="006E5150" w:rsidRDefault="0041168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Kompletne zgłoszenia należy </w:t>
      </w:r>
      <w:r w:rsidR="00C02F04" w:rsidRPr="006E5150">
        <w:rPr>
          <w:rFonts w:ascii="Arial" w:hAnsi="Arial" w:cs="Arial"/>
          <w:spacing w:val="-2"/>
        </w:rPr>
        <w:t xml:space="preserve">złożyć w </w:t>
      </w:r>
      <w:r w:rsidR="00C02F04" w:rsidRPr="00AC3DA0">
        <w:rPr>
          <w:rFonts w:ascii="Arial" w:hAnsi="Arial" w:cs="Arial"/>
          <w:spacing w:val="-2"/>
        </w:rPr>
        <w:t xml:space="preserve">terminie </w:t>
      </w:r>
      <w:r w:rsidRPr="00AC3DA0">
        <w:rPr>
          <w:rFonts w:ascii="Arial" w:hAnsi="Arial" w:cs="Arial"/>
          <w:spacing w:val="-2"/>
        </w:rPr>
        <w:t>do</w:t>
      </w:r>
      <w:r w:rsidR="000B1EC8" w:rsidRPr="00AC3DA0">
        <w:rPr>
          <w:rFonts w:ascii="Arial" w:hAnsi="Arial" w:cs="Arial"/>
          <w:spacing w:val="-2"/>
        </w:rPr>
        <w:t xml:space="preserve"> </w:t>
      </w:r>
      <w:r w:rsidR="00F04099" w:rsidRPr="00AC3DA0">
        <w:rPr>
          <w:rFonts w:ascii="Arial" w:hAnsi="Arial" w:cs="Arial"/>
          <w:spacing w:val="-2"/>
        </w:rPr>
        <w:t xml:space="preserve">dnia </w:t>
      </w:r>
      <w:r w:rsidR="00E41FC0" w:rsidRPr="00AC3DA0">
        <w:rPr>
          <w:rFonts w:ascii="Arial" w:hAnsi="Arial" w:cs="Arial"/>
          <w:spacing w:val="-2"/>
        </w:rPr>
        <w:t>1</w:t>
      </w:r>
      <w:r w:rsidR="00AC3DA0" w:rsidRPr="00AC3DA0">
        <w:rPr>
          <w:rFonts w:ascii="Arial" w:hAnsi="Arial" w:cs="Arial"/>
          <w:spacing w:val="-2"/>
        </w:rPr>
        <w:t>5</w:t>
      </w:r>
      <w:r w:rsidR="000B1EC8" w:rsidRPr="00AC3DA0">
        <w:rPr>
          <w:rFonts w:ascii="Arial" w:hAnsi="Arial" w:cs="Arial"/>
          <w:spacing w:val="-2"/>
        </w:rPr>
        <w:t xml:space="preserve"> października </w:t>
      </w:r>
      <w:r w:rsidR="00526B45" w:rsidRPr="00AC3DA0">
        <w:rPr>
          <w:rFonts w:ascii="Arial" w:hAnsi="Arial" w:cs="Arial"/>
          <w:spacing w:val="-2"/>
        </w:rPr>
        <w:t>202</w:t>
      </w:r>
      <w:r w:rsidR="00AC3DA0" w:rsidRPr="00AC3DA0">
        <w:rPr>
          <w:rFonts w:ascii="Arial" w:hAnsi="Arial" w:cs="Arial"/>
          <w:spacing w:val="-2"/>
        </w:rPr>
        <w:t>1</w:t>
      </w:r>
      <w:r w:rsidRPr="00AC3DA0">
        <w:rPr>
          <w:rFonts w:ascii="Arial" w:hAnsi="Arial" w:cs="Arial"/>
          <w:spacing w:val="-2"/>
        </w:rPr>
        <w:t xml:space="preserve"> r.</w:t>
      </w:r>
      <w:r w:rsidRPr="006E5150">
        <w:rPr>
          <w:rFonts w:ascii="Arial" w:hAnsi="Arial" w:cs="Arial"/>
          <w:spacing w:val="-2"/>
        </w:rPr>
        <w:t xml:space="preserve"> </w:t>
      </w:r>
    </w:p>
    <w:p w14:paraId="00BD7826" w14:textId="77777777" w:rsidR="00C02F04" w:rsidRPr="006E5150" w:rsidRDefault="00561527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</w:rPr>
        <w:t xml:space="preserve">Pracę konkursową </w:t>
      </w:r>
      <w:r w:rsidR="00A70314" w:rsidRPr="006E5150">
        <w:rPr>
          <w:rFonts w:ascii="Arial" w:hAnsi="Arial" w:cs="Arial"/>
        </w:rPr>
        <w:t>wraz z wypełnionym</w:t>
      </w:r>
      <w:r w:rsidR="00B40C7E" w:rsidRPr="006E5150">
        <w:rPr>
          <w:rFonts w:ascii="Arial" w:hAnsi="Arial" w:cs="Arial"/>
        </w:rPr>
        <w:t xml:space="preserve"> i podpisanym</w:t>
      </w:r>
      <w:r w:rsidR="00A70314" w:rsidRPr="006E5150">
        <w:rPr>
          <w:rFonts w:ascii="Arial" w:hAnsi="Arial" w:cs="Arial"/>
        </w:rPr>
        <w:t xml:space="preserve"> </w:t>
      </w:r>
      <w:r w:rsidR="00B40C7E" w:rsidRPr="006E5150">
        <w:rPr>
          <w:rFonts w:ascii="Arial" w:hAnsi="Arial" w:cs="Arial"/>
        </w:rPr>
        <w:t xml:space="preserve">załącznikiem nr 1 </w:t>
      </w:r>
      <w:r w:rsidRPr="006E5150">
        <w:rPr>
          <w:rFonts w:ascii="Arial" w:hAnsi="Arial" w:cs="Arial"/>
        </w:rPr>
        <w:t xml:space="preserve">można wysłać pocztą </w:t>
      </w:r>
      <w:r w:rsidR="00B40C7E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 xml:space="preserve">na adres Urząd Patentowy RP, al. Niepodległości 188/192, 00-950 Warszawa lub złożyć osobiście </w:t>
      </w:r>
      <w:r w:rsidR="00B40C7E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 xml:space="preserve">w siedzibie </w:t>
      </w:r>
      <w:r w:rsidR="00C24C28" w:rsidRPr="006E5150">
        <w:rPr>
          <w:rFonts w:ascii="Arial" w:hAnsi="Arial" w:cs="Arial"/>
        </w:rPr>
        <w:t>O</w:t>
      </w:r>
      <w:r w:rsidRPr="006E5150">
        <w:rPr>
          <w:rFonts w:ascii="Arial" w:hAnsi="Arial" w:cs="Arial"/>
        </w:rPr>
        <w:t xml:space="preserve">rganizatora przez </w:t>
      </w:r>
      <w:r w:rsidR="00E41FC0" w:rsidRPr="006E5150">
        <w:rPr>
          <w:rFonts w:ascii="Arial" w:hAnsi="Arial" w:cs="Arial"/>
        </w:rPr>
        <w:t>całą</w:t>
      </w:r>
      <w:r w:rsidRPr="006E5150">
        <w:rPr>
          <w:rFonts w:ascii="Arial" w:hAnsi="Arial" w:cs="Arial"/>
        </w:rPr>
        <w:t xml:space="preserve"> dobę. </w:t>
      </w:r>
      <w:r w:rsidR="00C02F04" w:rsidRPr="006E5150">
        <w:rPr>
          <w:rFonts w:ascii="Arial" w:hAnsi="Arial" w:cs="Arial"/>
          <w:spacing w:val="-2"/>
        </w:rPr>
        <w:t>Na przesyłce należy umieścić napis „Konkurs na pracę”</w:t>
      </w:r>
      <w:r w:rsidR="00411689" w:rsidRPr="006E5150">
        <w:rPr>
          <w:rFonts w:ascii="Arial" w:hAnsi="Arial" w:cs="Arial"/>
          <w:spacing w:val="-2"/>
        </w:rPr>
        <w:t>.</w:t>
      </w:r>
    </w:p>
    <w:p w14:paraId="7FB6FF73" w14:textId="77777777" w:rsidR="00C02F04" w:rsidRPr="006E5150" w:rsidRDefault="00C02F04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Za datę złożenia pracy do </w:t>
      </w:r>
      <w:r w:rsidR="00760593" w:rsidRPr="006E5150">
        <w:rPr>
          <w:rFonts w:ascii="Arial" w:hAnsi="Arial" w:cs="Arial"/>
          <w:spacing w:val="-2"/>
        </w:rPr>
        <w:t>K</w:t>
      </w:r>
      <w:r w:rsidRPr="006E5150">
        <w:rPr>
          <w:rFonts w:ascii="Arial" w:hAnsi="Arial" w:cs="Arial"/>
          <w:spacing w:val="-2"/>
        </w:rPr>
        <w:t xml:space="preserve">onkursu uważa się datę wpływu kompletnej dokumentacji do </w:t>
      </w:r>
      <w:r w:rsidR="00E41FC0" w:rsidRPr="006E5150">
        <w:rPr>
          <w:rFonts w:ascii="Arial" w:hAnsi="Arial" w:cs="Arial"/>
          <w:spacing w:val="-2"/>
        </w:rPr>
        <w:t>Urzędu Patentowego RP.</w:t>
      </w:r>
    </w:p>
    <w:p w14:paraId="2A72E115" w14:textId="34A2CCB5" w:rsidR="00C02F04" w:rsidRPr="006E5150" w:rsidRDefault="00C02F04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Termin, o którym mowa w</w:t>
      </w:r>
      <w:r w:rsidR="000574EC" w:rsidRPr="006E5150">
        <w:rPr>
          <w:rFonts w:ascii="Arial" w:hAnsi="Arial" w:cs="Arial"/>
          <w:spacing w:val="-2"/>
        </w:rPr>
        <w:t xml:space="preserve"> art. </w:t>
      </w:r>
      <w:r w:rsidR="00BC5535" w:rsidRPr="006E5150">
        <w:rPr>
          <w:rFonts w:ascii="Arial" w:hAnsi="Arial" w:cs="Arial"/>
          <w:spacing w:val="-2"/>
        </w:rPr>
        <w:t xml:space="preserve">V </w:t>
      </w:r>
      <w:r w:rsidRPr="006E5150">
        <w:rPr>
          <w:rFonts w:ascii="Arial" w:hAnsi="Arial" w:cs="Arial"/>
          <w:spacing w:val="-2"/>
        </w:rPr>
        <w:t xml:space="preserve">ust. 1, jest ostateczny. Prace, które wpłyną do Urzędu Patentowego RP po </w:t>
      </w:r>
      <w:r w:rsidR="00B40C7E" w:rsidRPr="00A45C6A">
        <w:rPr>
          <w:rFonts w:ascii="Arial" w:hAnsi="Arial" w:cs="Arial"/>
          <w:spacing w:val="-2"/>
        </w:rPr>
        <w:t>1</w:t>
      </w:r>
      <w:r w:rsidR="00A45C6A" w:rsidRPr="00A45C6A">
        <w:rPr>
          <w:rFonts w:ascii="Arial" w:hAnsi="Arial" w:cs="Arial"/>
          <w:spacing w:val="-2"/>
        </w:rPr>
        <w:t>5</w:t>
      </w:r>
      <w:r w:rsidR="00B40C7E" w:rsidRPr="00A45C6A">
        <w:rPr>
          <w:rFonts w:ascii="Arial" w:hAnsi="Arial" w:cs="Arial"/>
          <w:spacing w:val="-2"/>
        </w:rPr>
        <w:t xml:space="preserve"> października </w:t>
      </w:r>
      <w:r w:rsidR="00526B45" w:rsidRPr="00A45C6A">
        <w:rPr>
          <w:rFonts w:ascii="Arial" w:hAnsi="Arial" w:cs="Arial"/>
          <w:spacing w:val="-2"/>
        </w:rPr>
        <w:t>202</w:t>
      </w:r>
      <w:r w:rsidR="00A45C6A" w:rsidRPr="00A45C6A">
        <w:rPr>
          <w:rFonts w:ascii="Arial" w:hAnsi="Arial" w:cs="Arial"/>
          <w:spacing w:val="-2"/>
        </w:rPr>
        <w:t>1</w:t>
      </w:r>
      <w:r w:rsidR="00764B83" w:rsidRPr="00A45C6A">
        <w:rPr>
          <w:rFonts w:ascii="Arial" w:hAnsi="Arial" w:cs="Arial"/>
          <w:spacing w:val="-2"/>
        </w:rPr>
        <w:t xml:space="preserve"> r</w:t>
      </w:r>
      <w:r w:rsidR="005D3098" w:rsidRPr="00A45C6A">
        <w:rPr>
          <w:rFonts w:ascii="Arial" w:hAnsi="Arial" w:cs="Arial"/>
          <w:spacing w:val="-2"/>
        </w:rPr>
        <w:t>.</w:t>
      </w:r>
      <w:r w:rsidR="00711021" w:rsidRPr="00A45C6A">
        <w:rPr>
          <w:rFonts w:ascii="Arial" w:hAnsi="Arial" w:cs="Arial"/>
          <w:spacing w:val="-2"/>
        </w:rPr>
        <w:t>,</w:t>
      </w:r>
      <w:r w:rsidRPr="00A45C6A">
        <w:rPr>
          <w:rFonts w:ascii="Arial" w:hAnsi="Arial" w:cs="Arial"/>
          <w:spacing w:val="-2"/>
        </w:rPr>
        <w:t xml:space="preserve"> nie</w:t>
      </w:r>
      <w:r w:rsidRPr="006E5150">
        <w:rPr>
          <w:rFonts w:ascii="Arial" w:hAnsi="Arial" w:cs="Arial"/>
          <w:spacing w:val="-2"/>
        </w:rPr>
        <w:t xml:space="preserve"> zostaną zakwalifikowane do </w:t>
      </w:r>
      <w:r w:rsidR="00C24C28" w:rsidRPr="006E5150">
        <w:rPr>
          <w:rFonts w:ascii="Arial" w:hAnsi="Arial" w:cs="Arial"/>
          <w:spacing w:val="-2"/>
        </w:rPr>
        <w:t>K</w:t>
      </w:r>
      <w:r w:rsidRPr="006E5150">
        <w:rPr>
          <w:rFonts w:ascii="Arial" w:hAnsi="Arial" w:cs="Arial"/>
          <w:spacing w:val="-2"/>
        </w:rPr>
        <w:t>onkursu.</w:t>
      </w:r>
    </w:p>
    <w:p w14:paraId="14319CDA" w14:textId="77777777" w:rsidR="001D2CEB" w:rsidRPr="006E5150" w:rsidRDefault="00C02F04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Koszty przesyłki ponoszą autorzy prac.</w:t>
      </w:r>
    </w:p>
    <w:p w14:paraId="4E5B0FD7" w14:textId="77777777" w:rsidR="00CF297D" w:rsidRPr="00B451E6" w:rsidRDefault="00CF297D" w:rsidP="0010091A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167B913C" w14:textId="77777777" w:rsidR="0091312E" w:rsidRPr="006E5150" w:rsidRDefault="00E41FC0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VI. </w:t>
      </w:r>
      <w:r w:rsidR="0091312E" w:rsidRPr="006E5150">
        <w:rPr>
          <w:rFonts w:ascii="Arial" w:hAnsi="Arial" w:cs="Arial"/>
          <w:b/>
        </w:rPr>
        <w:t>J</w:t>
      </w:r>
      <w:r w:rsidR="004561BA" w:rsidRPr="006E5150">
        <w:rPr>
          <w:rFonts w:ascii="Arial" w:hAnsi="Arial" w:cs="Arial"/>
          <w:b/>
        </w:rPr>
        <w:t>ury i nagrody</w:t>
      </w:r>
    </w:p>
    <w:p w14:paraId="1D7F7461" w14:textId="77777777" w:rsidR="00411689" w:rsidRPr="006E5150" w:rsidRDefault="00A1321D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Nagrody przyzna Jury w składzie:</w:t>
      </w:r>
    </w:p>
    <w:p w14:paraId="3DA06EF3" w14:textId="316D414A" w:rsidR="00570E1E" w:rsidRDefault="00570E1E" w:rsidP="00570E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</w:t>
      </w:r>
      <w:r w:rsidR="006E2AAF">
        <w:rPr>
          <w:rFonts w:ascii="Arial" w:hAnsi="Arial" w:cs="Arial"/>
        </w:rPr>
        <w:t xml:space="preserve">Edyta </w:t>
      </w:r>
      <w:proofErr w:type="spellStart"/>
      <w:r w:rsidR="006E2AAF">
        <w:rPr>
          <w:rFonts w:ascii="Arial" w:hAnsi="Arial" w:cs="Arial"/>
        </w:rPr>
        <w:t>Demby</w:t>
      </w:r>
      <w:proofErr w:type="spellEnd"/>
      <w:r w:rsidR="006E2AAF">
        <w:rPr>
          <w:rFonts w:ascii="Arial" w:hAnsi="Arial" w:cs="Arial"/>
        </w:rPr>
        <w:t>-Siwek (</w:t>
      </w:r>
      <w:r w:rsidRPr="006E5150">
        <w:rPr>
          <w:rFonts w:ascii="Arial" w:hAnsi="Arial" w:cs="Arial"/>
        </w:rPr>
        <w:t>Prezes Urzędu Patentowego RP</w:t>
      </w:r>
      <w:r w:rsidR="006E2AA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4ECD4594" w14:textId="77777777" w:rsidR="00985F11" w:rsidRPr="006E5150" w:rsidRDefault="00985F11" w:rsidP="003547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prof. Jan Błeszyński (Uniwersytet Warszawski)</w:t>
      </w:r>
      <w:r w:rsidR="00BD3BE1" w:rsidRPr="006E5150">
        <w:rPr>
          <w:rFonts w:ascii="Arial" w:hAnsi="Arial" w:cs="Arial"/>
        </w:rPr>
        <w:t>,</w:t>
      </w:r>
    </w:p>
    <w:p w14:paraId="33F32EC9" w14:textId="77777777" w:rsidR="00EE6B8E" w:rsidRPr="006E5150" w:rsidRDefault="00EE6B8E" w:rsidP="004318C5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="0004143F" w:rsidRPr="006E5150">
        <w:rPr>
          <w:rFonts w:ascii="Arial" w:hAnsi="Arial" w:cs="Arial"/>
        </w:rPr>
        <w:t> </w:t>
      </w:r>
      <w:r w:rsidRPr="006E5150">
        <w:rPr>
          <w:rFonts w:ascii="Arial" w:hAnsi="Arial" w:cs="Arial"/>
        </w:rPr>
        <w:t>mec. Marek Furtek (</w:t>
      </w:r>
      <w:r w:rsidR="007413AD" w:rsidRPr="006E5150">
        <w:rPr>
          <w:rFonts w:ascii="Arial" w:hAnsi="Arial" w:cs="Arial"/>
        </w:rPr>
        <w:t xml:space="preserve">Prezes </w:t>
      </w:r>
      <w:r w:rsidRPr="006E5150">
        <w:rPr>
          <w:rFonts w:ascii="Arial" w:hAnsi="Arial" w:cs="Arial"/>
        </w:rPr>
        <w:t>Sąd</w:t>
      </w:r>
      <w:r w:rsidR="007413AD" w:rsidRPr="006E5150">
        <w:rPr>
          <w:rFonts w:ascii="Arial" w:hAnsi="Arial" w:cs="Arial"/>
        </w:rPr>
        <w:t>u</w:t>
      </w:r>
      <w:r w:rsidRPr="006E5150">
        <w:rPr>
          <w:rFonts w:ascii="Arial" w:hAnsi="Arial" w:cs="Arial"/>
        </w:rPr>
        <w:t xml:space="preserve"> Arbitrażow</w:t>
      </w:r>
      <w:r w:rsidR="007413AD" w:rsidRPr="006E5150">
        <w:rPr>
          <w:rFonts w:ascii="Arial" w:hAnsi="Arial" w:cs="Arial"/>
        </w:rPr>
        <w:t>ego</w:t>
      </w:r>
      <w:r w:rsidRPr="006E5150">
        <w:rPr>
          <w:rFonts w:ascii="Arial" w:hAnsi="Arial" w:cs="Arial"/>
        </w:rPr>
        <w:t xml:space="preserve"> przy Krajowej Izbie Gospodarczej)</w:t>
      </w:r>
      <w:r w:rsidR="00BD3BE1" w:rsidRPr="006E5150">
        <w:rPr>
          <w:rFonts w:ascii="Arial" w:hAnsi="Arial" w:cs="Arial"/>
        </w:rPr>
        <w:t>,</w:t>
      </w:r>
    </w:p>
    <w:p w14:paraId="13569DB4" w14:textId="77777777" w:rsidR="00A1321D" w:rsidRPr="006E5150" w:rsidRDefault="00A1321D" w:rsidP="003547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dr Małgorzata Modrzejewska (</w:t>
      </w:r>
      <w:r w:rsidR="00EE6B8E" w:rsidRPr="006E5150">
        <w:rPr>
          <w:rFonts w:ascii="Arial" w:hAnsi="Arial" w:cs="Arial"/>
        </w:rPr>
        <w:t>Przegląd Prawa Handlowego)</w:t>
      </w:r>
      <w:r w:rsidR="00BD3BE1" w:rsidRPr="006E5150">
        <w:rPr>
          <w:rFonts w:ascii="Arial" w:hAnsi="Arial" w:cs="Arial"/>
        </w:rPr>
        <w:t>,</w:t>
      </w:r>
    </w:p>
    <w:p w14:paraId="7CECBD35" w14:textId="77777777" w:rsidR="00B670BE" w:rsidRPr="006E5150" w:rsidRDefault="00B670BE" w:rsidP="003547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 prof. dr hab. Joanna </w:t>
      </w:r>
      <w:proofErr w:type="spellStart"/>
      <w:r w:rsidRPr="006E5150">
        <w:rPr>
          <w:rFonts w:ascii="Arial" w:hAnsi="Arial" w:cs="Arial"/>
        </w:rPr>
        <w:t>Sieńczyło-Chlabicz</w:t>
      </w:r>
      <w:proofErr w:type="spellEnd"/>
      <w:r w:rsidRPr="006E5150">
        <w:rPr>
          <w:rFonts w:ascii="Arial" w:hAnsi="Arial" w:cs="Arial"/>
        </w:rPr>
        <w:t xml:space="preserve"> (Uniwersytet w Białymstoku),</w:t>
      </w:r>
    </w:p>
    <w:p w14:paraId="21238AA6" w14:textId="77777777" w:rsidR="00526B45" w:rsidRDefault="00A1321D" w:rsidP="00526B45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prof. dr hab. Krystyna Szczepanowska-Kozłowska (Uniwersytet Warszawski)</w:t>
      </w:r>
      <w:r w:rsidR="00BD3BE1" w:rsidRPr="006E5150">
        <w:rPr>
          <w:rFonts w:ascii="Arial" w:hAnsi="Arial" w:cs="Arial"/>
        </w:rPr>
        <w:t>,</w:t>
      </w:r>
    </w:p>
    <w:p w14:paraId="6B8AC776" w14:textId="2FC55B51" w:rsidR="00526B45" w:rsidRPr="00526B45" w:rsidRDefault="00526B45" w:rsidP="00526B45">
      <w:pPr>
        <w:pStyle w:val="Akapitzlist"/>
        <w:ind w:left="284"/>
        <w:jc w:val="both"/>
        <w:rPr>
          <w:rFonts w:ascii="Arial" w:hAnsi="Arial" w:cs="Arial"/>
        </w:rPr>
      </w:pPr>
      <w:r w:rsidRPr="00526B45">
        <w:sym w:font="Symbol" w:char="F02D"/>
      </w:r>
      <w:r w:rsidRPr="00526B45">
        <w:rPr>
          <w:rFonts w:ascii="Arial" w:hAnsi="Arial" w:cs="Arial"/>
        </w:rPr>
        <w:t xml:space="preserve"> dr hab.  </w:t>
      </w:r>
      <w:r>
        <w:rPr>
          <w:rFonts w:ascii="Arial" w:hAnsi="Arial" w:cs="Arial"/>
        </w:rPr>
        <w:t>Anna Tis</w:t>
      </w:r>
      <w:r w:rsidR="000F5D2E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ner </w:t>
      </w:r>
      <w:r w:rsidRPr="00526B45">
        <w:rPr>
          <w:rFonts w:ascii="Arial" w:hAnsi="Arial" w:cs="Arial"/>
        </w:rPr>
        <w:t>(Uniwersytet Jagielloński),</w:t>
      </w:r>
    </w:p>
    <w:p w14:paraId="4612ECCF" w14:textId="77777777" w:rsidR="00A1321D" w:rsidRPr="006E5150" w:rsidRDefault="00A1321D" w:rsidP="00570E1E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="00E40959" w:rsidRPr="006E5150">
        <w:rPr>
          <w:rFonts w:ascii="Arial" w:hAnsi="Arial" w:cs="Arial"/>
        </w:rPr>
        <w:t xml:space="preserve"> prof. dr hab. Helena Ż</w:t>
      </w:r>
      <w:r w:rsidRPr="006E5150">
        <w:rPr>
          <w:rFonts w:ascii="Arial" w:hAnsi="Arial" w:cs="Arial"/>
        </w:rPr>
        <w:t>akowska-</w:t>
      </w:r>
      <w:proofErr w:type="spellStart"/>
      <w:r w:rsidRPr="006E5150">
        <w:rPr>
          <w:rFonts w:ascii="Arial" w:hAnsi="Arial" w:cs="Arial"/>
        </w:rPr>
        <w:t>Henzler</w:t>
      </w:r>
      <w:proofErr w:type="spellEnd"/>
      <w:r w:rsidRPr="006E5150">
        <w:rPr>
          <w:rFonts w:ascii="Arial" w:hAnsi="Arial" w:cs="Arial"/>
        </w:rPr>
        <w:t xml:space="preserve"> (Polska Akademia Nauk)</w:t>
      </w:r>
      <w:r w:rsidR="00570E1E">
        <w:rPr>
          <w:rFonts w:ascii="Arial" w:hAnsi="Arial" w:cs="Arial"/>
        </w:rPr>
        <w:t>.</w:t>
      </w:r>
    </w:p>
    <w:p w14:paraId="5F138D40" w14:textId="77777777" w:rsidR="00F04099" w:rsidRPr="006E5150" w:rsidRDefault="00F04099" w:rsidP="0035471E">
      <w:pPr>
        <w:widowControl w:val="0"/>
        <w:numPr>
          <w:ilvl w:val="0"/>
          <w:numId w:val="9"/>
        </w:numPr>
        <w:spacing w:after="0"/>
        <w:ind w:left="284" w:hanging="283"/>
        <w:jc w:val="both"/>
        <w:rPr>
          <w:rFonts w:ascii="Arial" w:hAnsi="Arial" w:cs="Arial"/>
          <w:spacing w:val="-4"/>
        </w:rPr>
      </w:pPr>
      <w:r w:rsidRPr="006E5150">
        <w:rPr>
          <w:rFonts w:ascii="Arial" w:hAnsi="Arial" w:cs="Arial"/>
          <w:spacing w:val="-4"/>
        </w:rPr>
        <w:t>Jury Konkursu dokonuje oceny merytorycznej prac konkursowych oraz decyduje o przyznaniu nagród.</w:t>
      </w:r>
    </w:p>
    <w:p w14:paraId="0C1EB81B" w14:textId="77777777" w:rsidR="00F04099" w:rsidRPr="006E5150" w:rsidRDefault="00F04099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Jurorzy nie oceniają prac, których są promotorami lub recenzentami.</w:t>
      </w:r>
    </w:p>
    <w:p w14:paraId="11898DD9" w14:textId="14B026FC" w:rsidR="00A1321D" w:rsidRPr="006E5150" w:rsidRDefault="00A1321D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Jury dokonuje wyboru większością głosów, w obecności co najmniej </w:t>
      </w:r>
      <w:r w:rsidR="00C04232">
        <w:rPr>
          <w:rFonts w:ascii="Arial" w:hAnsi="Arial" w:cs="Arial"/>
        </w:rPr>
        <w:t>6 członków jury.</w:t>
      </w:r>
    </w:p>
    <w:p w14:paraId="65136D7C" w14:textId="77777777" w:rsidR="00357956" w:rsidRPr="006E5150" w:rsidRDefault="00357956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  <w:spacing w:val="-4"/>
        </w:rPr>
        <w:t>Jury Konkursu może podjąć decyzję o nieprzyznaniu nagród.</w:t>
      </w:r>
    </w:p>
    <w:p w14:paraId="355C1BF8" w14:textId="77777777" w:rsidR="003D0ED1" w:rsidRPr="006E5150" w:rsidRDefault="004972AE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Laureat nagrody pieniężnej jest zobowiązany w terminie do 5 dni kalendarzowych od daty ogłoszenia wyników Konkursu do dostarczenia w formie elektronicznej na adres podany</w:t>
      </w:r>
      <w:r w:rsidR="00172B2B"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</w:rPr>
        <w:t xml:space="preserve">e-mailem przez Urząd Patentowy RP wypełnionego formularza oświadczenia podatkowego. </w:t>
      </w:r>
      <w:r w:rsidR="003D0ED1" w:rsidRPr="006E5150">
        <w:rPr>
          <w:rFonts w:ascii="Arial" w:hAnsi="Arial" w:cs="Arial"/>
        </w:rPr>
        <w:t xml:space="preserve">Laureat zobowiązuje się </w:t>
      </w:r>
      <w:r w:rsidR="000E0D9F" w:rsidRPr="006E5150">
        <w:rPr>
          <w:rFonts w:ascii="Arial" w:hAnsi="Arial" w:cs="Arial"/>
        </w:rPr>
        <w:t>r</w:t>
      </w:r>
      <w:r w:rsidR="00E41FC0" w:rsidRPr="006E5150">
        <w:rPr>
          <w:rFonts w:ascii="Arial" w:hAnsi="Arial" w:cs="Arial"/>
        </w:rPr>
        <w:t xml:space="preserve">ównież </w:t>
      </w:r>
      <w:r w:rsidR="003D0ED1" w:rsidRPr="006E5150">
        <w:rPr>
          <w:rFonts w:ascii="Arial" w:hAnsi="Arial" w:cs="Arial"/>
        </w:rPr>
        <w:t xml:space="preserve">przekazać </w:t>
      </w:r>
      <w:r w:rsidR="00E41FC0" w:rsidRPr="006E5150">
        <w:rPr>
          <w:rFonts w:ascii="Arial" w:hAnsi="Arial" w:cs="Arial"/>
        </w:rPr>
        <w:t>oryginał ww. oświadczenia z czytelnym</w:t>
      </w:r>
      <w:r w:rsidRPr="006E5150">
        <w:rPr>
          <w:rFonts w:ascii="Arial" w:hAnsi="Arial" w:cs="Arial"/>
        </w:rPr>
        <w:t xml:space="preserve"> podpisem najpóźniej do dnia uroczyst</w:t>
      </w:r>
      <w:r w:rsidR="005F4CDB" w:rsidRPr="006E5150">
        <w:rPr>
          <w:rFonts w:ascii="Arial" w:hAnsi="Arial" w:cs="Arial"/>
        </w:rPr>
        <w:t>ego</w:t>
      </w:r>
      <w:r w:rsidRPr="006E5150">
        <w:rPr>
          <w:rFonts w:ascii="Arial" w:hAnsi="Arial" w:cs="Arial"/>
        </w:rPr>
        <w:t xml:space="preserve"> wręczenia nagród.</w:t>
      </w:r>
    </w:p>
    <w:p w14:paraId="29A9BE7B" w14:textId="77777777" w:rsidR="003D0ED1" w:rsidRPr="006E5150" w:rsidRDefault="003D0ED1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Nagroda pieniężna zostanie przekazana na </w:t>
      </w:r>
      <w:r w:rsidR="00F43644" w:rsidRPr="006E5150">
        <w:rPr>
          <w:rFonts w:ascii="Arial" w:hAnsi="Arial" w:cs="Arial"/>
        </w:rPr>
        <w:t xml:space="preserve">osobiste </w:t>
      </w:r>
      <w:r w:rsidRPr="006E5150">
        <w:rPr>
          <w:rFonts w:ascii="Arial" w:hAnsi="Arial" w:cs="Arial"/>
        </w:rPr>
        <w:t>wskazane przez laureata</w:t>
      </w:r>
      <w:r w:rsidR="00F43644" w:rsidRPr="006E5150">
        <w:rPr>
          <w:rFonts w:ascii="Arial" w:hAnsi="Arial" w:cs="Arial"/>
        </w:rPr>
        <w:t xml:space="preserve"> konto.</w:t>
      </w:r>
    </w:p>
    <w:p w14:paraId="6FFD2FCD" w14:textId="77777777" w:rsidR="00072293" w:rsidRPr="006E5150" w:rsidRDefault="00072293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Od nagrody zostanie potrącony podatek zgodnie z obowiązującymi przepisami.</w:t>
      </w:r>
    </w:p>
    <w:p w14:paraId="5F1FB160" w14:textId="77777777" w:rsidR="003D0ED1" w:rsidRPr="006E5150" w:rsidRDefault="003D0ED1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W przypadku nagród pieniężnych lub rzeczowych ufundowanych przez sponsorów nagrody te nie podlegają wymianie lub zamianie na inne.</w:t>
      </w:r>
    </w:p>
    <w:p w14:paraId="5DE48AE9" w14:textId="77777777" w:rsidR="003D0ED1" w:rsidRPr="006E5150" w:rsidRDefault="00752B0F" w:rsidP="0035471E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Laureatom </w:t>
      </w:r>
      <w:r w:rsidR="003D0ED1" w:rsidRPr="006E5150">
        <w:rPr>
          <w:rFonts w:ascii="Arial" w:hAnsi="Arial" w:cs="Arial"/>
        </w:rPr>
        <w:t>nie przysługuje prawo do przeniesienia prawa do uzyskanej nagrody na osoby trzecie.</w:t>
      </w:r>
    </w:p>
    <w:p w14:paraId="23B20116" w14:textId="77777777" w:rsidR="003D0ED1" w:rsidRPr="006E5150" w:rsidRDefault="003D0ED1" w:rsidP="0035471E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W przypadku otrzymania przez </w:t>
      </w:r>
      <w:r w:rsidR="00760593" w:rsidRPr="006E5150">
        <w:rPr>
          <w:rFonts w:ascii="Arial" w:hAnsi="Arial" w:cs="Arial"/>
        </w:rPr>
        <w:t>O</w:t>
      </w:r>
      <w:r w:rsidRPr="006E5150">
        <w:rPr>
          <w:rFonts w:ascii="Arial" w:hAnsi="Arial" w:cs="Arial"/>
        </w:rPr>
        <w:t xml:space="preserve">rganizatora, przewodniczącego lub </w:t>
      </w:r>
      <w:r w:rsidR="00D2518B" w:rsidRPr="006E5150">
        <w:rPr>
          <w:rFonts w:ascii="Arial" w:hAnsi="Arial" w:cs="Arial"/>
        </w:rPr>
        <w:t>któregokolwiek z członków Jury K</w:t>
      </w:r>
      <w:r w:rsidRPr="006E5150">
        <w:rPr>
          <w:rFonts w:ascii="Arial" w:hAnsi="Arial" w:cs="Arial"/>
        </w:rPr>
        <w:t>onkursu informacji po lub przed przyznaniem nagrody wskazanej w regulaminie, iż praca konkursowa stanowi plagiat lub w jakikolwiek inny sposób narusza prawo lub postano</w:t>
      </w:r>
      <w:r w:rsidR="00D2518B" w:rsidRPr="006E5150">
        <w:rPr>
          <w:rFonts w:ascii="Arial" w:hAnsi="Arial" w:cs="Arial"/>
        </w:rPr>
        <w:t>wienia niniejszego regulaminu, O</w:t>
      </w:r>
      <w:r w:rsidRPr="006E5150">
        <w:rPr>
          <w:rFonts w:ascii="Arial" w:hAnsi="Arial" w:cs="Arial"/>
        </w:rPr>
        <w:t xml:space="preserve">rganizatorowi w wyniku decyzji Jury </w:t>
      </w:r>
      <w:r w:rsidR="00D2518B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onkursu przysługuje prawo do:</w:t>
      </w:r>
    </w:p>
    <w:p w14:paraId="7EE066CE" w14:textId="77777777" w:rsidR="003D0ED1" w:rsidRPr="006E5150" w:rsidRDefault="003D0ED1" w:rsidP="0035471E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wstrzymania się z przyznaniem lub wręczeniem nagrody do czasu wyjaśnienia wątpliwości,</w:t>
      </w:r>
    </w:p>
    <w:p w14:paraId="01D4E76C" w14:textId="77777777" w:rsidR="003D0ED1" w:rsidRPr="006E5150" w:rsidRDefault="003D0ED1" w:rsidP="0035471E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podjęcia decyzji o nieprzyznaniu nagrody w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onkursie,</w:t>
      </w:r>
    </w:p>
    <w:p w14:paraId="5FBED401" w14:textId="77777777" w:rsidR="003D0ED1" w:rsidRPr="006E5150" w:rsidRDefault="003D0ED1" w:rsidP="0035471E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6E5150">
        <w:rPr>
          <w:rFonts w:ascii="Arial" w:hAnsi="Arial" w:cs="Arial"/>
        </w:rPr>
        <w:t>żądania zwrotu nagrody już przyznanej.</w:t>
      </w:r>
    </w:p>
    <w:p w14:paraId="36D805EE" w14:textId="77777777" w:rsidR="001D2CEB" w:rsidRDefault="00A1321D" w:rsidP="00B95389">
      <w:pPr>
        <w:pStyle w:val="Akapitzlist"/>
        <w:numPr>
          <w:ilvl w:val="0"/>
          <w:numId w:val="9"/>
        </w:numPr>
        <w:ind w:left="284" w:hanging="426"/>
        <w:rPr>
          <w:rFonts w:ascii="Arial" w:hAnsi="Arial" w:cs="Arial"/>
        </w:rPr>
      </w:pPr>
      <w:r w:rsidRPr="006E5150">
        <w:rPr>
          <w:rFonts w:ascii="Arial" w:hAnsi="Arial" w:cs="Arial"/>
        </w:rPr>
        <w:t>Decyzja Jury jest ostateczna.</w:t>
      </w:r>
    </w:p>
    <w:p w14:paraId="1CD621B7" w14:textId="77777777" w:rsidR="00EE03E1" w:rsidRPr="006E5150" w:rsidRDefault="00D2518B" w:rsidP="00F97E19">
      <w:pPr>
        <w:pStyle w:val="Akapitzlist"/>
        <w:spacing w:after="0"/>
        <w:ind w:left="-142"/>
        <w:contextualSpacing w:val="0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lastRenderedPageBreak/>
        <w:t xml:space="preserve">Art. VII. </w:t>
      </w:r>
      <w:r w:rsidR="002C5570" w:rsidRPr="006E5150">
        <w:rPr>
          <w:rFonts w:ascii="Arial" w:hAnsi="Arial" w:cs="Arial"/>
          <w:b/>
        </w:rPr>
        <w:t>O</w:t>
      </w:r>
      <w:r w:rsidR="004561BA" w:rsidRPr="006E5150">
        <w:rPr>
          <w:rFonts w:ascii="Arial" w:hAnsi="Arial" w:cs="Arial"/>
          <w:b/>
        </w:rPr>
        <w:t>głoszenie wyników Konkursu</w:t>
      </w:r>
    </w:p>
    <w:p w14:paraId="5DD83109" w14:textId="3E05A521" w:rsidR="00EE03E1" w:rsidRPr="006E5150" w:rsidRDefault="00EE03E1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Wyniki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 xml:space="preserve">onkursu </w:t>
      </w:r>
      <w:r w:rsidR="00B84AB4" w:rsidRPr="006E5150">
        <w:rPr>
          <w:rFonts w:ascii="Arial" w:hAnsi="Arial" w:cs="Arial"/>
        </w:rPr>
        <w:t xml:space="preserve">zostaną </w:t>
      </w:r>
      <w:r w:rsidRPr="006E5150">
        <w:rPr>
          <w:rFonts w:ascii="Arial" w:hAnsi="Arial" w:cs="Arial"/>
        </w:rPr>
        <w:t xml:space="preserve">ogłoszone nie później niż </w:t>
      </w:r>
      <w:r w:rsidR="00364604" w:rsidRPr="006E5150">
        <w:rPr>
          <w:rFonts w:ascii="Arial" w:hAnsi="Arial" w:cs="Arial"/>
        </w:rPr>
        <w:t xml:space="preserve">dnia </w:t>
      </w:r>
      <w:r w:rsidR="00AD1C5F">
        <w:rPr>
          <w:rFonts w:ascii="Arial" w:hAnsi="Arial" w:cs="Arial"/>
        </w:rPr>
        <w:t>2</w:t>
      </w:r>
      <w:r w:rsidR="00157471">
        <w:rPr>
          <w:rFonts w:ascii="Arial" w:hAnsi="Arial" w:cs="Arial"/>
        </w:rPr>
        <w:t>6</w:t>
      </w:r>
      <w:r w:rsidR="007F32DD" w:rsidRPr="006E5150">
        <w:rPr>
          <w:rFonts w:ascii="Arial" w:hAnsi="Arial" w:cs="Arial"/>
        </w:rPr>
        <w:t xml:space="preserve"> listopada </w:t>
      </w:r>
      <w:r w:rsidR="004E562A">
        <w:rPr>
          <w:rFonts w:ascii="Arial" w:hAnsi="Arial" w:cs="Arial"/>
        </w:rPr>
        <w:t>202</w:t>
      </w:r>
      <w:r w:rsidR="00157471">
        <w:rPr>
          <w:rFonts w:ascii="Arial" w:hAnsi="Arial" w:cs="Arial"/>
        </w:rPr>
        <w:t>1</w:t>
      </w:r>
      <w:r w:rsidRPr="006E5150">
        <w:rPr>
          <w:rFonts w:ascii="Arial" w:hAnsi="Arial" w:cs="Arial"/>
        </w:rPr>
        <w:t xml:space="preserve"> r.</w:t>
      </w:r>
    </w:p>
    <w:p w14:paraId="49DE1204" w14:textId="77777777" w:rsidR="00F43644" w:rsidRPr="006E5150" w:rsidRDefault="00F43644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Lista laureatów Konkursu zostanie podana do wiadomości publicznej na stronie internetowej Organizatora, tj. </w:t>
      </w:r>
      <w:hyperlink r:id="rId8" w:history="1">
        <w:r w:rsidRPr="006E5150">
          <w:rPr>
            <w:rStyle w:val="Hipercze"/>
            <w:rFonts w:ascii="Arial" w:hAnsi="Arial" w:cs="Arial"/>
            <w:color w:val="auto"/>
            <w:u w:val="none"/>
          </w:rPr>
          <w:t>www.uprp.gov.pl</w:t>
        </w:r>
      </w:hyperlink>
      <w:r w:rsidRPr="006E5150">
        <w:rPr>
          <w:rFonts w:ascii="Arial" w:hAnsi="Arial" w:cs="Arial"/>
        </w:rPr>
        <w:t>.</w:t>
      </w:r>
    </w:p>
    <w:p w14:paraId="676604EF" w14:textId="77777777" w:rsidR="00EE03E1" w:rsidRPr="006E5150" w:rsidRDefault="000C2ABF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A</w:t>
      </w:r>
      <w:r w:rsidR="00CB6864" w:rsidRPr="006E5150">
        <w:rPr>
          <w:rFonts w:ascii="Arial" w:hAnsi="Arial" w:cs="Arial"/>
        </w:rPr>
        <w:t>utorzy nagrodzonych prac</w:t>
      </w:r>
      <w:r w:rsidR="00EE03E1" w:rsidRPr="006E5150">
        <w:rPr>
          <w:rFonts w:ascii="Arial" w:hAnsi="Arial" w:cs="Arial"/>
        </w:rPr>
        <w:t xml:space="preserve"> otrzymają indywidualne powiadomieni</w:t>
      </w:r>
      <w:r w:rsidR="00252B7C" w:rsidRPr="006E5150">
        <w:rPr>
          <w:rFonts w:ascii="Arial" w:hAnsi="Arial" w:cs="Arial"/>
        </w:rPr>
        <w:t>a</w:t>
      </w:r>
      <w:r w:rsidR="00CB6864" w:rsidRPr="006E5150">
        <w:rPr>
          <w:rFonts w:ascii="Arial" w:hAnsi="Arial" w:cs="Arial"/>
        </w:rPr>
        <w:t xml:space="preserve"> o terminie i miejscu uroczystego wręczenia nagród</w:t>
      </w:r>
      <w:r w:rsidR="00B267F6" w:rsidRPr="006E5150">
        <w:rPr>
          <w:rFonts w:ascii="Arial" w:hAnsi="Arial" w:cs="Arial"/>
        </w:rPr>
        <w:t>. I</w:t>
      </w:r>
      <w:r w:rsidR="00EE03E1" w:rsidRPr="006E5150">
        <w:rPr>
          <w:rFonts w:ascii="Arial" w:hAnsi="Arial" w:cs="Arial"/>
        </w:rPr>
        <w:t xml:space="preserve">nformacja </w:t>
      </w:r>
      <w:r w:rsidR="00B267F6" w:rsidRPr="006E5150">
        <w:rPr>
          <w:rFonts w:ascii="Arial" w:hAnsi="Arial" w:cs="Arial"/>
        </w:rPr>
        <w:t>ta</w:t>
      </w:r>
      <w:r w:rsidR="00EE03E1" w:rsidRPr="006E5150">
        <w:rPr>
          <w:rFonts w:ascii="Arial" w:hAnsi="Arial" w:cs="Arial"/>
        </w:rPr>
        <w:t xml:space="preserve"> </w:t>
      </w:r>
      <w:r w:rsidR="00B267F6" w:rsidRPr="006E5150">
        <w:rPr>
          <w:rFonts w:ascii="Arial" w:hAnsi="Arial" w:cs="Arial"/>
        </w:rPr>
        <w:t xml:space="preserve">zostanie również </w:t>
      </w:r>
      <w:r w:rsidR="00EE03E1" w:rsidRPr="006E5150">
        <w:rPr>
          <w:rFonts w:ascii="Arial" w:hAnsi="Arial" w:cs="Arial"/>
        </w:rPr>
        <w:t xml:space="preserve">opublikowana na stronie internetowej Urzędu Patentowego RP </w:t>
      </w:r>
      <w:r w:rsidR="00CB6864" w:rsidRPr="006E5150">
        <w:rPr>
          <w:rFonts w:ascii="Arial" w:hAnsi="Arial" w:cs="Arial"/>
        </w:rPr>
        <w:t>pod adresem</w:t>
      </w:r>
      <w:r w:rsidR="00EE03E1" w:rsidRPr="006E5150">
        <w:rPr>
          <w:rFonts w:ascii="Arial" w:hAnsi="Arial" w:cs="Arial"/>
        </w:rPr>
        <w:t xml:space="preserve"> www.uprp.</w:t>
      </w:r>
      <w:r w:rsidR="00276CB2" w:rsidRPr="006E5150">
        <w:rPr>
          <w:rFonts w:ascii="Arial" w:hAnsi="Arial" w:cs="Arial"/>
        </w:rPr>
        <w:t>gov.</w:t>
      </w:r>
      <w:r w:rsidR="00EE03E1" w:rsidRPr="006E5150">
        <w:rPr>
          <w:rFonts w:ascii="Arial" w:hAnsi="Arial" w:cs="Arial"/>
        </w:rPr>
        <w:t>pl.</w:t>
      </w:r>
    </w:p>
    <w:p w14:paraId="4FD82ABA" w14:textId="77777777" w:rsidR="00EE03E1" w:rsidRPr="00B451E6" w:rsidRDefault="00EE03E1" w:rsidP="0010091A">
      <w:pPr>
        <w:pStyle w:val="Akapitzlist"/>
        <w:ind w:left="0"/>
        <w:rPr>
          <w:rFonts w:ascii="Arial" w:hAnsi="Arial" w:cs="Arial"/>
          <w:sz w:val="16"/>
        </w:rPr>
      </w:pPr>
    </w:p>
    <w:p w14:paraId="32EBFC9C" w14:textId="799CBC60" w:rsidR="0091312E" w:rsidRPr="006E5150" w:rsidRDefault="00D2518B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VIII. </w:t>
      </w:r>
      <w:r w:rsidR="0091312E" w:rsidRPr="006E5150">
        <w:rPr>
          <w:rFonts w:ascii="Arial" w:hAnsi="Arial" w:cs="Arial"/>
          <w:b/>
        </w:rPr>
        <w:t>P</w:t>
      </w:r>
      <w:r w:rsidR="004561BA" w:rsidRPr="006E5150">
        <w:rPr>
          <w:rFonts w:ascii="Arial" w:hAnsi="Arial" w:cs="Arial"/>
          <w:b/>
        </w:rPr>
        <w:t>rawa autorskie</w:t>
      </w:r>
    </w:p>
    <w:p w14:paraId="2246BAC0" w14:textId="77777777" w:rsidR="00DD5984" w:rsidRPr="006E5150" w:rsidRDefault="00DD5984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Każdy autor</w:t>
      </w:r>
      <w:r w:rsidR="00E460D8" w:rsidRPr="006E5150">
        <w:rPr>
          <w:rFonts w:ascii="Arial" w:hAnsi="Arial" w:cs="Arial"/>
        </w:rPr>
        <w:t>,</w:t>
      </w:r>
      <w:r w:rsidRPr="006E5150">
        <w:rPr>
          <w:rFonts w:ascii="Arial" w:hAnsi="Arial" w:cs="Arial"/>
        </w:rPr>
        <w:t xml:space="preserve"> składając pracę konkursową</w:t>
      </w:r>
      <w:r w:rsidR="00882E91" w:rsidRPr="006E5150">
        <w:rPr>
          <w:rFonts w:ascii="Arial" w:hAnsi="Arial" w:cs="Arial"/>
        </w:rPr>
        <w:t>,</w:t>
      </w:r>
      <w:r w:rsidRPr="006E5150">
        <w:rPr>
          <w:rFonts w:ascii="Arial" w:hAnsi="Arial" w:cs="Arial"/>
        </w:rPr>
        <w:t xml:space="preserve"> oświadcza, że przysługują mu osobiste prawa autorskie </w:t>
      </w:r>
      <w:r w:rsidR="006C25B5" w:rsidRPr="006E5150">
        <w:rPr>
          <w:rFonts w:ascii="Arial" w:hAnsi="Arial" w:cs="Arial"/>
        </w:rPr>
        <w:br/>
      </w:r>
      <w:r w:rsidRPr="006E5150">
        <w:rPr>
          <w:rFonts w:ascii="Arial" w:hAnsi="Arial" w:cs="Arial"/>
        </w:rPr>
        <w:t xml:space="preserve">do zgłoszonej pracy oraz </w:t>
      </w:r>
      <w:r w:rsidR="008911AD" w:rsidRPr="006E5150">
        <w:rPr>
          <w:rFonts w:ascii="Arial" w:hAnsi="Arial" w:cs="Arial"/>
        </w:rPr>
        <w:t>ż</w:t>
      </w:r>
      <w:r w:rsidR="000662D8" w:rsidRPr="006E5150">
        <w:rPr>
          <w:rFonts w:ascii="Arial" w:hAnsi="Arial" w:cs="Arial"/>
        </w:rPr>
        <w:t xml:space="preserve">e </w:t>
      </w:r>
      <w:r w:rsidRPr="006E5150">
        <w:rPr>
          <w:rFonts w:ascii="Arial" w:hAnsi="Arial" w:cs="Arial"/>
        </w:rPr>
        <w:t xml:space="preserve">jest uprawniony do udziału w </w:t>
      </w:r>
      <w:r w:rsidR="00760593" w:rsidRPr="006E5150">
        <w:rPr>
          <w:rFonts w:ascii="Arial" w:hAnsi="Arial" w:cs="Arial"/>
        </w:rPr>
        <w:t>K</w:t>
      </w:r>
      <w:r w:rsidRPr="006E5150">
        <w:rPr>
          <w:rFonts w:ascii="Arial" w:hAnsi="Arial" w:cs="Arial"/>
        </w:rPr>
        <w:t>onkursie (posiada zgodę właściciela autorskich praw majątkowych</w:t>
      </w:r>
      <w:r w:rsidR="001B68E0" w:rsidRPr="006E5150">
        <w:rPr>
          <w:rFonts w:ascii="Arial" w:hAnsi="Arial" w:cs="Arial"/>
        </w:rPr>
        <w:t xml:space="preserve"> na udział w Konkursie</w:t>
      </w:r>
      <w:r w:rsidRPr="006E5150">
        <w:rPr>
          <w:rFonts w:ascii="Arial" w:hAnsi="Arial" w:cs="Arial"/>
        </w:rPr>
        <w:t>).</w:t>
      </w:r>
    </w:p>
    <w:p w14:paraId="0E771592" w14:textId="094C86DF" w:rsidR="00A1321D" w:rsidRPr="006E5150" w:rsidRDefault="00A1321D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Organizator nie może, bez zgody </w:t>
      </w:r>
      <w:r w:rsidR="00DD5984" w:rsidRPr="006E5150">
        <w:rPr>
          <w:rFonts w:ascii="Arial" w:hAnsi="Arial" w:cs="Arial"/>
        </w:rPr>
        <w:t>a</w:t>
      </w:r>
      <w:r w:rsidRPr="006E5150">
        <w:rPr>
          <w:rFonts w:ascii="Arial" w:hAnsi="Arial" w:cs="Arial"/>
        </w:rPr>
        <w:t>utora, dokonywać zmian w pracy ko</w:t>
      </w:r>
      <w:r w:rsidR="00DB4CD2" w:rsidRPr="006E5150">
        <w:rPr>
          <w:rFonts w:ascii="Arial" w:hAnsi="Arial" w:cs="Arial"/>
        </w:rPr>
        <w:t xml:space="preserve">nkursowej, chyba że zmiany </w:t>
      </w:r>
      <w:r w:rsidR="006C25B5" w:rsidRPr="006E5150">
        <w:rPr>
          <w:rFonts w:ascii="Arial" w:hAnsi="Arial" w:cs="Arial"/>
        </w:rPr>
        <w:br/>
      </w:r>
      <w:r w:rsidR="00DB4CD2" w:rsidRPr="006E5150">
        <w:rPr>
          <w:rFonts w:ascii="Arial" w:hAnsi="Arial" w:cs="Arial"/>
        </w:rPr>
        <w:t>te są</w:t>
      </w:r>
      <w:r w:rsidRPr="006E5150">
        <w:rPr>
          <w:rFonts w:ascii="Arial" w:hAnsi="Arial" w:cs="Arial"/>
        </w:rPr>
        <w:t xml:space="preserve"> spowodowane oczywistą koniecznością</w:t>
      </w:r>
      <w:r w:rsidR="00DB4CD2" w:rsidRPr="006E5150">
        <w:rPr>
          <w:rFonts w:ascii="Arial" w:hAnsi="Arial" w:cs="Arial"/>
        </w:rPr>
        <w:t xml:space="preserve">, a </w:t>
      </w:r>
      <w:r w:rsidR="00DD5984" w:rsidRPr="006E5150">
        <w:rPr>
          <w:rFonts w:ascii="Arial" w:hAnsi="Arial" w:cs="Arial"/>
        </w:rPr>
        <w:t>a</w:t>
      </w:r>
      <w:r w:rsidR="00DB4CD2" w:rsidRPr="006E5150">
        <w:rPr>
          <w:rFonts w:ascii="Arial" w:hAnsi="Arial" w:cs="Arial"/>
        </w:rPr>
        <w:t xml:space="preserve">utor nie miałby słusznej podstawy im się sprzeciwić </w:t>
      </w:r>
      <w:r w:rsidR="00DD5984" w:rsidRPr="006E5150">
        <w:rPr>
          <w:rFonts w:ascii="Arial" w:hAnsi="Arial" w:cs="Arial"/>
        </w:rPr>
        <w:t>(art. 49, ust. 2 ustawy z dnia 4 lutego 1994 r. o</w:t>
      </w:r>
      <w:r w:rsidR="00E939FB" w:rsidRPr="006E5150">
        <w:rPr>
          <w:rFonts w:ascii="Arial" w:hAnsi="Arial" w:cs="Arial"/>
        </w:rPr>
        <w:t> </w:t>
      </w:r>
      <w:r w:rsidR="00DD5984" w:rsidRPr="006E5150">
        <w:rPr>
          <w:rFonts w:ascii="Arial" w:hAnsi="Arial" w:cs="Arial"/>
        </w:rPr>
        <w:t>prawie autorskim i prawach pokrewnych</w:t>
      </w:r>
      <w:r w:rsidR="00E939FB" w:rsidRPr="006E5150">
        <w:rPr>
          <w:rFonts w:ascii="Arial" w:hAnsi="Arial" w:cs="Arial"/>
        </w:rPr>
        <w:t>,</w:t>
      </w:r>
      <w:r w:rsidR="00F47F73" w:rsidRPr="006E5150">
        <w:rPr>
          <w:rFonts w:ascii="Arial" w:hAnsi="Arial" w:cs="Arial"/>
        </w:rPr>
        <w:t xml:space="preserve"> t. j.</w:t>
      </w:r>
      <w:r w:rsidR="00DD5984" w:rsidRPr="006E5150">
        <w:rPr>
          <w:rFonts w:ascii="Arial" w:hAnsi="Arial" w:cs="Arial"/>
        </w:rPr>
        <w:t xml:space="preserve"> Dz.U. </w:t>
      </w:r>
      <w:r w:rsidR="004F54EC" w:rsidRPr="006E5150">
        <w:rPr>
          <w:rFonts w:ascii="Arial" w:hAnsi="Arial" w:cs="Arial"/>
        </w:rPr>
        <w:br/>
      </w:r>
      <w:r w:rsidR="00DD5984" w:rsidRPr="006E5150">
        <w:rPr>
          <w:rFonts w:ascii="Arial" w:hAnsi="Arial" w:cs="Arial"/>
        </w:rPr>
        <w:t xml:space="preserve">z </w:t>
      </w:r>
      <w:r w:rsidR="007458A5" w:rsidRPr="006E5150">
        <w:rPr>
          <w:rFonts w:ascii="Arial" w:hAnsi="Arial" w:cs="Arial"/>
        </w:rPr>
        <w:t>201</w:t>
      </w:r>
      <w:r w:rsidR="007458A5">
        <w:rPr>
          <w:rFonts w:ascii="Arial" w:hAnsi="Arial" w:cs="Arial"/>
        </w:rPr>
        <w:t>9</w:t>
      </w:r>
      <w:r w:rsidR="007458A5" w:rsidRPr="006E5150">
        <w:rPr>
          <w:rFonts w:ascii="Arial" w:hAnsi="Arial" w:cs="Arial"/>
        </w:rPr>
        <w:t xml:space="preserve"> </w:t>
      </w:r>
      <w:r w:rsidR="00DD5984" w:rsidRPr="006E5150">
        <w:rPr>
          <w:rFonts w:ascii="Arial" w:hAnsi="Arial" w:cs="Arial"/>
        </w:rPr>
        <w:t xml:space="preserve">r., poz. </w:t>
      </w:r>
      <w:r w:rsidR="007458A5">
        <w:rPr>
          <w:rFonts w:ascii="Arial" w:hAnsi="Arial" w:cs="Arial"/>
        </w:rPr>
        <w:t>1231</w:t>
      </w:r>
      <w:r w:rsidR="007458A5" w:rsidRPr="006E5150">
        <w:rPr>
          <w:rFonts w:ascii="Arial" w:hAnsi="Arial" w:cs="Arial"/>
        </w:rPr>
        <w:t xml:space="preserve"> </w:t>
      </w:r>
      <w:r w:rsidR="00DD5984" w:rsidRPr="006E5150">
        <w:rPr>
          <w:rFonts w:ascii="Arial" w:hAnsi="Arial" w:cs="Arial"/>
        </w:rPr>
        <w:t>z</w:t>
      </w:r>
      <w:r w:rsidR="005B2AB2" w:rsidRPr="006E5150">
        <w:rPr>
          <w:rFonts w:ascii="Arial" w:hAnsi="Arial" w:cs="Arial"/>
        </w:rPr>
        <w:t> </w:t>
      </w:r>
      <w:r w:rsidR="00DD5984" w:rsidRPr="006E5150">
        <w:rPr>
          <w:rFonts w:ascii="Arial" w:hAnsi="Arial" w:cs="Arial"/>
        </w:rPr>
        <w:t>późniejszymi zmianami</w:t>
      </w:r>
      <w:r w:rsidR="00DB4CD2" w:rsidRPr="006E5150">
        <w:rPr>
          <w:rFonts w:ascii="Arial" w:hAnsi="Arial" w:cs="Arial"/>
        </w:rPr>
        <w:t>).</w:t>
      </w:r>
    </w:p>
    <w:p w14:paraId="09832FE6" w14:textId="77777777" w:rsidR="00CF297D" w:rsidRPr="006E5150" w:rsidRDefault="00DB4CD2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Organizator zobowiązuje się do poszanowania autorskich praw osobistych </w:t>
      </w:r>
      <w:r w:rsidR="00DD5984" w:rsidRPr="006E5150">
        <w:rPr>
          <w:rFonts w:ascii="Arial" w:hAnsi="Arial" w:cs="Arial"/>
        </w:rPr>
        <w:t>a</w:t>
      </w:r>
      <w:r w:rsidRPr="006E5150">
        <w:rPr>
          <w:rFonts w:ascii="Arial" w:hAnsi="Arial" w:cs="Arial"/>
        </w:rPr>
        <w:t>utora, w</w:t>
      </w:r>
      <w:r w:rsidR="006360D3" w:rsidRPr="006E5150">
        <w:rPr>
          <w:rFonts w:ascii="Arial" w:hAnsi="Arial" w:cs="Arial"/>
        </w:rPr>
        <w:t> </w:t>
      </w:r>
      <w:r w:rsidRPr="006E5150">
        <w:rPr>
          <w:rFonts w:ascii="Arial" w:hAnsi="Arial" w:cs="Arial"/>
        </w:rPr>
        <w:t>szczególności do oznaczenia pracy konkursowej jego nazwiskiem</w:t>
      </w:r>
      <w:r w:rsidR="003F69FF" w:rsidRPr="006E5150">
        <w:rPr>
          <w:rFonts w:ascii="Arial" w:hAnsi="Arial" w:cs="Arial"/>
        </w:rPr>
        <w:t>.</w:t>
      </w:r>
    </w:p>
    <w:p w14:paraId="08D14454" w14:textId="77777777" w:rsidR="003F69FF" w:rsidRPr="00B451E6" w:rsidRDefault="003F69FF" w:rsidP="003F69FF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5F36FFB7" w14:textId="77777777" w:rsidR="0091312E" w:rsidRPr="006E5150" w:rsidRDefault="004F2E2F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IX. </w:t>
      </w:r>
      <w:r w:rsidR="001B68E0" w:rsidRPr="006E5150">
        <w:rPr>
          <w:rFonts w:ascii="Arial" w:hAnsi="Arial" w:cs="Arial"/>
          <w:b/>
        </w:rPr>
        <w:t>P</w:t>
      </w:r>
      <w:r w:rsidR="004561BA" w:rsidRPr="006E5150">
        <w:rPr>
          <w:rFonts w:ascii="Arial" w:hAnsi="Arial" w:cs="Arial"/>
          <w:b/>
        </w:rPr>
        <w:t>ostanowienia końcowe</w:t>
      </w:r>
    </w:p>
    <w:p w14:paraId="5BFCE7F8" w14:textId="77777777" w:rsidR="00DB4CD2" w:rsidRPr="006E5150" w:rsidRDefault="00DB4CD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Autor pracy konkursowej ponosi pełną odpowiedzialność wobec </w:t>
      </w:r>
      <w:r w:rsidR="00C24C28" w:rsidRPr="006E5150">
        <w:rPr>
          <w:rFonts w:ascii="Arial" w:hAnsi="Arial" w:cs="Arial"/>
          <w:spacing w:val="-2"/>
        </w:rPr>
        <w:t>O</w:t>
      </w:r>
      <w:r w:rsidRPr="006E5150">
        <w:rPr>
          <w:rFonts w:ascii="Arial" w:hAnsi="Arial" w:cs="Arial"/>
          <w:spacing w:val="-2"/>
        </w:rPr>
        <w:t>rganizatora</w:t>
      </w:r>
      <w:r w:rsidR="00CF297D" w:rsidRPr="006E5150">
        <w:rPr>
          <w:rFonts w:ascii="Arial" w:hAnsi="Arial" w:cs="Arial"/>
          <w:spacing w:val="-2"/>
        </w:rPr>
        <w:t xml:space="preserve"> </w:t>
      </w:r>
      <w:r w:rsidRPr="006E5150">
        <w:rPr>
          <w:rFonts w:ascii="Arial" w:hAnsi="Arial" w:cs="Arial"/>
          <w:spacing w:val="-2"/>
        </w:rPr>
        <w:t>i osób trzecich w</w:t>
      </w:r>
      <w:r w:rsidR="006360D3" w:rsidRPr="006E5150">
        <w:rPr>
          <w:rFonts w:ascii="Arial" w:hAnsi="Arial" w:cs="Arial"/>
          <w:spacing w:val="-2"/>
        </w:rPr>
        <w:t> </w:t>
      </w:r>
      <w:r w:rsidRPr="006E5150">
        <w:rPr>
          <w:rFonts w:ascii="Arial" w:hAnsi="Arial" w:cs="Arial"/>
          <w:spacing w:val="-2"/>
        </w:rPr>
        <w:t xml:space="preserve">przypadku, gdyby </w:t>
      </w:r>
      <w:r w:rsidR="00CF297D" w:rsidRPr="006E5150">
        <w:rPr>
          <w:rFonts w:ascii="Arial" w:hAnsi="Arial" w:cs="Arial"/>
          <w:spacing w:val="-2"/>
        </w:rPr>
        <w:t>udostępniona</w:t>
      </w:r>
      <w:r w:rsidRPr="006E5150">
        <w:rPr>
          <w:rFonts w:ascii="Arial" w:hAnsi="Arial" w:cs="Arial"/>
          <w:spacing w:val="-2"/>
        </w:rPr>
        <w:t xml:space="preserve"> praca konkursowa naruszała prawa, w</w:t>
      </w:r>
      <w:r w:rsidR="00A8502E" w:rsidRPr="006E5150">
        <w:rPr>
          <w:rFonts w:ascii="Arial" w:hAnsi="Arial" w:cs="Arial"/>
          <w:spacing w:val="-2"/>
        </w:rPr>
        <w:t> </w:t>
      </w:r>
      <w:r w:rsidR="00CF297D" w:rsidRPr="006E5150">
        <w:rPr>
          <w:rFonts w:ascii="Arial" w:hAnsi="Arial" w:cs="Arial"/>
          <w:spacing w:val="-2"/>
        </w:rPr>
        <w:t xml:space="preserve">szczególności </w:t>
      </w:r>
      <w:r w:rsidRPr="006E5150">
        <w:rPr>
          <w:rFonts w:ascii="Arial" w:hAnsi="Arial" w:cs="Arial"/>
          <w:spacing w:val="-2"/>
        </w:rPr>
        <w:t xml:space="preserve">prawa autorskie </w:t>
      </w:r>
      <w:r w:rsidR="005D3098">
        <w:rPr>
          <w:rFonts w:ascii="Arial" w:hAnsi="Arial" w:cs="Arial"/>
          <w:spacing w:val="-2"/>
        </w:rPr>
        <w:t>lub</w:t>
      </w:r>
      <w:r w:rsidRPr="006E5150">
        <w:rPr>
          <w:rFonts w:ascii="Arial" w:hAnsi="Arial" w:cs="Arial"/>
          <w:spacing w:val="-2"/>
        </w:rPr>
        <w:t xml:space="preserve"> dobra osobiste osób </w:t>
      </w:r>
      <w:r w:rsidR="00CF297D" w:rsidRPr="006E5150">
        <w:rPr>
          <w:rFonts w:ascii="Arial" w:hAnsi="Arial" w:cs="Arial"/>
          <w:spacing w:val="-2"/>
        </w:rPr>
        <w:t>trzecich</w:t>
      </w:r>
      <w:r w:rsidRPr="006E5150">
        <w:rPr>
          <w:rFonts w:ascii="Arial" w:hAnsi="Arial" w:cs="Arial"/>
          <w:spacing w:val="-2"/>
        </w:rPr>
        <w:t>.</w:t>
      </w:r>
    </w:p>
    <w:p w14:paraId="105C02CB" w14:textId="77777777" w:rsidR="001449F2" w:rsidRPr="006E5150" w:rsidRDefault="001449F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Autor pracy dobrowolnie wyraża zgodę na przetwarzanie swoich danych osobowych oraz zgodę </w:t>
      </w:r>
      <w:r w:rsidR="006C25B5" w:rsidRPr="006E5150">
        <w:rPr>
          <w:rFonts w:ascii="Arial" w:hAnsi="Arial" w:cs="Arial"/>
          <w:spacing w:val="-2"/>
        </w:rPr>
        <w:br/>
      </w:r>
      <w:r w:rsidRPr="006E5150">
        <w:rPr>
          <w:rFonts w:ascii="Arial" w:hAnsi="Arial" w:cs="Arial"/>
          <w:spacing w:val="-2"/>
        </w:rPr>
        <w:t>na podanie do publicznej wiadomości imienia i nazwiska</w:t>
      </w:r>
      <w:r w:rsidR="005D3098" w:rsidRPr="006E5150">
        <w:rPr>
          <w:rFonts w:ascii="Arial" w:hAnsi="Arial" w:cs="Arial"/>
          <w:spacing w:val="-2"/>
        </w:rPr>
        <w:t xml:space="preserve"> </w:t>
      </w:r>
      <w:r w:rsidR="00B05553">
        <w:rPr>
          <w:rFonts w:ascii="Arial" w:hAnsi="Arial" w:cs="Arial"/>
        </w:rPr>
        <w:t>-</w:t>
      </w:r>
      <w:r w:rsidR="005D3098"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  <w:spacing w:val="-2"/>
        </w:rPr>
        <w:t>wyłącznie na potrzeby Konkursu, wypełniając oświadczenia zawarte w formularzu zgłoszeniowym</w:t>
      </w:r>
      <w:r w:rsidRPr="006E5150">
        <w:rPr>
          <w:rStyle w:val="Odwoanieprzypisudolnego"/>
          <w:rFonts w:ascii="Arial" w:hAnsi="Arial" w:cs="Arial"/>
          <w:spacing w:val="-2"/>
        </w:rPr>
        <w:footnoteReference w:id="1"/>
      </w:r>
      <w:r w:rsidRPr="006E5150">
        <w:rPr>
          <w:rFonts w:ascii="Arial" w:hAnsi="Arial" w:cs="Arial"/>
          <w:spacing w:val="-2"/>
        </w:rPr>
        <w:t xml:space="preserve">. </w:t>
      </w:r>
    </w:p>
    <w:p w14:paraId="34E3D63A" w14:textId="77777777" w:rsidR="00DB4CD2" w:rsidRPr="006E5150" w:rsidRDefault="00B3770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W</w:t>
      </w:r>
      <w:r w:rsidR="00817974" w:rsidRPr="006E5150">
        <w:rPr>
          <w:rFonts w:ascii="Arial" w:hAnsi="Arial" w:cs="Arial"/>
          <w:spacing w:val="-2"/>
        </w:rPr>
        <w:t xml:space="preserve"> </w:t>
      </w:r>
      <w:r w:rsidR="00DB4CD2" w:rsidRPr="006E5150">
        <w:rPr>
          <w:rFonts w:ascii="Arial" w:hAnsi="Arial" w:cs="Arial"/>
          <w:spacing w:val="-2"/>
        </w:rPr>
        <w:t xml:space="preserve">przypadku naruszenia przez </w:t>
      </w:r>
      <w:r w:rsidR="009E0AD3" w:rsidRPr="006E5150">
        <w:rPr>
          <w:rFonts w:ascii="Arial" w:hAnsi="Arial" w:cs="Arial"/>
          <w:spacing w:val="-2"/>
        </w:rPr>
        <w:t>a</w:t>
      </w:r>
      <w:r w:rsidR="00DB4CD2" w:rsidRPr="006E5150">
        <w:rPr>
          <w:rFonts w:ascii="Arial" w:hAnsi="Arial" w:cs="Arial"/>
          <w:spacing w:val="-2"/>
        </w:rPr>
        <w:t xml:space="preserve">utora postanowień niniejszego </w:t>
      </w:r>
      <w:r w:rsidR="009E0AD3" w:rsidRPr="006E5150">
        <w:rPr>
          <w:rFonts w:ascii="Arial" w:hAnsi="Arial" w:cs="Arial"/>
          <w:spacing w:val="-2"/>
        </w:rPr>
        <w:t>r</w:t>
      </w:r>
      <w:r w:rsidR="00DB4CD2" w:rsidRPr="006E5150">
        <w:rPr>
          <w:rFonts w:ascii="Arial" w:hAnsi="Arial" w:cs="Arial"/>
          <w:spacing w:val="-2"/>
        </w:rPr>
        <w:t>egulaminu</w:t>
      </w:r>
      <w:r w:rsidR="00C24C28" w:rsidRPr="006E5150">
        <w:rPr>
          <w:rFonts w:ascii="Arial" w:hAnsi="Arial" w:cs="Arial"/>
          <w:spacing w:val="-2"/>
        </w:rPr>
        <w:t xml:space="preserve"> O</w:t>
      </w:r>
      <w:r w:rsidR="00DB4CD2" w:rsidRPr="006E5150">
        <w:rPr>
          <w:rFonts w:ascii="Arial" w:hAnsi="Arial" w:cs="Arial"/>
          <w:spacing w:val="-2"/>
        </w:rPr>
        <w:t xml:space="preserve">rganizator </w:t>
      </w:r>
      <w:r w:rsidR="00496D96" w:rsidRPr="006E5150">
        <w:rPr>
          <w:rFonts w:ascii="Arial" w:hAnsi="Arial" w:cs="Arial"/>
          <w:spacing w:val="-2"/>
        </w:rPr>
        <w:t>m</w:t>
      </w:r>
      <w:r w:rsidR="00DB4CD2" w:rsidRPr="006E5150">
        <w:rPr>
          <w:rFonts w:ascii="Arial" w:hAnsi="Arial" w:cs="Arial"/>
          <w:spacing w:val="-2"/>
        </w:rPr>
        <w:t xml:space="preserve">oże </w:t>
      </w:r>
      <w:r w:rsidRPr="006E5150">
        <w:rPr>
          <w:rFonts w:ascii="Arial" w:hAnsi="Arial" w:cs="Arial"/>
          <w:spacing w:val="-2"/>
        </w:rPr>
        <w:t>w</w:t>
      </w:r>
      <w:r w:rsidR="00DB4CD2" w:rsidRPr="006E5150">
        <w:rPr>
          <w:rFonts w:ascii="Arial" w:hAnsi="Arial" w:cs="Arial"/>
          <w:spacing w:val="-2"/>
        </w:rPr>
        <w:t xml:space="preserve">ykluczyć go z udziału w </w:t>
      </w:r>
      <w:r w:rsidR="00C24C28" w:rsidRPr="006E5150">
        <w:rPr>
          <w:rFonts w:ascii="Arial" w:hAnsi="Arial" w:cs="Arial"/>
          <w:spacing w:val="-2"/>
        </w:rPr>
        <w:t>K</w:t>
      </w:r>
      <w:r w:rsidR="00DB4CD2" w:rsidRPr="006E5150">
        <w:rPr>
          <w:rFonts w:ascii="Arial" w:hAnsi="Arial" w:cs="Arial"/>
          <w:spacing w:val="-2"/>
        </w:rPr>
        <w:t>onkursie.</w:t>
      </w:r>
    </w:p>
    <w:p w14:paraId="239E368E" w14:textId="77777777" w:rsidR="00DB4CD2" w:rsidRPr="006E5150" w:rsidRDefault="00DB4CD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Nadesłane egzemplarze nagrodzonych prac konkursowych </w:t>
      </w:r>
      <w:r w:rsidR="00CF297D" w:rsidRPr="006E5150">
        <w:rPr>
          <w:rFonts w:ascii="Arial" w:hAnsi="Arial" w:cs="Arial"/>
          <w:spacing w:val="-2"/>
        </w:rPr>
        <w:t>stają</w:t>
      </w:r>
      <w:r w:rsidRPr="006E5150">
        <w:rPr>
          <w:rFonts w:ascii="Arial" w:hAnsi="Arial" w:cs="Arial"/>
          <w:spacing w:val="-2"/>
        </w:rPr>
        <w:t xml:space="preserve"> się </w:t>
      </w:r>
      <w:r w:rsidR="00CF297D" w:rsidRPr="006E5150">
        <w:rPr>
          <w:rFonts w:ascii="Arial" w:hAnsi="Arial" w:cs="Arial"/>
          <w:spacing w:val="-2"/>
        </w:rPr>
        <w:t>własnością</w:t>
      </w:r>
      <w:r w:rsidRPr="006E5150">
        <w:rPr>
          <w:rFonts w:ascii="Arial" w:hAnsi="Arial" w:cs="Arial"/>
          <w:spacing w:val="-2"/>
        </w:rPr>
        <w:t xml:space="preserve"> </w:t>
      </w:r>
      <w:r w:rsidR="00C24C28" w:rsidRPr="006E5150">
        <w:rPr>
          <w:rFonts w:ascii="Arial" w:hAnsi="Arial" w:cs="Arial"/>
          <w:spacing w:val="-2"/>
        </w:rPr>
        <w:t>O</w:t>
      </w:r>
      <w:r w:rsidRPr="006E5150">
        <w:rPr>
          <w:rFonts w:ascii="Arial" w:hAnsi="Arial" w:cs="Arial"/>
          <w:spacing w:val="-2"/>
        </w:rPr>
        <w:t>rganizatora.</w:t>
      </w:r>
    </w:p>
    <w:p w14:paraId="079FA401" w14:textId="25F75A2E" w:rsidR="00DB4CD2" w:rsidRPr="006E5150" w:rsidRDefault="00DB4CD2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Autorzy prac nienagrodzonych mogą je ode</w:t>
      </w:r>
      <w:r w:rsidR="00A44B6B" w:rsidRPr="006E5150">
        <w:rPr>
          <w:rFonts w:ascii="Arial" w:hAnsi="Arial" w:cs="Arial"/>
          <w:spacing w:val="-2"/>
        </w:rPr>
        <w:t>b</w:t>
      </w:r>
      <w:r w:rsidRPr="006E5150">
        <w:rPr>
          <w:rFonts w:ascii="Arial" w:hAnsi="Arial" w:cs="Arial"/>
          <w:spacing w:val="-2"/>
        </w:rPr>
        <w:t xml:space="preserve">rać w siedzibie Urzędu </w:t>
      </w:r>
      <w:r w:rsidR="00CF297D" w:rsidRPr="006E5150">
        <w:rPr>
          <w:rFonts w:ascii="Arial" w:hAnsi="Arial" w:cs="Arial"/>
          <w:spacing w:val="-2"/>
        </w:rPr>
        <w:t>P</w:t>
      </w:r>
      <w:r w:rsidRPr="006E5150">
        <w:rPr>
          <w:rFonts w:ascii="Arial" w:hAnsi="Arial" w:cs="Arial"/>
          <w:spacing w:val="-2"/>
        </w:rPr>
        <w:t xml:space="preserve">atentowego RP (Warszawa, </w:t>
      </w:r>
      <w:r w:rsidR="00484356" w:rsidRPr="006E5150">
        <w:rPr>
          <w:rFonts w:ascii="Arial" w:hAnsi="Arial" w:cs="Arial"/>
          <w:spacing w:val="-2"/>
        </w:rPr>
        <w:br/>
      </w:r>
      <w:r w:rsidRPr="006E5150">
        <w:rPr>
          <w:rFonts w:ascii="Arial" w:hAnsi="Arial" w:cs="Arial"/>
          <w:spacing w:val="-2"/>
        </w:rPr>
        <w:t xml:space="preserve">al. Niepodległości 188/192, pokój 419, </w:t>
      </w:r>
      <w:r w:rsidR="00CF297D" w:rsidRPr="006E5150">
        <w:rPr>
          <w:rFonts w:ascii="Arial" w:hAnsi="Arial" w:cs="Arial"/>
          <w:spacing w:val="-2"/>
        </w:rPr>
        <w:t>t</w:t>
      </w:r>
      <w:r w:rsidRPr="006E5150">
        <w:rPr>
          <w:rFonts w:ascii="Arial" w:hAnsi="Arial" w:cs="Arial"/>
          <w:spacing w:val="-2"/>
        </w:rPr>
        <w:t>el. 22 579 0</w:t>
      </w:r>
      <w:r w:rsidR="004F2E2F" w:rsidRPr="006E5150">
        <w:rPr>
          <w:rFonts w:ascii="Arial" w:hAnsi="Arial" w:cs="Arial"/>
          <w:spacing w:val="-2"/>
        </w:rPr>
        <w:t>3 51</w:t>
      </w:r>
      <w:r w:rsidRPr="006E5150">
        <w:rPr>
          <w:rFonts w:ascii="Arial" w:hAnsi="Arial" w:cs="Arial"/>
          <w:spacing w:val="-2"/>
        </w:rPr>
        <w:t>)</w:t>
      </w:r>
      <w:r w:rsidR="00496D96" w:rsidRPr="006E5150">
        <w:rPr>
          <w:rFonts w:ascii="Arial" w:hAnsi="Arial" w:cs="Arial"/>
          <w:spacing w:val="-2"/>
        </w:rPr>
        <w:t xml:space="preserve"> </w:t>
      </w:r>
      <w:r w:rsidRPr="006E5150">
        <w:rPr>
          <w:rFonts w:ascii="Arial" w:hAnsi="Arial" w:cs="Arial"/>
          <w:spacing w:val="-2"/>
        </w:rPr>
        <w:t xml:space="preserve">do </w:t>
      </w:r>
      <w:r w:rsidR="00256338" w:rsidRPr="006E5150">
        <w:rPr>
          <w:rFonts w:ascii="Arial" w:hAnsi="Arial" w:cs="Arial"/>
          <w:spacing w:val="-2"/>
        </w:rPr>
        <w:t xml:space="preserve">31 grudnia </w:t>
      </w:r>
      <w:r w:rsidR="00526B45">
        <w:rPr>
          <w:rFonts w:ascii="Arial" w:hAnsi="Arial" w:cs="Arial"/>
          <w:spacing w:val="-2"/>
        </w:rPr>
        <w:t>202</w:t>
      </w:r>
      <w:r w:rsidR="00157471">
        <w:rPr>
          <w:rFonts w:ascii="Arial" w:hAnsi="Arial" w:cs="Arial"/>
          <w:spacing w:val="-2"/>
        </w:rPr>
        <w:t>1</w:t>
      </w:r>
      <w:r w:rsidR="000B1EC8" w:rsidRPr="006E5150">
        <w:rPr>
          <w:rFonts w:ascii="Arial" w:hAnsi="Arial" w:cs="Arial"/>
          <w:spacing w:val="-2"/>
        </w:rPr>
        <w:t xml:space="preserve"> </w:t>
      </w:r>
      <w:r w:rsidRPr="006E5150">
        <w:rPr>
          <w:rFonts w:ascii="Arial" w:hAnsi="Arial" w:cs="Arial"/>
          <w:spacing w:val="-2"/>
        </w:rPr>
        <w:t>r. po uzgodnieniu terminu odbioru e-mailem</w:t>
      </w:r>
      <w:r w:rsidR="00A8502E" w:rsidRPr="006E5150">
        <w:rPr>
          <w:rFonts w:ascii="Arial" w:hAnsi="Arial" w:cs="Arial"/>
          <w:spacing w:val="-2"/>
        </w:rPr>
        <w:t xml:space="preserve"> </w:t>
      </w:r>
      <w:r w:rsidR="00A8502E" w:rsidRPr="005C1400">
        <w:rPr>
          <w:rFonts w:ascii="Arial" w:hAnsi="Arial" w:cs="Arial"/>
          <w:spacing w:val="-2"/>
        </w:rPr>
        <w:t>pod adresem</w:t>
      </w:r>
      <w:r w:rsidRPr="005C1400">
        <w:rPr>
          <w:rFonts w:ascii="Arial" w:hAnsi="Arial" w:cs="Arial"/>
          <w:spacing w:val="-2"/>
        </w:rPr>
        <w:t xml:space="preserve"> </w:t>
      </w:r>
      <w:hyperlink r:id="rId9" w:history="1">
        <w:r w:rsidR="00E547D5" w:rsidRPr="005C1400">
          <w:rPr>
            <w:rStyle w:val="Hipercze"/>
            <w:rFonts w:ascii="Arial" w:hAnsi="Arial" w:cs="Arial"/>
            <w:color w:val="auto"/>
            <w:spacing w:val="-2"/>
            <w:u w:val="none"/>
          </w:rPr>
          <w:t>konkurs@uprp.gov.pl</w:t>
        </w:r>
      </w:hyperlink>
      <w:r w:rsidRPr="005C1400">
        <w:rPr>
          <w:rFonts w:ascii="Arial" w:hAnsi="Arial" w:cs="Arial"/>
          <w:spacing w:val="-2"/>
        </w:rPr>
        <w:t>.</w:t>
      </w:r>
      <w:r w:rsidR="00CF297D" w:rsidRPr="005C1400">
        <w:rPr>
          <w:rFonts w:ascii="Arial" w:hAnsi="Arial" w:cs="Arial"/>
          <w:spacing w:val="-2"/>
        </w:rPr>
        <w:t xml:space="preserve"> Po </w:t>
      </w:r>
      <w:r w:rsidR="00CF297D" w:rsidRPr="006E5150">
        <w:rPr>
          <w:rFonts w:ascii="Arial" w:hAnsi="Arial" w:cs="Arial"/>
          <w:spacing w:val="-2"/>
        </w:rPr>
        <w:t>u</w:t>
      </w:r>
      <w:r w:rsidRPr="006E5150">
        <w:rPr>
          <w:rFonts w:ascii="Arial" w:hAnsi="Arial" w:cs="Arial"/>
          <w:spacing w:val="-2"/>
        </w:rPr>
        <w:t xml:space="preserve">pływie wyznaczonego terminu nieodebrane prace oraz dokumenty zgłoszeniowe </w:t>
      </w:r>
      <w:r w:rsidR="00CF297D" w:rsidRPr="006E5150">
        <w:rPr>
          <w:rFonts w:ascii="Arial" w:hAnsi="Arial" w:cs="Arial"/>
          <w:spacing w:val="-2"/>
        </w:rPr>
        <w:t>zostaną</w:t>
      </w:r>
      <w:r w:rsidR="00E40959" w:rsidRPr="006E5150">
        <w:rPr>
          <w:rFonts w:ascii="Arial" w:hAnsi="Arial" w:cs="Arial"/>
          <w:spacing w:val="-2"/>
        </w:rPr>
        <w:t xml:space="preserve"> zniszczone.</w:t>
      </w:r>
    </w:p>
    <w:p w14:paraId="1263799B" w14:textId="0DC7F7B6" w:rsidR="00DB4CD2" w:rsidRPr="006E5150" w:rsidRDefault="00DB4CD2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  <w:spacing w:val="-2"/>
        </w:rPr>
        <w:t xml:space="preserve">W sprawach nieuregulowanych niniejszym </w:t>
      </w:r>
      <w:r w:rsidR="009E0AD3" w:rsidRPr="006E5150">
        <w:rPr>
          <w:rFonts w:ascii="Arial" w:hAnsi="Arial" w:cs="Arial"/>
          <w:spacing w:val="-2"/>
        </w:rPr>
        <w:t>r</w:t>
      </w:r>
      <w:r w:rsidR="00CF297D" w:rsidRPr="006E5150">
        <w:rPr>
          <w:rFonts w:ascii="Arial" w:hAnsi="Arial" w:cs="Arial"/>
          <w:spacing w:val="-2"/>
        </w:rPr>
        <w:t>egulaminem</w:t>
      </w:r>
      <w:r w:rsidR="0061402D" w:rsidRPr="006E5150">
        <w:rPr>
          <w:rFonts w:ascii="Arial" w:hAnsi="Arial" w:cs="Arial"/>
          <w:spacing w:val="-2"/>
        </w:rPr>
        <w:t xml:space="preserve"> stosuje się przepisy ustawy </w:t>
      </w:r>
      <w:r w:rsidR="009E0AD3" w:rsidRPr="006E5150">
        <w:rPr>
          <w:rFonts w:ascii="Arial" w:hAnsi="Arial" w:cs="Arial"/>
          <w:spacing w:val="-2"/>
        </w:rPr>
        <w:t>z</w:t>
      </w:r>
      <w:r w:rsidR="00E73128" w:rsidRPr="006E5150">
        <w:rPr>
          <w:rFonts w:ascii="Arial" w:hAnsi="Arial" w:cs="Arial"/>
          <w:spacing w:val="-2"/>
        </w:rPr>
        <w:t> </w:t>
      </w:r>
      <w:r w:rsidR="009E0AD3" w:rsidRPr="006E5150">
        <w:rPr>
          <w:rFonts w:ascii="Arial" w:hAnsi="Arial" w:cs="Arial"/>
          <w:spacing w:val="-2"/>
        </w:rPr>
        <w:t>dnia 4 lutego 1994 r. o prawie autorskim i prawach pokrewnych</w:t>
      </w:r>
      <w:r w:rsidR="00E73128" w:rsidRPr="006E5150">
        <w:rPr>
          <w:rFonts w:ascii="Arial" w:hAnsi="Arial" w:cs="Arial"/>
          <w:spacing w:val="-2"/>
        </w:rPr>
        <w:t>,</w:t>
      </w:r>
      <w:r w:rsidR="009E0AD3" w:rsidRPr="006E5150">
        <w:rPr>
          <w:rFonts w:ascii="Arial" w:hAnsi="Arial" w:cs="Arial"/>
          <w:spacing w:val="-2"/>
        </w:rPr>
        <w:t xml:space="preserve"> </w:t>
      </w:r>
      <w:r w:rsidR="004F54EC" w:rsidRPr="006E5150">
        <w:rPr>
          <w:rFonts w:ascii="Arial" w:hAnsi="Arial" w:cs="Arial"/>
          <w:spacing w:val="-2"/>
        </w:rPr>
        <w:t xml:space="preserve">t. j. </w:t>
      </w:r>
      <w:r w:rsidR="009E0AD3" w:rsidRPr="006E5150">
        <w:rPr>
          <w:rFonts w:ascii="Arial" w:hAnsi="Arial" w:cs="Arial"/>
          <w:spacing w:val="-2"/>
        </w:rPr>
        <w:t xml:space="preserve">Dz.U. z </w:t>
      </w:r>
      <w:r w:rsidR="007458A5" w:rsidRPr="006E5150">
        <w:rPr>
          <w:rFonts w:ascii="Arial" w:hAnsi="Arial" w:cs="Arial"/>
          <w:spacing w:val="-2"/>
        </w:rPr>
        <w:t>201</w:t>
      </w:r>
      <w:r w:rsidR="007458A5">
        <w:rPr>
          <w:rFonts w:ascii="Arial" w:hAnsi="Arial" w:cs="Arial"/>
          <w:spacing w:val="-2"/>
        </w:rPr>
        <w:t>9</w:t>
      </w:r>
      <w:r w:rsidR="007458A5" w:rsidRPr="006E5150">
        <w:rPr>
          <w:rFonts w:ascii="Arial" w:hAnsi="Arial" w:cs="Arial"/>
          <w:spacing w:val="-2"/>
        </w:rPr>
        <w:t xml:space="preserve"> </w:t>
      </w:r>
      <w:r w:rsidR="009E0AD3" w:rsidRPr="006E5150">
        <w:rPr>
          <w:rFonts w:ascii="Arial" w:hAnsi="Arial" w:cs="Arial"/>
          <w:spacing w:val="-2"/>
        </w:rPr>
        <w:t xml:space="preserve">r., poz. </w:t>
      </w:r>
      <w:r w:rsidR="007458A5">
        <w:rPr>
          <w:rFonts w:ascii="Arial" w:hAnsi="Arial" w:cs="Arial"/>
          <w:spacing w:val="-2"/>
        </w:rPr>
        <w:t>1231</w:t>
      </w:r>
      <w:r w:rsidR="007458A5" w:rsidRPr="006E5150">
        <w:rPr>
          <w:rFonts w:ascii="Arial" w:hAnsi="Arial" w:cs="Arial"/>
          <w:spacing w:val="-2"/>
        </w:rPr>
        <w:t xml:space="preserve"> </w:t>
      </w:r>
      <w:r w:rsidR="009E0AD3" w:rsidRPr="006E5150">
        <w:rPr>
          <w:rFonts w:ascii="Arial" w:hAnsi="Arial" w:cs="Arial"/>
          <w:spacing w:val="-2"/>
        </w:rPr>
        <w:t>z</w:t>
      </w:r>
      <w:r w:rsidR="009E0AD3" w:rsidRPr="006E5150">
        <w:rPr>
          <w:rFonts w:ascii="Arial" w:hAnsi="Arial" w:cs="Arial"/>
        </w:rPr>
        <w:t> </w:t>
      </w:r>
      <w:r w:rsidR="009E0AD3" w:rsidRPr="006E5150">
        <w:rPr>
          <w:rFonts w:ascii="Arial" w:hAnsi="Arial" w:cs="Arial"/>
          <w:spacing w:val="-2"/>
        </w:rPr>
        <w:t>późniejszymi zmianami</w:t>
      </w:r>
      <w:r w:rsidR="0061402D" w:rsidRPr="006E5150">
        <w:rPr>
          <w:rFonts w:ascii="Arial" w:hAnsi="Arial" w:cs="Arial"/>
          <w:spacing w:val="-2"/>
        </w:rPr>
        <w:t xml:space="preserve">, kodeksu cywilnego oraz </w:t>
      </w:r>
      <w:r w:rsidR="00496D96" w:rsidRPr="006E5150">
        <w:rPr>
          <w:rFonts w:ascii="Arial" w:hAnsi="Arial" w:cs="Arial"/>
          <w:spacing w:val="-2"/>
        </w:rPr>
        <w:t>i</w:t>
      </w:r>
      <w:r w:rsidR="0061402D" w:rsidRPr="006E5150">
        <w:rPr>
          <w:rFonts w:ascii="Arial" w:hAnsi="Arial" w:cs="Arial"/>
          <w:spacing w:val="-2"/>
        </w:rPr>
        <w:t>nne właściwe przepisy prawa polskiego.</w:t>
      </w:r>
    </w:p>
    <w:p w14:paraId="0D3CEE7A" w14:textId="77777777" w:rsidR="006C6C47" w:rsidRPr="006E5150" w:rsidRDefault="006C6C47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Organizator zastrzega sobie prawo do nierozstrzygnięcia </w:t>
      </w:r>
      <w:r w:rsidR="00C24C28" w:rsidRPr="006E5150">
        <w:rPr>
          <w:rFonts w:ascii="Arial" w:hAnsi="Arial" w:cs="Arial"/>
          <w:spacing w:val="-2"/>
        </w:rPr>
        <w:t>K</w:t>
      </w:r>
      <w:r w:rsidRPr="006E5150">
        <w:rPr>
          <w:rFonts w:ascii="Arial" w:hAnsi="Arial" w:cs="Arial"/>
          <w:spacing w:val="-2"/>
        </w:rPr>
        <w:t>onkursu.</w:t>
      </w:r>
    </w:p>
    <w:p w14:paraId="75957683" w14:textId="77777777" w:rsidR="006C6C47" w:rsidRPr="006E5150" w:rsidRDefault="006C6C47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Organizator zastrzega sobie prawo </w:t>
      </w:r>
      <w:r w:rsidR="00E5616E" w:rsidRPr="006E5150">
        <w:rPr>
          <w:rFonts w:ascii="Arial" w:hAnsi="Arial" w:cs="Arial"/>
          <w:spacing w:val="-2"/>
        </w:rPr>
        <w:t xml:space="preserve">do </w:t>
      </w:r>
      <w:r w:rsidRPr="006E5150">
        <w:rPr>
          <w:rFonts w:ascii="Arial" w:hAnsi="Arial" w:cs="Arial"/>
          <w:spacing w:val="-2"/>
        </w:rPr>
        <w:t>zmiany regulaminu</w:t>
      </w:r>
      <w:r w:rsidR="0029344B" w:rsidRPr="006E5150">
        <w:rPr>
          <w:rFonts w:ascii="Arial" w:hAnsi="Arial" w:cs="Arial"/>
          <w:spacing w:val="-2"/>
        </w:rPr>
        <w:t>,</w:t>
      </w:r>
      <w:r w:rsidRPr="006E5150">
        <w:rPr>
          <w:rFonts w:ascii="Arial" w:hAnsi="Arial" w:cs="Arial"/>
          <w:spacing w:val="-2"/>
        </w:rPr>
        <w:t xml:space="preserve"> pod warunkiem że taka zmiana nie naruszy praw nabytych </w:t>
      </w:r>
      <w:r w:rsidR="00B712D5" w:rsidRPr="006E5150">
        <w:rPr>
          <w:rFonts w:ascii="Arial" w:hAnsi="Arial" w:cs="Arial"/>
          <w:spacing w:val="-2"/>
        </w:rPr>
        <w:t>U</w:t>
      </w:r>
      <w:r w:rsidRPr="006E5150">
        <w:rPr>
          <w:rFonts w:ascii="Arial" w:hAnsi="Arial" w:cs="Arial"/>
          <w:spacing w:val="-2"/>
        </w:rPr>
        <w:t xml:space="preserve">czestników </w:t>
      </w:r>
      <w:r w:rsidR="00C24C28" w:rsidRPr="006E5150">
        <w:rPr>
          <w:rFonts w:ascii="Arial" w:hAnsi="Arial" w:cs="Arial"/>
          <w:spacing w:val="-2"/>
        </w:rPr>
        <w:t>K</w:t>
      </w:r>
      <w:r w:rsidRPr="006E5150">
        <w:rPr>
          <w:rFonts w:ascii="Arial" w:hAnsi="Arial" w:cs="Arial"/>
          <w:spacing w:val="-2"/>
        </w:rPr>
        <w:t xml:space="preserve">onkursu. O wszelkich zmianach </w:t>
      </w:r>
      <w:r w:rsidR="00C24C28" w:rsidRPr="006E5150">
        <w:rPr>
          <w:rFonts w:ascii="Arial" w:hAnsi="Arial" w:cs="Arial"/>
          <w:spacing w:val="-2"/>
        </w:rPr>
        <w:t>O</w:t>
      </w:r>
      <w:r w:rsidRPr="006E5150">
        <w:rPr>
          <w:rFonts w:ascii="Arial" w:hAnsi="Arial" w:cs="Arial"/>
          <w:spacing w:val="-2"/>
        </w:rPr>
        <w:t xml:space="preserve">rganizator będzie informować na </w:t>
      </w:r>
      <w:r w:rsidR="00A76082" w:rsidRPr="006E5150">
        <w:rPr>
          <w:rFonts w:ascii="Arial" w:hAnsi="Arial" w:cs="Arial"/>
          <w:spacing w:val="-2"/>
        </w:rPr>
        <w:t xml:space="preserve">swojej </w:t>
      </w:r>
      <w:r w:rsidRPr="006E5150">
        <w:rPr>
          <w:rFonts w:ascii="Arial" w:hAnsi="Arial" w:cs="Arial"/>
          <w:spacing w:val="-2"/>
        </w:rPr>
        <w:t xml:space="preserve">oficjalnej stronie internetowej </w:t>
      </w:r>
      <w:hyperlink r:id="rId10" w:history="1">
        <w:r w:rsidRPr="006E5150">
          <w:rPr>
            <w:rFonts w:ascii="Arial" w:hAnsi="Arial" w:cs="Arial"/>
            <w:spacing w:val="-2"/>
          </w:rPr>
          <w:t>www.uprp.gov.pl</w:t>
        </w:r>
      </w:hyperlink>
      <w:r w:rsidRPr="006E5150">
        <w:rPr>
          <w:rFonts w:ascii="Arial" w:hAnsi="Arial" w:cs="Arial"/>
          <w:spacing w:val="-2"/>
        </w:rPr>
        <w:t>.</w:t>
      </w:r>
    </w:p>
    <w:p w14:paraId="01F088A3" w14:textId="77777777" w:rsidR="00133257" w:rsidRPr="006E5150" w:rsidRDefault="00133257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Niniejszy regulamin wchodzi w życie z dniem ogłoszenia na stronie internetowej Urzędu Patentowego RP </w:t>
      </w:r>
      <w:r w:rsidR="00B05553">
        <w:rPr>
          <w:rFonts w:ascii="Arial" w:hAnsi="Arial" w:cs="Arial"/>
        </w:rPr>
        <w:t>-</w:t>
      </w:r>
      <w:r w:rsidRPr="006E5150">
        <w:rPr>
          <w:rFonts w:ascii="Arial" w:hAnsi="Arial" w:cs="Arial"/>
        </w:rPr>
        <w:t xml:space="preserve"> </w:t>
      </w:r>
      <w:hyperlink r:id="rId11" w:history="1">
        <w:r w:rsidRPr="006E5150">
          <w:rPr>
            <w:rStyle w:val="Hipercze"/>
            <w:rFonts w:ascii="Arial" w:hAnsi="Arial" w:cs="Arial"/>
            <w:color w:val="auto"/>
            <w:u w:val="none"/>
          </w:rPr>
          <w:t>www.uprp.gov.pl</w:t>
        </w:r>
      </w:hyperlink>
    </w:p>
    <w:p w14:paraId="03B6913D" w14:textId="77777777" w:rsidR="00E11A23" w:rsidRPr="00B451E6" w:rsidRDefault="00E11A23" w:rsidP="006360D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</w:rPr>
      </w:pPr>
    </w:p>
    <w:p w14:paraId="0DEE713C" w14:textId="77777777" w:rsidR="00E11A23" w:rsidRPr="006E5150" w:rsidRDefault="00133257" w:rsidP="00F97E19">
      <w:pPr>
        <w:widowControl w:val="0"/>
        <w:tabs>
          <w:tab w:val="num" w:pos="454"/>
        </w:tabs>
        <w:spacing w:after="0"/>
        <w:ind w:left="-142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X. </w:t>
      </w:r>
      <w:r w:rsidR="00E11A23" w:rsidRPr="006E5150">
        <w:rPr>
          <w:rFonts w:ascii="Arial" w:hAnsi="Arial" w:cs="Arial"/>
          <w:b/>
        </w:rPr>
        <w:t>U</w:t>
      </w:r>
      <w:r w:rsidR="004561BA" w:rsidRPr="006E5150">
        <w:rPr>
          <w:rFonts w:ascii="Arial" w:hAnsi="Arial" w:cs="Arial"/>
          <w:b/>
        </w:rPr>
        <w:t>nieważnienie Konkursu</w:t>
      </w:r>
    </w:p>
    <w:p w14:paraId="0F7ACB61" w14:textId="77777777" w:rsidR="00E11A23" w:rsidRPr="006E5150" w:rsidRDefault="00E11A23" w:rsidP="004318C5">
      <w:pPr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pacing w:val="-4"/>
        </w:rPr>
      </w:pPr>
      <w:r w:rsidRPr="006E5150">
        <w:rPr>
          <w:rFonts w:ascii="Arial" w:hAnsi="Arial" w:cs="Arial"/>
          <w:spacing w:val="-4"/>
        </w:rPr>
        <w:t xml:space="preserve">Organizator zastrzega sobie prawo do unieważnienia </w:t>
      </w:r>
      <w:r w:rsidR="00C24C28" w:rsidRPr="006E5150">
        <w:rPr>
          <w:rFonts w:ascii="Arial" w:hAnsi="Arial" w:cs="Arial"/>
          <w:spacing w:val="-4"/>
        </w:rPr>
        <w:t>K</w:t>
      </w:r>
      <w:r w:rsidRPr="006E5150">
        <w:rPr>
          <w:rFonts w:ascii="Arial" w:hAnsi="Arial" w:cs="Arial"/>
          <w:spacing w:val="-4"/>
        </w:rPr>
        <w:t>onkursu</w:t>
      </w:r>
      <w:r w:rsidR="00D63F2A" w:rsidRPr="006E5150">
        <w:rPr>
          <w:rFonts w:ascii="Arial" w:hAnsi="Arial" w:cs="Arial"/>
          <w:spacing w:val="-4"/>
        </w:rPr>
        <w:t>,</w:t>
      </w:r>
      <w:r w:rsidRPr="006E5150">
        <w:rPr>
          <w:rFonts w:ascii="Arial" w:hAnsi="Arial" w:cs="Arial"/>
          <w:spacing w:val="-4"/>
        </w:rPr>
        <w:t xml:space="preserve"> w szczególności w</w:t>
      </w:r>
      <w:r w:rsidR="00A57309" w:rsidRPr="006E5150">
        <w:rPr>
          <w:rFonts w:ascii="Arial" w:hAnsi="Arial" w:cs="Arial"/>
          <w:spacing w:val="-4"/>
        </w:rPr>
        <w:t> </w:t>
      </w:r>
      <w:r w:rsidRPr="006E5150">
        <w:rPr>
          <w:rFonts w:ascii="Arial" w:hAnsi="Arial" w:cs="Arial"/>
          <w:spacing w:val="-4"/>
        </w:rPr>
        <w:t>przypadku:</w:t>
      </w:r>
    </w:p>
    <w:p w14:paraId="74D9027E" w14:textId="77777777" w:rsidR="00E11A23" w:rsidRPr="006E5150" w:rsidRDefault="00E11A23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gdy nie wpłynie żadna praca konkursowa</w:t>
      </w:r>
      <w:r w:rsidR="00A57309" w:rsidRPr="006E5150">
        <w:rPr>
          <w:rFonts w:ascii="Arial" w:hAnsi="Arial" w:cs="Arial"/>
        </w:rPr>
        <w:t>,</w:t>
      </w:r>
    </w:p>
    <w:p w14:paraId="44419173" w14:textId="77777777" w:rsidR="00E11A23" w:rsidRPr="006E5150" w:rsidRDefault="00E11A23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gdy </w:t>
      </w:r>
      <w:r w:rsidR="00502463" w:rsidRPr="006E5150">
        <w:rPr>
          <w:rFonts w:ascii="Arial" w:hAnsi="Arial" w:cs="Arial"/>
        </w:rPr>
        <w:t>żadna praca</w:t>
      </w:r>
      <w:r w:rsidRPr="006E5150">
        <w:rPr>
          <w:rFonts w:ascii="Arial" w:hAnsi="Arial" w:cs="Arial"/>
        </w:rPr>
        <w:t xml:space="preserve"> konkursow</w:t>
      </w:r>
      <w:r w:rsidR="00502463" w:rsidRPr="006E5150">
        <w:rPr>
          <w:rFonts w:ascii="Arial" w:hAnsi="Arial" w:cs="Arial"/>
        </w:rPr>
        <w:t>a</w:t>
      </w:r>
      <w:r w:rsidRPr="006E5150">
        <w:rPr>
          <w:rFonts w:ascii="Arial" w:hAnsi="Arial" w:cs="Arial"/>
        </w:rPr>
        <w:t xml:space="preserve"> nie spełni warunków niniejszego regulaminu</w:t>
      </w:r>
      <w:r w:rsidR="00A57309" w:rsidRPr="006E5150">
        <w:rPr>
          <w:rFonts w:ascii="Arial" w:hAnsi="Arial" w:cs="Arial"/>
        </w:rPr>
        <w:t>,</w:t>
      </w:r>
    </w:p>
    <w:p w14:paraId="2275B9C7" w14:textId="77777777" w:rsidR="00E11A23" w:rsidRDefault="00E11A23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niezadowalającego poziomu </w:t>
      </w:r>
      <w:r w:rsidR="00D11EF1" w:rsidRPr="006E5150">
        <w:rPr>
          <w:rFonts w:ascii="Arial" w:hAnsi="Arial" w:cs="Arial"/>
        </w:rPr>
        <w:t>naukowego</w:t>
      </w:r>
      <w:r w:rsidRPr="006E5150">
        <w:rPr>
          <w:rFonts w:ascii="Arial" w:hAnsi="Arial" w:cs="Arial"/>
        </w:rPr>
        <w:t xml:space="preserve"> prac konkursowych.</w:t>
      </w:r>
    </w:p>
    <w:p w14:paraId="1964C855" w14:textId="77777777" w:rsidR="00B451E6" w:rsidRPr="00420861" w:rsidRDefault="00B451E6" w:rsidP="00B451E6">
      <w:pPr>
        <w:widowControl w:val="0"/>
        <w:spacing w:after="0"/>
        <w:ind w:left="567"/>
        <w:jc w:val="both"/>
        <w:rPr>
          <w:rFonts w:ascii="Arial" w:hAnsi="Arial" w:cs="Arial"/>
          <w:sz w:val="18"/>
          <w:szCs w:val="12"/>
        </w:rPr>
      </w:pPr>
    </w:p>
    <w:p w14:paraId="4A6631D4" w14:textId="77777777" w:rsidR="009E0AD3" w:rsidRPr="006E5150" w:rsidRDefault="009E0AD3" w:rsidP="0010091A">
      <w:pPr>
        <w:pStyle w:val="Akapitzlist"/>
        <w:ind w:left="0"/>
        <w:jc w:val="both"/>
        <w:rPr>
          <w:rFonts w:ascii="Arial" w:hAnsi="Arial" w:cs="Arial"/>
          <w:sz w:val="20"/>
          <w:u w:val="single"/>
        </w:rPr>
      </w:pPr>
      <w:r w:rsidRPr="006E5150">
        <w:rPr>
          <w:rFonts w:ascii="Arial" w:hAnsi="Arial" w:cs="Arial"/>
          <w:sz w:val="20"/>
          <w:u w:val="single"/>
        </w:rPr>
        <w:t>Załącznik:</w:t>
      </w:r>
    </w:p>
    <w:p w14:paraId="4D9280C2" w14:textId="77777777" w:rsidR="009E0AD3" w:rsidRPr="006E5150" w:rsidRDefault="00AE3963" w:rsidP="00026950">
      <w:pPr>
        <w:pStyle w:val="Akapitzlist"/>
        <w:numPr>
          <w:ilvl w:val="2"/>
          <w:numId w:val="15"/>
        </w:numPr>
        <w:tabs>
          <w:tab w:val="clear" w:pos="2160"/>
        </w:tabs>
        <w:spacing w:before="240" w:after="0"/>
        <w:ind w:left="284" w:hanging="284"/>
        <w:jc w:val="both"/>
        <w:rPr>
          <w:rFonts w:ascii="Arial" w:hAnsi="Arial" w:cs="Arial"/>
          <w:sz w:val="20"/>
        </w:rPr>
      </w:pPr>
      <w:r w:rsidRPr="006E5150">
        <w:rPr>
          <w:rFonts w:ascii="Arial" w:hAnsi="Arial" w:cs="Arial"/>
          <w:sz w:val="20"/>
        </w:rPr>
        <w:t>f</w:t>
      </w:r>
      <w:r w:rsidR="00133257" w:rsidRPr="006E5150">
        <w:rPr>
          <w:rFonts w:ascii="Arial" w:hAnsi="Arial" w:cs="Arial"/>
          <w:sz w:val="20"/>
        </w:rPr>
        <w:t>ormularz zgłoszeniowy</w:t>
      </w:r>
    </w:p>
    <w:sectPr w:rsidR="009E0AD3" w:rsidRPr="006E5150" w:rsidSect="00484356">
      <w:footerReference w:type="default" r:id="rId12"/>
      <w:pgSz w:w="11906" w:h="16838" w:code="9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33A6" w14:textId="77777777" w:rsidR="008D7529" w:rsidRDefault="008D7529" w:rsidP="00CF297D">
      <w:pPr>
        <w:spacing w:after="0" w:line="240" w:lineRule="auto"/>
      </w:pPr>
      <w:r>
        <w:separator/>
      </w:r>
    </w:p>
  </w:endnote>
  <w:endnote w:type="continuationSeparator" w:id="0">
    <w:p w14:paraId="73E999AA" w14:textId="77777777" w:rsidR="008D7529" w:rsidRDefault="008D7529" w:rsidP="00C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EF31" w14:textId="7DA20A41" w:rsidR="00FF2E60" w:rsidRPr="00DE04CD" w:rsidRDefault="000145AD">
    <w:pPr>
      <w:pStyle w:val="Stopka"/>
      <w:jc w:val="center"/>
      <w:rPr>
        <w:rFonts w:ascii="Arial" w:hAnsi="Arial" w:cs="Arial"/>
        <w:sz w:val="18"/>
      </w:rPr>
    </w:pPr>
    <w:r w:rsidRPr="00DE04CD">
      <w:rPr>
        <w:rFonts w:ascii="Arial" w:hAnsi="Arial" w:cs="Arial"/>
        <w:sz w:val="18"/>
      </w:rPr>
      <w:fldChar w:fldCharType="begin"/>
    </w:r>
    <w:r w:rsidR="00FF2E60" w:rsidRPr="00DE04CD">
      <w:rPr>
        <w:rFonts w:ascii="Arial" w:hAnsi="Arial" w:cs="Arial"/>
        <w:sz w:val="18"/>
      </w:rPr>
      <w:instrText>PAGE   \* MERGEFORMAT</w:instrText>
    </w:r>
    <w:r w:rsidRPr="00DE04CD">
      <w:rPr>
        <w:rFonts w:ascii="Arial" w:hAnsi="Arial" w:cs="Arial"/>
        <w:sz w:val="18"/>
      </w:rPr>
      <w:fldChar w:fldCharType="separate"/>
    </w:r>
    <w:r w:rsidR="009B3902">
      <w:rPr>
        <w:rFonts w:ascii="Arial" w:hAnsi="Arial" w:cs="Arial"/>
        <w:noProof/>
        <w:sz w:val="18"/>
      </w:rPr>
      <w:t>2</w:t>
    </w:r>
    <w:r w:rsidRPr="00DE04CD">
      <w:rPr>
        <w:rFonts w:ascii="Arial" w:hAnsi="Arial" w:cs="Arial"/>
        <w:sz w:val="18"/>
      </w:rPr>
      <w:fldChar w:fldCharType="end"/>
    </w:r>
  </w:p>
  <w:p w14:paraId="58D0DAD4" w14:textId="77777777" w:rsidR="00FF2E60" w:rsidRDefault="00FF2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D3A7" w14:textId="77777777" w:rsidR="008D7529" w:rsidRDefault="008D7529" w:rsidP="00CF297D">
      <w:pPr>
        <w:spacing w:after="0" w:line="240" w:lineRule="auto"/>
      </w:pPr>
      <w:r>
        <w:separator/>
      </w:r>
    </w:p>
  </w:footnote>
  <w:footnote w:type="continuationSeparator" w:id="0">
    <w:p w14:paraId="39452D7B" w14:textId="77777777" w:rsidR="008D7529" w:rsidRDefault="008D7529" w:rsidP="00CF297D">
      <w:pPr>
        <w:spacing w:after="0" w:line="240" w:lineRule="auto"/>
      </w:pPr>
      <w:r>
        <w:continuationSeparator/>
      </w:r>
    </w:p>
  </w:footnote>
  <w:footnote w:id="1">
    <w:p w14:paraId="30B7A1A9" w14:textId="77777777" w:rsidR="00FF2E60" w:rsidRPr="00AE1C89" w:rsidRDefault="00FF2E60" w:rsidP="001449F2">
      <w:pPr>
        <w:pStyle w:val="Tekstprzypisudolnego"/>
        <w:jc w:val="both"/>
        <w:rPr>
          <w:rFonts w:ascii="Arial" w:hAnsi="Arial" w:cs="Arial"/>
        </w:rPr>
      </w:pPr>
      <w:r w:rsidRPr="00AF2DAB">
        <w:rPr>
          <w:rStyle w:val="Odwoanieprzypisudolnego"/>
          <w:rFonts w:ascii="Arial" w:hAnsi="Arial" w:cs="Arial"/>
          <w:sz w:val="14"/>
        </w:rPr>
        <w:footnoteRef/>
      </w:r>
      <w:r w:rsidRPr="00AF2DAB">
        <w:rPr>
          <w:rFonts w:ascii="Arial" w:hAnsi="Arial" w:cs="Arial"/>
          <w:sz w:val="14"/>
        </w:rPr>
        <w:t xml:space="preserve"> Administratorem danych osobowych jest Prezes Urzędu Patentowego Rzeczypospolitej Polskiej, al. Niepodległości 188/192, 00-950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2733C"/>
    <w:multiLevelType w:val="hybridMultilevel"/>
    <w:tmpl w:val="D8DC27AE"/>
    <w:lvl w:ilvl="0" w:tplc="88941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75238"/>
    <w:multiLevelType w:val="hybridMultilevel"/>
    <w:tmpl w:val="3612E06E"/>
    <w:lvl w:ilvl="0" w:tplc="676626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1668A8"/>
    <w:multiLevelType w:val="hybridMultilevel"/>
    <w:tmpl w:val="719A7F42"/>
    <w:lvl w:ilvl="0" w:tplc="00E81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6E7215"/>
    <w:multiLevelType w:val="hybridMultilevel"/>
    <w:tmpl w:val="770C9954"/>
    <w:lvl w:ilvl="0" w:tplc="152A4398">
      <w:start w:val="1"/>
      <w:numFmt w:val="decimal"/>
      <w:lvlText w:val="%1."/>
      <w:lvlJc w:val="left"/>
      <w:pPr>
        <w:ind w:left="51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270A4"/>
    <w:multiLevelType w:val="hybridMultilevel"/>
    <w:tmpl w:val="10561C26"/>
    <w:lvl w:ilvl="0" w:tplc="00E813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8D4FAC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44ACE"/>
    <w:multiLevelType w:val="hybridMultilevel"/>
    <w:tmpl w:val="FFB2EF86"/>
    <w:lvl w:ilvl="0" w:tplc="F1DC0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7DCE"/>
    <w:multiLevelType w:val="hybridMultilevel"/>
    <w:tmpl w:val="AA922C5E"/>
    <w:lvl w:ilvl="0" w:tplc="5902378E">
      <w:start w:val="1"/>
      <w:numFmt w:val="decimal"/>
      <w:lvlText w:val="%1."/>
      <w:lvlJc w:val="left"/>
      <w:pPr>
        <w:tabs>
          <w:tab w:val="num" w:pos="567"/>
        </w:tabs>
        <w:ind w:left="425" w:hanging="215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03940"/>
    <w:multiLevelType w:val="hybridMultilevel"/>
    <w:tmpl w:val="20E8E6EE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  <w:rPr>
        <w:rFonts w:cs="Times New Roman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 w15:restartNumberingAfterBreak="0">
    <w:nsid w:val="28EB6736"/>
    <w:multiLevelType w:val="hybridMultilevel"/>
    <w:tmpl w:val="FF7A92D8"/>
    <w:lvl w:ilvl="0" w:tplc="276CDC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32688"/>
    <w:multiLevelType w:val="hybridMultilevel"/>
    <w:tmpl w:val="6DA25A02"/>
    <w:lvl w:ilvl="0" w:tplc="01F0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54D91"/>
    <w:multiLevelType w:val="hybridMultilevel"/>
    <w:tmpl w:val="E8826994"/>
    <w:lvl w:ilvl="0" w:tplc="65B41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F4041B"/>
    <w:multiLevelType w:val="hybridMultilevel"/>
    <w:tmpl w:val="FBAA6ABA"/>
    <w:lvl w:ilvl="0" w:tplc="9B34C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413B"/>
    <w:multiLevelType w:val="hybridMultilevel"/>
    <w:tmpl w:val="5EC04EA6"/>
    <w:lvl w:ilvl="0" w:tplc="6AB8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4102"/>
    <w:multiLevelType w:val="hybridMultilevel"/>
    <w:tmpl w:val="271228F4"/>
    <w:lvl w:ilvl="0" w:tplc="16DC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1843F2"/>
    <w:multiLevelType w:val="hybridMultilevel"/>
    <w:tmpl w:val="AC5A695C"/>
    <w:lvl w:ilvl="0" w:tplc="04150013">
      <w:start w:val="1"/>
      <w:numFmt w:val="upperRoman"/>
      <w:lvlText w:val="%1."/>
      <w:lvlJc w:val="righ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433B93"/>
    <w:multiLevelType w:val="hybridMultilevel"/>
    <w:tmpl w:val="DD860FD2"/>
    <w:lvl w:ilvl="0" w:tplc="995CD7C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6F5A5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82AB0"/>
    <w:multiLevelType w:val="hybridMultilevel"/>
    <w:tmpl w:val="9A80C52E"/>
    <w:lvl w:ilvl="0" w:tplc="3648D3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51B6C"/>
    <w:multiLevelType w:val="hybridMultilevel"/>
    <w:tmpl w:val="6F6AA6DE"/>
    <w:lvl w:ilvl="0" w:tplc="9478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5CA2"/>
    <w:multiLevelType w:val="hybridMultilevel"/>
    <w:tmpl w:val="17068E5C"/>
    <w:lvl w:ilvl="0" w:tplc="46FA56DC">
      <w:start w:val="5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624E"/>
    <w:multiLevelType w:val="hybridMultilevel"/>
    <w:tmpl w:val="3A227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0392A"/>
    <w:multiLevelType w:val="hybridMultilevel"/>
    <w:tmpl w:val="09E26DB2"/>
    <w:lvl w:ilvl="0" w:tplc="72D4C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A51B0"/>
    <w:multiLevelType w:val="hybridMultilevel"/>
    <w:tmpl w:val="8ACC2E10"/>
    <w:lvl w:ilvl="0" w:tplc="16DC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0E0234"/>
    <w:multiLevelType w:val="hybridMultilevel"/>
    <w:tmpl w:val="73EC9EF4"/>
    <w:lvl w:ilvl="0" w:tplc="04150011">
      <w:start w:val="1"/>
      <w:numFmt w:val="decimal"/>
      <w:lvlText w:val="%1)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02BE6"/>
    <w:multiLevelType w:val="hybridMultilevel"/>
    <w:tmpl w:val="B44C4E46"/>
    <w:lvl w:ilvl="0" w:tplc="7F3A7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772A8D"/>
    <w:multiLevelType w:val="hybridMultilevel"/>
    <w:tmpl w:val="A4FC09EC"/>
    <w:lvl w:ilvl="0" w:tplc="16DC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541C23"/>
    <w:multiLevelType w:val="hybridMultilevel"/>
    <w:tmpl w:val="530A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7C43A0"/>
    <w:multiLevelType w:val="hybridMultilevel"/>
    <w:tmpl w:val="4A3C5E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5942C9"/>
    <w:multiLevelType w:val="hybridMultilevel"/>
    <w:tmpl w:val="D62CCCFC"/>
    <w:lvl w:ilvl="0" w:tplc="CFE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150D"/>
    <w:multiLevelType w:val="hybridMultilevel"/>
    <w:tmpl w:val="88B4D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4472A"/>
    <w:multiLevelType w:val="hybridMultilevel"/>
    <w:tmpl w:val="BC42A718"/>
    <w:lvl w:ilvl="0" w:tplc="CC4E80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16007"/>
    <w:multiLevelType w:val="hybridMultilevel"/>
    <w:tmpl w:val="42F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12"/>
  </w:num>
  <w:num w:numId="5">
    <w:abstractNumId w:val="2"/>
  </w:num>
  <w:num w:numId="6">
    <w:abstractNumId w:val="1"/>
  </w:num>
  <w:num w:numId="7">
    <w:abstractNumId w:val="29"/>
  </w:num>
  <w:num w:numId="8">
    <w:abstractNumId w:val="3"/>
  </w:num>
  <w:num w:numId="9">
    <w:abstractNumId w:val="23"/>
  </w:num>
  <w:num w:numId="10">
    <w:abstractNumId w:val="15"/>
  </w:num>
  <w:num w:numId="11">
    <w:abstractNumId w:val="26"/>
  </w:num>
  <w:num w:numId="12">
    <w:abstractNumId w:val="5"/>
  </w:num>
  <w:num w:numId="13">
    <w:abstractNumId w:val="11"/>
  </w:num>
  <w:num w:numId="14">
    <w:abstractNumId w:val="3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18"/>
  </w:num>
  <w:num w:numId="24">
    <w:abstractNumId w:val="8"/>
  </w:num>
  <w:num w:numId="25">
    <w:abstractNumId w:val="17"/>
  </w:num>
  <w:num w:numId="26">
    <w:abstractNumId w:val="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0"/>
  </w:num>
  <w:num w:numId="32">
    <w:abstractNumId w:val="31"/>
  </w:num>
  <w:num w:numId="33">
    <w:abstractNumId w:val="25"/>
  </w:num>
  <w:num w:numId="34">
    <w:abstractNumId w:val="13"/>
  </w:num>
  <w:num w:numId="35">
    <w:abstractNumId w:val="1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DD"/>
    <w:rsid w:val="00002F0E"/>
    <w:rsid w:val="0001428F"/>
    <w:rsid w:val="000145AD"/>
    <w:rsid w:val="00014912"/>
    <w:rsid w:val="00026950"/>
    <w:rsid w:val="000367ED"/>
    <w:rsid w:val="0004143F"/>
    <w:rsid w:val="00051B42"/>
    <w:rsid w:val="00053B9A"/>
    <w:rsid w:val="000562CD"/>
    <w:rsid w:val="000574EC"/>
    <w:rsid w:val="00062831"/>
    <w:rsid w:val="0006423D"/>
    <w:rsid w:val="000662D8"/>
    <w:rsid w:val="00072293"/>
    <w:rsid w:val="000814CA"/>
    <w:rsid w:val="000848D9"/>
    <w:rsid w:val="000868B2"/>
    <w:rsid w:val="00092B1D"/>
    <w:rsid w:val="00094360"/>
    <w:rsid w:val="00094DFF"/>
    <w:rsid w:val="0009571C"/>
    <w:rsid w:val="000B1EC8"/>
    <w:rsid w:val="000B3A11"/>
    <w:rsid w:val="000B750C"/>
    <w:rsid w:val="000C2ABF"/>
    <w:rsid w:val="000C2B48"/>
    <w:rsid w:val="000D32C6"/>
    <w:rsid w:val="000E0D9F"/>
    <w:rsid w:val="000E7F13"/>
    <w:rsid w:val="000F5D2E"/>
    <w:rsid w:val="0010091A"/>
    <w:rsid w:val="0010432D"/>
    <w:rsid w:val="00110EFB"/>
    <w:rsid w:val="0013036F"/>
    <w:rsid w:val="00133257"/>
    <w:rsid w:val="00134078"/>
    <w:rsid w:val="001449F2"/>
    <w:rsid w:val="00157471"/>
    <w:rsid w:val="00171838"/>
    <w:rsid w:val="00172B2B"/>
    <w:rsid w:val="00176922"/>
    <w:rsid w:val="0019111C"/>
    <w:rsid w:val="001A0698"/>
    <w:rsid w:val="001B68E0"/>
    <w:rsid w:val="001D2CEB"/>
    <w:rsid w:val="00201D9A"/>
    <w:rsid w:val="0020373A"/>
    <w:rsid w:val="00205E42"/>
    <w:rsid w:val="00207B4A"/>
    <w:rsid w:val="00214503"/>
    <w:rsid w:val="00217EBD"/>
    <w:rsid w:val="00224885"/>
    <w:rsid w:val="00225F9F"/>
    <w:rsid w:val="00251F45"/>
    <w:rsid w:val="00252B7C"/>
    <w:rsid w:val="00256338"/>
    <w:rsid w:val="00261CB5"/>
    <w:rsid w:val="00272620"/>
    <w:rsid w:val="00272833"/>
    <w:rsid w:val="00276CB2"/>
    <w:rsid w:val="002916BC"/>
    <w:rsid w:val="0029344B"/>
    <w:rsid w:val="002A18B2"/>
    <w:rsid w:val="002A4091"/>
    <w:rsid w:val="002A6804"/>
    <w:rsid w:val="002B10F7"/>
    <w:rsid w:val="002C1EFE"/>
    <w:rsid w:val="002C2305"/>
    <w:rsid w:val="002C3A94"/>
    <w:rsid w:val="002C5570"/>
    <w:rsid w:val="002D3382"/>
    <w:rsid w:val="00321020"/>
    <w:rsid w:val="00353AC0"/>
    <w:rsid w:val="00353D3D"/>
    <w:rsid w:val="0035471E"/>
    <w:rsid w:val="00357956"/>
    <w:rsid w:val="00364604"/>
    <w:rsid w:val="00390FAC"/>
    <w:rsid w:val="0039331A"/>
    <w:rsid w:val="00394A15"/>
    <w:rsid w:val="003A074B"/>
    <w:rsid w:val="003A1B36"/>
    <w:rsid w:val="003B18FE"/>
    <w:rsid w:val="003B33DD"/>
    <w:rsid w:val="003B5D95"/>
    <w:rsid w:val="003B5EF2"/>
    <w:rsid w:val="003B6041"/>
    <w:rsid w:val="003C1F3C"/>
    <w:rsid w:val="003D0ED1"/>
    <w:rsid w:val="003D17C5"/>
    <w:rsid w:val="003D4EC1"/>
    <w:rsid w:val="003D56DE"/>
    <w:rsid w:val="003E4DE3"/>
    <w:rsid w:val="003F2300"/>
    <w:rsid w:val="003F3001"/>
    <w:rsid w:val="003F69FF"/>
    <w:rsid w:val="00404BBB"/>
    <w:rsid w:val="00411689"/>
    <w:rsid w:val="00417BC6"/>
    <w:rsid w:val="00420861"/>
    <w:rsid w:val="0042183C"/>
    <w:rsid w:val="004234AE"/>
    <w:rsid w:val="00425555"/>
    <w:rsid w:val="004318C5"/>
    <w:rsid w:val="00432558"/>
    <w:rsid w:val="004528AA"/>
    <w:rsid w:val="00453129"/>
    <w:rsid w:val="004561BA"/>
    <w:rsid w:val="00461595"/>
    <w:rsid w:val="004638E0"/>
    <w:rsid w:val="00464009"/>
    <w:rsid w:val="00474C05"/>
    <w:rsid w:val="0047693E"/>
    <w:rsid w:val="00481ACF"/>
    <w:rsid w:val="00484356"/>
    <w:rsid w:val="00491DAA"/>
    <w:rsid w:val="00492FAD"/>
    <w:rsid w:val="00496A48"/>
    <w:rsid w:val="00496D96"/>
    <w:rsid w:val="004972AE"/>
    <w:rsid w:val="004C09FA"/>
    <w:rsid w:val="004C30B2"/>
    <w:rsid w:val="004E562A"/>
    <w:rsid w:val="004F2E2F"/>
    <w:rsid w:val="004F54EC"/>
    <w:rsid w:val="00502463"/>
    <w:rsid w:val="005171D4"/>
    <w:rsid w:val="0052340A"/>
    <w:rsid w:val="00526B45"/>
    <w:rsid w:val="0055037D"/>
    <w:rsid w:val="0055250B"/>
    <w:rsid w:val="00561527"/>
    <w:rsid w:val="00563D87"/>
    <w:rsid w:val="00566EFA"/>
    <w:rsid w:val="00570E1E"/>
    <w:rsid w:val="00582524"/>
    <w:rsid w:val="00583C39"/>
    <w:rsid w:val="00584065"/>
    <w:rsid w:val="005A241E"/>
    <w:rsid w:val="005A3479"/>
    <w:rsid w:val="005B2AB2"/>
    <w:rsid w:val="005B3E5C"/>
    <w:rsid w:val="005C1400"/>
    <w:rsid w:val="005D17A8"/>
    <w:rsid w:val="005D2B98"/>
    <w:rsid w:val="005D3098"/>
    <w:rsid w:val="005D55F8"/>
    <w:rsid w:val="005E0F45"/>
    <w:rsid w:val="005E1AF6"/>
    <w:rsid w:val="005E3598"/>
    <w:rsid w:val="005F049E"/>
    <w:rsid w:val="005F4CDB"/>
    <w:rsid w:val="00603BC3"/>
    <w:rsid w:val="006113FB"/>
    <w:rsid w:val="0061402D"/>
    <w:rsid w:val="00616A82"/>
    <w:rsid w:val="006360D3"/>
    <w:rsid w:val="00647889"/>
    <w:rsid w:val="00652F19"/>
    <w:rsid w:val="00660019"/>
    <w:rsid w:val="006A31D8"/>
    <w:rsid w:val="006B5618"/>
    <w:rsid w:val="006C25B5"/>
    <w:rsid w:val="006C6C47"/>
    <w:rsid w:val="006C7C14"/>
    <w:rsid w:val="006D0748"/>
    <w:rsid w:val="006D3424"/>
    <w:rsid w:val="006E0DCE"/>
    <w:rsid w:val="006E150D"/>
    <w:rsid w:val="006E2AAF"/>
    <w:rsid w:val="006E5150"/>
    <w:rsid w:val="006F3603"/>
    <w:rsid w:val="00711021"/>
    <w:rsid w:val="00726291"/>
    <w:rsid w:val="00732913"/>
    <w:rsid w:val="00735F2B"/>
    <w:rsid w:val="007413AD"/>
    <w:rsid w:val="007458A5"/>
    <w:rsid w:val="00752B0F"/>
    <w:rsid w:val="00760593"/>
    <w:rsid w:val="00760DC2"/>
    <w:rsid w:val="00764B83"/>
    <w:rsid w:val="00767748"/>
    <w:rsid w:val="00776A13"/>
    <w:rsid w:val="007822B4"/>
    <w:rsid w:val="00784631"/>
    <w:rsid w:val="007B71C3"/>
    <w:rsid w:val="007D05E3"/>
    <w:rsid w:val="007E5EE9"/>
    <w:rsid w:val="007F32DD"/>
    <w:rsid w:val="007F39F2"/>
    <w:rsid w:val="007F3E0C"/>
    <w:rsid w:val="00800320"/>
    <w:rsid w:val="00806A41"/>
    <w:rsid w:val="00817974"/>
    <w:rsid w:val="00850A55"/>
    <w:rsid w:val="00851835"/>
    <w:rsid w:val="0086190F"/>
    <w:rsid w:val="00875433"/>
    <w:rsid w:val="00882E91"/>
    <w:rsid w:val="008911AD"/>
    <w:rsid w:val="008B2CBD"/>
    <w:rsid w:val="008D3E09"/>
    <w:rsid w:val="008D7529"/>
    <w:rsid w:val="008D7EA6"/>
    <w:rsid w:val="008E10C2"/>
    <w:rsid w:val="008E30C1"/>
    <w:rsid w:val="008F1830"/>
    <w:rsid w:val="008F29A5"/>
    <w:rsid w:val="008F45AE"/>
    <w:rsid w:val="008F78E3"/>
    <w:rsid w:val="00903DE6"/>
    <w:rsid w:val="0091312E"/>
    <w:rsid w:val="009136D1"/>
    <w:rsid w:val="009219F7"/>
    <w:rsid w:val="0093197F"/>
    <w:rsid w:val="0095060E"/>
    <w:rsid w:val="009710F8"/>
    <w:rsid w:val="00985F11"/>
    <w:rsid w:val="0099517D"/>
    <w:rsid w:val="00995EAA"/>
    <w:rsid w:val="009A5FC7"/>
    <w:rsid w:val="009B3902"/>
    <w:rsid w:val="009B43ED"/>
    <w:rsid w:val="009D475C"/>
    <w:rsid w:val="009E0354"/>
    <w:rsid w:val="009E097D"/>
    <w:rsid w:val="009E0AD3"/>
    <w:rsid w:val="009E28B5"/>
    <w:rsid w:val="009F4E22"/>
    <w:rsid w:val="00A04A54"/>
    <w:rsid w:val="00A1321D"/>
    <w:rsid w:val="00A16A54"/>
    <w:rsid w:val="00A3437C"/>
    <w:rsid w:val="00A4187C"/>
    <w:rsid w:val="00A44B6B"/>
    <w:rsid w:val="00A45362"/>
    <w:rsid w:val="00A45C6A"/>
    <w:rsid w:val="00A4731B"/>
    <w:rsid w:val="00A5232B"/>
    <w:rsid w:val="00A557FE"/>
    <w:rsid w:val="00A57309"/>
    <w:rsid w:val="00A627D5"/>
    <w:rsid w:val="00A70314"/>
    <w:rsid w:val="00A76082"/>
    <w:rsid w:val="00A8502E"/>
    <w:rsid w:val="00A8511D"/>
    <w:rsid w:val="00A95528"/>
    <w:rsid w:val="00AA5BB8"/>
    <w:rsid w:val="00AA661D"/>
    <w:rsid w:val="00AB2DAB"/>
    <w:rsid w:val="00AC0FD3"/>
    <w:rsid w:val="00AC3DA0"/>
    <w:rsid w:val="00AD1C5F"/>
    <w:rsid w:val="00AD7398"/>
    <w:rsid w:val="00AE1322"/>
    <w:rsid w:val="00AE1C89"/>
    <w:rsid w:val="00AE3963"/>
    <w:rsid w:val="00AF2DAB"/>
    <w:rsid w:val="00B05553"/>
    <w:rsid w:val="00B06B96"/>
    <w:rsid w:val="00B15A58"/>
    <w:rsid w:val="00B202B9"/>
    <w:rsid w:val="00B24C97"/>
    <w:rsid w:val="00B258F3"/>
    <w:rsid w:val="00B267F6"/>
    <w:rsid w:val="00B35970"/>
    <w:rsid w:val="00B37709"/>
    <w:rsid w:val="00B40C7E"/>
    <w:rsid w:val="00B451E6"/>
    <w:rsid w:val="00B506C3"/>
    <w:rsid w:val="00B62A36"/>
    <w:rsid w:val="00B63F65"/>
    <w:rsid w:val="00B670BE"/>
    <w:rsid w:val="00B712D5"/>
    <w:rsid w:val="00B71AA2"/>
    <w:rsid w:val="00B74B28"/>
    <w:rsid w:val="00B8255F"/>
    <w:rsid w:val="00B84AB4"/>
    <w:rsid w:val="00B8669B"/>
    <w:rsid w:val="00B86A06"/>
    <w:rsid w:val="00B90EE8"/>
    <w:rsid w:val="00B95389"/>
    <w:rsid w:val="00BC5535"/>
    <w:rsid w:val="00BD3BE1"/>
    <w:rsid w:val="00BD7413"/>
    <w:rsid w:val="00BE1B9C"/>
    <w:rsid w:val="00BE4810"/>
    <w:rsid w:val="00BF23AF"/>
    <w:rsid w:val="00BF3D04"/>
    <w:rsid w:val="00BF429D"/>
    <w:rsid w:val="00C02F04"/>
    <w:rsid w:val="00C04232"/>
    <w:rsid w:val="00C23D21"/>
    <w:rsid w:val="00C23FD8"/>
    <w:rsid w:val="00C24C28"/>
    <w:rsid w:val="00C71A50"/>
    <w:rsid w:val="00C8186B"/>
    <w:rsid w:val="00C84A75"/>
    <w:rsid w:val="00C950C7"/>
    <w:rsid w:val="00C9520A"/>
    <w:rsid w:val="00CA3521"/>
    <w:rsid w:val="00CA7CA4"/>
    <w:rsid w:val="00CB6864"/>
    <w:rsid w:val="00CC2F19"/>
    <w:rsid w:val="00CD4DE7"/>
    <w:rsid w:val="00CE49EB"/>
    <w:rsid w:val="00CE4A40"/>
    <w:rsid w:val="00CF08FF"/>
    <w:rsid w:val="00CF297D"/>
    <w:rsid w:val="00CF7010"/>
    <w:rsid w:val="00D0250C"/>
    <w:rsid w:val="00D11823"/>
    <w:rsid w:val="00D11EF1"/>
    <w:rsid w:val="00D14539"/>
    <w:rsid w:val="00D231E6"/>
    <w:rsid w:val="00D2518B"/>
    <w:rsid w:val="00D36E60"/>
    <w:rsid w:val="00D5683E"/>
    <w:rsid w:val="00D568AA"/>
    <w:rsid w:val="00D63F2A"/>
    <w:rsid w:val="00D641D1"/>
    <w:rsid w:val="00DA05B5"/>
    <w:rsid w:val="00DA1417"/>
    <w:rsid w:val="00DB1349"/>
    <w:rsid w:val="00DB4CD2"/>
    <w:rsid w:val="00DD0934"/>
    <w:rsid w:val="00DD1148"/>
    <w:rsid w:val="00DD5984"/>
    <w:rsid w:val="00DE04CD"/>
    <w:rsid w:val="00DE4B91"/>
    <w:rsid w:val="00E11A23"/>
    <w:rsid w:val="00E35165"/>
    <w:rsid w:val="00E40959"/>
    <w:rsid w:val="00E41FC0"/>
    <w:rsid w:val="00E460D8"/>
    <w:rsid w:val="00E547D5"/>
    <w:rsid w:val="00E5616E"/>
    <w:rsid w:val="00E6458B"/>
    <w:rsid w:val="00E66214"/>
    <w:rsid w:val="00E73128"/>
    <w:rsid w:val="00E77AD9"/>
    <w:rsid w:val="00E809DC"/>
    <w:rsid w:val="00E81355"/>
    <w:rsid w:val="00E826A6"/>
    <w:rsid w:val="00E90333"/>
    <w:rsid w:val="00E939FB"/>
    <w:rsid w:val="00E960FF"/>
    <w:rsid w:val="00EA4D6D"/>
    <w:rsid w:val="00EB40DD"/>
    <w:rsid w:val="00EB7C30"/>
    <w:rsid w:val="00EC0D88"/>
    <w:rsid w:val="00ED609D"/>
    <w:rsid w:val="00EE03E1"/>
    <w:rsid w:val="00EE6B8E"/>
    <w:rsid w:val="00EE7887"/>
    <w:rsid w:val="00F0044E"/>
    <w:rsid w:val="00F04099"/>
    <w:rsid w:val="00F122DF"/>
    <w:rsid w:val="00F143FA"/>
    <w:rsid w:val="00F24AF3"/>
    <w:rsid w:val="00F27248"/>
    <w:rsid w:val="00F37FD5"/>
    <w:rsid w:val="00F41504"/>
    <w:rsid w:val="00F43644"/>
    <w:rsid w:val="00F47F73"/>
    <w:rsid w:val="00F60717"/>
    <w:rsid w:val="00F71224"/>
    <w:rsid w:val="00F82328"/>
    <w:rsid w:val="00F97E19"/>
    <w:rsid w:val="00FA023D"/>
    <w:rsid w:val="00FF0BE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AE612"/>
  <w15:docId w15:val="{4BBF87AE-0690-44DA-928D-006EB01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2E"/>
    <w:pPr>
      <w:ind w:left="720"/>
      <w:contextualSpacing/>
    </w:pPr>
  </w:style>
  <w:style w:type="character" w:styleId="Hipercze">
    <w:name w:val="Hyperlink"/>
    <w:uiPriority w:val="99"/>
    <w:unhideWhenUsed/>
    <w:rsid w:val="003B1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7D"/>
  </w:style>
  <w:style w:type="paragraph" w:styleId="Stopka">
    <w:name w:val="footer"/>
    <w:basedOn w:val="Normalny"/>
    <w:link w:val="StopkaZnak"/>
    <w:uiPriority w:val="99"/>
    <w:unhideWhenUsed/>
    <w:rsid w:val="00C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7D"/>
  </w:style>
  <w:style w:type="paragraph" w:styleId="Tekstdymka">
    <w:name w:val="Balloon Text"/>
    <w:basedOn w:val="Normalny"/>
    <w:link w:val="TekstdymkaZnak"/>
    <w:uiPriority w:val="99"/>
    <w:semiHidden/>
    <w:unhideWhenUsed/>
    <w:rsid w:val="004234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34A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C0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D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0D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D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D88"/>
    <w:rPr>
      <w:b/>
      <w:bCs/>
      <w:lang w:eastAsia="en-US"/>
    </w:rPr>
  </w:style>
  <w:style w:type="paragraph" w:styleId="Poprawka">
    <w:name w:val="Revision"/>
    <w:hidden/>
    <w:uiPriority w:val="99"/>
    <w:semiHidden/>
    <w:rsid w:val="00EC0D88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63F6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14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41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A141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up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82FA-75EC-442D-AB40-95070A1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Links>
    <vt:vector size="24" baseType="variant"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http://www.uprp.gov.pl/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http://www.uprp.gov.pl/</vt:lpwstr>
      </vt:variant>
      <vt:variant>
        <vt:lpwstr/>
      </vt:variant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mailto:konkurs@uprp.pl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http://www.uprp.gov.pl/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jkrzysztofik</dc:creator>
  <cp:lastModifiedBy>JUSTYNA KRZYSZTOFIK-PRZYGODZKA</cp:lastModifiedBy>
  <cp:revision>10</cp:revision>
  <cp:lastPrinted>2019-05-07T08:09:00Z</cp:lastPrinted>
  <dcterms:created xsi:type="dcterms:W3CDTF">2021-05-20T05:56:00Z</dcterms:created>
  <dcterms:modified xsi:type="dcterms:W3CDTF">2021-05-20T06:01:00Z</dcterms:modified>
</cp:coreProperties>
</file>