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B6BCCBD" w14:textId="77777777" w:rsidR="00364723" w:rsidRPr="00AE1AAD" w:rsidRDefault="00364723" w:rsidP="00364723">
      <w:pPr>
        <w:spacing w:after="187"/>
        <w:ind w:left="3256" w:right="14"/>
        <w:rPr>
          <w:sz w:val="16"/>
          <w:szCs w:val="16"/>
        </w:rPr>
      </w:pPr>
      <w:r w:rsidRPr="00AE1AAD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EC4228" wp14:editId="24B2B1B4">
                <wp:simplePos x="0" y="0"/>
                <wp:positionH relativeFrom="page">
                  <wp:posOffset>527442</wp:posOffset>
                </wp:positionH>
                <wp:positionV relativeFrom="page">
                  <wp:posOffset>7208259</wp:posOffset>
                </wp:positionV>
                <wp:extent cx="3649410" cy="6098"/>
                <wp:effectExtent l="0" t="0" r="0" b="0"/>
                <wp:wrapSquare wrapText="bothSides"/>
                <wp:docPr id="69362" name="Group 69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9410" cy="6098"/>
                          <a:chOff x="0" y="0"/>
                          <a:chExt cx="3649410" cy="6098"/>
                        </a:xfrm>
                      </wpg:grpSpPr>
                      <wps:wsp>
                        <wps:cNvPr id="69361" name="Shape 69361"/>
                        <wps:cNvSpPr/>
                        <wps:spPr>
                          <a:xfrm>
                            <a:off x="0" y="0"/>
                            <a:ext cx="364941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9410" h="6098">
                                <a:moveTo>
                                  <a:pt x="0" y="3049"/>
                                </a:moveTo>
                                <a:lnTo>
                                  <a:pt x="364941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F9BFBB4" id="Group 69362" o:spid="_x0000_s1026" style="position:absolute;margin-left:41.55pt;margin-top:567.6pt;width:287.35pt;height:.5pt;z-index:251659264;mso-position-horizontal-relative:page;mso-position-vertical-relative:page" coordsize="3649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tSRQIAAKMFAAAOAAAAZHJzL2Uyb0RvYy54bWykVNtu4jAQfV9p/8HKe0koCJUI6MO2y8tq&#10;t9q2H2AcO7Hkm2xD4O93PAkhpVJXankIvsyMzzlzWd0ftSIH7oO0Zp1NJ0VGuGG2kqZeZ68vP2/u&#10;MhIiNRVV1vB1duIhu998/7ZqXclvbWNVxT2BICaUrVtnTYyuzPPAGq5pmFjHDVwK6zWNsPV1Xnna&#10;QnSt8tuiWOSt9ZXzlvEQ4PShu8w2GF8IzuIfIQKPRK0zwBbx6/G7S998s6Jl7alrJOth0E+g0FQa&#10;eHQI9UAjJXsv34XSknkbrIgTZnVuhZCMIwdgMy2u2Gy93TvkUpdt7QaZQNornT4dlv0+bL17dk8e&#10;lGhdDVrgLnE5Cq/TP6AkR5TsNEjGj5EwOJwt5sv5FJRlcLcolnedoqwB2d85sebxI7f8/GT+Bkjr&#10;oDTChX34GvvnhjqOooYS2D95IiuAvpwtphkxVEORognpjlAWtBxECmUAvb6k0ECVlmwf4pZbVJoe&#10;foXYlWR1XtHmvGJHc156KOwPS9rRmPwSyLQk7ShVTZ+pdKntgb9YNIuXfM2K+TIlEmBeDJQZGw6J&#10;h7yPzDsj8EuvYoABCRyOuSqTQGHJEEah9YWiEXtIywgzQUkNA6VIvx6KMhAwVUMnP67iSfGEXpm/&#10;XEAmoSSnGCT4evdDeXKgqfPfhgHT5COkUoNX8R+v3jj5cZwr156sf7AbLtCi0BTnEQPUByd82Zo4&#10;+BsYjMhwRCgtd7Y6YVsiZ+gAZI+TAIXtp1YaNeM9Wl1m6+YfAAAA//8DAFBLAwQUAAYACAAAACEA&#10;cZ0clOEAAAAMAQAADwAAAGRycy9kb3ducmV2LnhtbEyPTUvDQBCG74L/YRnBm91sQmJJsymlqKci&#10;2ArS2zY7TUKzuyG7TdJ/7+hFj/POw/tRrGfTsREH3zorQSwiYGgrp1tbS/g8vD4tgfmgrFadsyjh&#10;hh7W5f1doXLtJvuB4z7UjEysz5WEJoQ+59xXDRrlF65HS7+zG4wKdA4114OayNx0PI6ijBvVWkpo&#10;VI/bBqvL/mokvE1q2iTiZdxdztvb8ZC+f+0ESvn4MG9WwALO4Q+Gn/pUHUrqdHJXqz3rJCwTQSTp&#10;IkljYERk6TONOf1KWQy8LPj/EeU3AAAA//8DAFBLAQItABQABgAIAAAAIQC2gziS/gAAAOEBAAAT&#10;AAAAAAAAAAAAAAAAAAAAAABbQ29udGVudF9UeXBlc10ueG1sUEsBAi0AFAAGAAgAAAAhADj9If/W&#10;AAAAlAEAAAsAAAAAAAAAAAAAAAAALwEAAF9yZWxzLy5yZWxzUEsBAi0AFAAGAAgAAAAhAAaQ61JF&#10;AgAAowUAAA4AAAAAAAAAAAAAAAAALgIAAGRycy9lMm9Eb2MueG1sUEsBAi0AFAAGAAgAAAAhAHGd&#10;HJThAAAADAEAAA8AAAAAAAAAAAAAAAAAnwQAAGRycy9kb3ducmV2LnhtbFBLBQYAAAAABAAEAPMA&#10;AACtBQAAAAA=&#10;">
                <v:shape id="Shape 69361" o:spid="_x0000_s1027" style="position:absolute;width:36494;height:60;visibility:visible;mso-wrap-style:square;v-text-anchor:top" coordsize="3649410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LZ8xQAAAN4AAAAPAAAAZHJzL2Rvd25yZXYueG1sRI9Ba8JA&#10;FITvBf/D8gRvdWOFUKOrqESQemoUwdsj+0yC2bcxu43pv3cLBY/DzHzDLFa9qUVHrassK5iMIxDE&#10;udUVFwpOx937JwjnkTXWlknBLzlYLQdvC0y0ffA3dZkvRICwS1BB6X2TSOnykgy6sW2Ig3e1rUEf&#10;ZFtI3eIjwE0tP6IolgYrDgslNrQtKb9lP0aBvX+daaZtl24OcVVfijTT21Sp0bBfz0F46v0r/N/e&#10;awXxbBpP4O9OuAJy+QQAAP//AwBQSwECLQAUAAYACAAAACEA2+H2y+4AAACFAQAAEwAAAAAAAAAA&#10;AAAAAAAAAAAAW0NvbnRlbnRfVHlwZXNdLnhtbFBLAQItABQABgAIAAAAIQBa9CxbvwAAABUBAAAL&#10;AAAAAAAAAAAAAAAAAB8BAABfcmVscy8ucmVsc1BLAQItABQABgAIAAAAIQDq9LZ8xQAAAN4AAAAP&#10;AAAAAAAAAAAAAAAAAAcCAABkcnMvZG93bnJldi54bWxQSwUGAAAAAAMAAwC3AAAA+QIAAAAA&#10;" path="m,3049r3649410,e" filled="f" strokeweight=".16939mm">
                  <v:stroke miterlimit="1" joinstyle="miter"/>
                  <v:path arrowok="t" textboxrect="0,0,3649410,6098"/>
                </v:shape>
                <w10:wrap type="square" anchorx="page" anchory="page"/>
              </v:group>
            </w:pict>
          </mc:Fallback>
        </mc:AlternateContent>
      </w:r>
      <w:r w:rsidRPr="00AE1AAD">
        <w:rPr>
          <w:rFonts w:ascii="Calibri" w:eastAsia="Calibri" w:hAnsi="Calibri" w:cs="Calibri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581091" wp14:editId="2B808423">
                <wp:simplePos x="0" y="0"/>
                <wp:positionH relativeFrom="page">
                  <wp:posOffset>6557962</wp:posOffset>
                </wp:positionH>
                <wp:positionV relativeFrom="page">
                  <wp:posOffset>7211308</wp:posOffset>
                </wp:positionV>
                <wp:extent cx="3679898" cy="6098"/>
                <wp:effectExtent l="0" t="0" r="0" b="0"/>
                <wp:wrapSquare wrapText="bothSides"/>
                <wp:docPr id="69364" name="Group 69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9898" cy="6098"/>
                          <a:chOff x="0" y="0"/>
                          <a:chExt cx="3679898" cy="6098"/>
                        </a:xfrm>
                      </wpg:grpSpPr>
                      <wps:wsp>
                        <wps:cNvPr id="69363" name="Shape 69363"/>
                        <wps:cNvSpPr/>
                        <wps:spPr>
                          <a:xfrm>
                            <a:off x="0" y="0"/>
                            <a:ext cx="367989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9898" h="6098">
                                <a:moveTo>
                                  <a:pt x="0" y="3049"/>
                                </a:moveTo>
                                <a:lnTo>
                                  <a:pt x="3679898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481AD7" id="Group 69364" o:spid="_x0000_s1026" style="position:absolute;margin-left:516.35pt;margin-top:567.8pt;width:289.75pt;height:.5pt;z-index:251660288;mso-position-horizontal-relative:page;mso-position-vertical-relative:page" coordsize="367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e5RQIAAKMFAAAOAAAAZHJzL2Uyb0RvYy54bWykVE1v2zAMvQ/YfxB8X+w0Q9YYcXpYt1yG&#10;rVjbH6DIki1AX5CUOPn3o2jHcVOgA9ocHEoiqfceKa7vjlqRA/dBWlNl81mREW6YraVpquz56eeX&#10;24yESE1NlTW8yk48ZHebz5/WnSv5jW2tqrknkMSEsnNV1sboyjwPrOWahpl13MChsF7TCEvf5LWn&#10;HWTXKr8pimXeWV87bxkPAXbv+8Nsg/mF4Cz+ESLwSFSVAbaIX4/fXfrmmzUtG09dK9kAg74DhabS&#10;wKVjqnsaKdl7+SqVlszbYEWcMatzK4RkHDkAm3lxxWbr7d4hl6bsGjfKBNJe6fTutOz3Yevdo3vw&#10;oETnGtACV4nLUXid/gElOaJkp1EyfoyEweZi+W11u4IiMzhbFmChoqwF2V8FsfbHW2H5+cr8BZDO&#10;QWuEC/vwMfaPLXUcRQ0lsH/wRNYAfbVYLjJiqIYmRRfSb6Es6DmKFMoAen1IoZEqLdk+xC23qDQ9&#10;/Aqxb8n6bNH2bLGjOZseGvvNlnY0prgEMpmkm5SqHSqVDrU98CeLbvFSr0XxdZUKCTAvDspMHcfC&#10;Q90n7r0TxKVbMcGIBDanXJVJoLBlCKPw9IWiEd+QlhFmgpIaBkqRfgMUZSBh6oZefrTiSfGEXpm/&#10;XEAloSXnmCT4ZvddeXKg6eW/TAOuKUZIpcao4j9Rg3OK4zhXriPZcGE/XOCJwrg5jxigPgbhzdbE&#10;Md7AYESGE0LJ3Nn6hM8SOcMLQPY4CVDYYWqlUTNdo9dltm7+AQAA//8DAFBLAwQUAAYACAAAACEA&#10;e/hRX+MAAAAPAQAADwAAAGRycy9kb3ducmV2LnhtbEyPwU7DMBBE70j8g7VI3KjjRDUoxKmqCjhV&#10;SLRIiJsbb5Oo8TqK3ST9e1wucNvZHc2+KVaz7diIg28dKRCLBBhS5UxLtYLP/evDEzAfNBndOUIF&#10;F/SwKm9vCp0bN9EHjrtQsxhCPtcKmhD6nHNfNWi1X7geKd6ObrA6RDnU3Ax6iuG242mSSG51S/FD&#10;o3vcNFiddmer4G3S0zoTL+P2dNxcvvfL96+tQKXu7+b1M7CAc/gzwxU/okMZmQ7uTMazLuokSx+j&#10;N04iW0pgV48UaQrs8LuTEnhZ8P89yh8AAAD//wMAUEsBAi0AFAAGAAgAAAAhALaDOJL+AAAA4QEA&#10;ABMAAAAAAAAAAAAAAAAAAAAAAFtDb250ZW50X1R5cGVzXS54bWxQSwECLQAUAAYACAAAACEAOP0h&#10;/9YAAACUAQAACwAAAAAAAAAAAAAAAAAvAQAAX3JlbHMvLnJlbHNQSwECLQAUAAYACAAAACEAGmP3&#10;uUUCAACjBQAADgAAAAAAAAAAAAAAAAAuAgAAZHJzL2Uyb0RvYy54bWxQSwECLQAUAAYACAAAACEA&#10;e/hRX+MAAAAPAQAADwAAAAAAAAAAAAAAAACfBAAAZHJzL2Rvd25yZXYueG1sUEsFBgAAAAAEAAQA&#10;8wAAAK8FAAAAAA==&#10;">
                <v:shape id="Shape 69363" o:spid="_x0000_s1027" style="position:absolute;width:36798;height:60;visibility:visible;mso-wrap-style:square;v-text-anchor:top" coordsize="3679898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ObkxgAAAN4AAAAPAAAAZHJzL2Rvd25yZXYueG1sRI9BawIx&#10;FITvhf6H8Aq9FE1aaairUUqhVPDUrQWPj81zs7p5WTaprv/eCEKPw8x8w8yXg2/FkfrYBDbwPFYg&#10;iKtgG64NbH4+R28gYkK22AYmA2eKsFzc382xsOHE33QsUy0yhGOBBlxKXSFlrBx5jOPQEWdvF3qP&#10;Kcu+lrbHU4b7Vr4opaXHhvOCw44+HFWH8s9nyn6tVPm13v7qV1w9hbRhpw/GPD4M7zMQiYb0H761&#10;V9aAnk70BK538hWQiwsAAAD//wMAUEsBAi0AFAAGAAgAAAAhANvh9svuAAAAhQEAABMAAAAAAAAA&#10;AAAAAAAAAAAAAFtDb250ZW50X1R5cGVzXS54bWxQSwECLQAUAAYACAAAACEAWvQsW78AAAAVAQAA&#10;CwAAAAAAAAAAAAAAAAAfAQAAX3JlbHMvLnJlbHNQSwECLQAUAAYACAAAACEAuPjm5MYAAADeAAAA&#10;DwAAAAAAAAAAAAAAAAAHAgAAZHJzL2Rvd25yZXYueG1sUEsFBgAAAAADAAMAtwAAAPoCAAAAAA==&#10;" path="m,3049r3679898,e" filled="f" strokeweight=".16939mm">
                  <v:stroke miterlimit="1" joinstyle="miter"/>
                  <v:path arrowok="t" textboxrect="0,0,3679898,6098"/>
                </v:shape>
                <w10:wrap type="square" anchorx="page" anchory="page"/>
              </v:group>
            </w:pict>
          </mc:Fallback>
        </mc:AlternateContent>
      </w:r>
      <w:r w:rsidRPr="00AE1AAD">
        <w:rPr>
          <w:sz w:val="16"/>
          <w:szCs w:val="16"/>
        </w:rPr>
        <w:t>OFERTA PRAKTYK STUDENCKICH W URZĘDZIE PATENTOWYM RZECZYPOSPOLITEJ POLSKIEJ</w:t>
      </w:r>
    </w:p>
    <w:tbl>
      <w:tblPr>
        <w:tblStyle w:val="TableGrid"/>
        <w:tblW w:w="14768" w:type="dxa"/>
        <w:tblInd w:w="-753" w:type="dxa"/>
        <w:tblCellMar>
          <w:top w:w="115" w:type="dxa"/>
          <w:left w:w="106" w:type="dxa"/>
          <w:bottom w:w="97" w:type="dxa"/>
          <w:right w:w="133" w:type="dxa"/>
        </w:tblCellMar>
        <w:tblLook w:val="04A0" w:firstRow="1" w:lastRow="0" w:firstColumn="1" w:lastColumn="0" w:noHBand="0" w:noVBand="1"/>
      </w:tblPr>
      <w:tblGrid>
        <w:gridCol w:w="758"/>
        <w:gridCol w:w="2237"/>
        <w:gridCol w:w="2185"/>
        <w:gridCol w:w="2592"/>
        <w:gridCol w:w="1102"/>
        <w:gridCol w:w="2029"/>
        <w:gridCol w:w="1840"/>
        <w:gridCol w:w="2025"/>
      </w:tblGrid>
      <w:tr w:rsidR="008A39DC" w:rsidRPr="00AE1AAD" w14:paraId="61DE01F9" w14:textId="77777777" w:rsidTr="008A39DC">
        <w:trPr>
          <w:trHeight w:val="84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A4307" w14:textId="77777777" w:rsidR="008A39DC" w:rsidRPr="00AE1AAD" w:rsidRDefault="008A39DC" w:rsidP="00E24552">
            <w:pPr>
              <w:spacing w:after="0" w:line="259" w:lineRule="auto"/>
              <w:ind w:left="43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Lp.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0A519D" w14:textId="77777777" w:rsidR="008A39DC" w:rsidRPr="00AE1AAD" w:rsidRDefault="008A39DC" w:rsidP="00E24552">
            <w:pPr>
              <w:spacing w:after="10" w:line="229" w:lineRule="auto"/>
              <w:ind w:left="0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Komórka organizacyjna</w:t>
            </w:r>
          </w:p>
          <w:p w14:paraId="74E9C75A" w14:textId="0B7F2BDA" w:rsidR="008A39DC" w:rsidRPr="00AE1AAD" w:rsidRDefault="008A39DC" w:rsidP="00E24552">
            <w:pPr>
              <w:spacing w:after="0" w:line="259" w:lineRule="auto"/>
              <w:ind w:left="45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Urzędu Patentowego Rzeczypospolitej Polskiej</w:t>
            </w: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1C74C" w14:textId="77777777" w:rsidR="008A39DC" w:rsidRPr="00AE1AAD" w:rsidRDefault="008A39DC" w:rsidP="00E2455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Zakres zadań praktykanta</w:t>
            </w: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A0BA" w14:textId="77777777" w:rsidR="008A39DC" w:rsidRPr="00AE1AAD" w:rsidRDefault="008A39DC" w:rsidP="00E24552">
            <w:pPr>
              <w:spacing w:after="0" w:line="259" w:lineRule="auto"/>
              <w:ind w:left="19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Preferowany kierunek studiów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E1AD0D" w14:textId="77777777" w:rsidR="008A39DC" w:rsidRPr="00AE1AAD" w:rsidRDefault="008A39DC" w:rsidP="00E24552">
            <w:pPr>
              <w:spacing w:after="0" w:line="259" w:lineRule="auto"/>
              <w:ind w:left="37" w:firstLine="0"/>
              <w:jc w:val="center"/>
              <w:rPr>
                <w:sz w:val="16"/>
                <w:szCs w:val="16"/>
              </w:rPr>
            </w:pPr>
            <w:r w:rsidRPr="00AE1AAD">
              <w:rPr>
                <w:rFonts w:ascii="Calibri" w:eastAsia="Calibri" w:hAnsi="Calibri" w:cs="Calibri"/>
                <w:sz w:val="16"/>
                <w:szCs w:val="16"/>
              </w:rPr>
              <w:t>Liczba osób</w:t>
            </w: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8AF61" w14:textId="77777777" w:rsidR="008A39DC" w:rsidRPr="00AE1AAD" w:rsidRDefault="008A39DC" w:rsidP="00E24552">
            <w:pPr>
              <w:spacing w:after="0" w:line="259" w:lineRule="auto"/>
              <w:ind w:left="163" w:right="93" w:firstLine="14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 xml:space="preserve">Czas trwania praktyki </w:t>
            </w:r>
            <w:r w:rsidRPr="00AE1AAD">
              <w:rPr>
                <w:rFonts w:ascii="Calibri" w:eastAsia="Calibri" w:hAnsi="Calibri" w:cs="Calibri"/>
                <w:sz w:val="16"/>
                <w:szCs w:val="16"/>
              </w:rPr>
              <w:t>w tygodniach</w:t>
            </w: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2CE60B" w14:textId="77777777" w:rsidR="008A39DC" w:rsidRPr="00AE1AAD" w:rsidRDefault="008A39DC" w:rsidP="00E2455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Opiekun merytoryczny praktyki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820A9D" w14:textId="77777777" w:rsidR="008A39DC" w:rsidRPr="00AE1AAD" w:rsidRDefault="008A39DC" w:rsidP="00E24552">
            <w:pPr>
              <w:spacing w:after="0" w:line="259" w:lineRule="auto"/>
              <w:ind w:left="0" w:firstLine="0"/>
              <w:jc w:val="center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Przewidywany termin praktyki</w:t>
            </w:r>
          </w:p>
        </w:tc>
      </w:tr>
      <w:tr w:rsidR="008A39DC" w:rsidRPr="00AE1AAD" w14:paraId="2A97E54A" w14:textId="77777777" w:rsidTr="008A39DC">
        <w:trPr>
          <w:trHeight w:val="469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E9E9A" w14:textId="77777777" w:rsidR="008A39DC" w:rsidRPr="00AE1AAD" w:rsidRDefault="008A39DC" w:rsidP="00E24552">
            <w:pPr>
              <w:spacing w:after="0" w:line="259" w:lineRule="auto"/>
              <w:ind w:left="19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1.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380F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E878A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4E4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D6EC8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FAD99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3903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13CD7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61093E14" w14:textId="77777777" w:rsidTr="008A39DC">
        <w:trPr>
          <w:trHeight w:val="35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411EA" w14:textId="77777777" w:rsidR="008A39DC" w:rsidRPr="00AE1AAD" w:rsidRDefault="008A39DC" w:rsidP="00E24552">
            <w:pPr>
              <w:spacing w:after="0" w:line="259" w:lineRule="auto"/>
              <w:ind w:left="19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2.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0032A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65532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4B7F2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1A2DF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045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CD0A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5D4ABE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4E1CA39B" w14:textId="77777777" w:rsidTr="008A39DC">
        <w:trPr>
          <w:trHeight w:val="472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F640D" w14:textId="77777777" w:rsidR="008A39DC" w:rsidRPr="00AE1AAD" w:rsidRDefault="008A39DC" w:rsidP="00E24552">
            <w:pPr>
              <w:spacing w:after="0" w:line="259" w:lineRule="auto"/>
              <w:ind w:left="14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3.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E17F3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974DB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D4A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97FBA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5EED8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9A0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8E16B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0D0A8F28" w14:textId="77777777" w:rsidTr="008A39DC">
        <w:trPr>
          <w:trHeight w:val="68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5411" w14:textId="77777777" w:rsidR="008A39DC" w:rsidRPr="00AE1AAD" w:rsidRDefault="008A39DC" w:rsidP="00E24552">
            <w:pPr>
              <w:spacing w:after="0" w:line="259" w:lineRule="auto"/>
              <w:ind w:left="1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4.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ED31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D4B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7890E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1915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1736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3E94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A2C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1F4516AA" w14:textId="77777777" w:rsidTr="008A39DC">
        <w:trPr>
          <w:trHeight w:val="339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2AE98" w14:textId="77777777" w:rsidR="008A39DC" w:rsidRPr="00AE1AAD" w:rsidRDefault="008A39DC" w:rsidP="00E24552">
            <w:pPr>
              <w:spacing w:after="0" w:line="259" w:lineRule="auto"/>
              <w:ind w:left="1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5.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0FED8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D8773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0DC5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FD2969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AA24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F2387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2C75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0D41E98E" w14:textId="77777777" w:rsidTr="008A39DC">
        <w:trPr>
          <w:trHeight w:val="319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33FFD" w14:textId="77777777" w:rsidR="008A39DC" w:rsidRPr="00AE1AAD" w:rsidRDefault="008A39DC" w:rsidP="00E24552">
            <w:pPr>
              <w:spacing w:after="0" w:line="259" w:lineRule="auto"/>
              <w:ind w:left="1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6.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AAAA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5EB2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970A2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EBE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592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9FAE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B2471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3287C800" w14:textId="77777777" w:rsidTr="008A39DC">
        <w:trPr>
          <w:trHeight w:val="313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9B2A5" w14:textId="77777777" w:rsidR="008A39DC" w:rsidRPr="00AE1AAD" w:rsidRDefault="008A39DC" w:rsidP="00E24552">
            <w:pPr>
              <w:spacing w:after="0" w:line="259" w:lineRule="auto"/>
              <w:ind w:left="1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7.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73769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59E51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AFE61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8A35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BEB38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BA6A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41574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0BB049AF" w14:textId="77777777" w:rsidTr="008A39DC">
        <w:trPr>
          <w:trHeight w:val="460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7F12" w14:textId="77777777" w:rsidR="008A39DC" w:rsidRPr="00AE1AAD" w:rsidRDefault="008A39DC" w:rsidP="00E24552">
            <w:pPr>
              <w:spacing w:after="0" w:line="259" w:lineRule="auto"/>
              <w:ind w:left="5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8.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8B8F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1EBBA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861A9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7604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502AB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43E8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F83C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0FF1F4FA" w14:textId="77777777" w:rsidTr="008A39DC">
        <w:trPr>
          <w:trHeight w:val="331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7BDF" w14:textId="77777777" w:rsidR="008A39DC" w:rsidRPr="00AE1AAD" w:rsidRDefault="008A39DC" w:rsidP="00E24552">
            <w:pPr>
              <w:spacing w:after="0" w:line="259" w:lineRule="auto"/>
              <w:ind w:left="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9.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7BD75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BE1C3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53C8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0FC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40867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30E1E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15F4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  <w:tr w:rsidR="008A39DC" w:rsidRPr="00AE1AAD" w14:paraId="0F5CC840" w14:textId="77777777" w:rsidTr="008A39DC">
        <w:trPr>
          <w:trHeight w:val="437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FD2CB" w14:textId="77777777" w:rsidR="008A39DC" w:rsidRPr="00AE1AAD" w:rsidRDefault="008A39DC" w:rsidP="00E24552">
            <w:pPr>
              <w:spacing w:after="0" w:line="259" w:lineRule="auto"/>
              <w:ind w:left="10" w:firstLine="0"/>
              <w:jc w:val="left"/>
              <w:rPr>
                <w:sz w:val="16"/>
                <w:szCs w:val="16"/>
              </w:rPr>
            </w:pPr>
            <w:r w:rsidRPr="00AE1AAD">
              <w:rPr>
                <w:sz w:val="16"/>
                <w:szCs w:val="16"/>
              </w:rPr>
              <w:t>10.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6838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073FD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6FC0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F6EF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D21506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7E17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B1C63" w14:textId="77777777" w:rsidR="008A39DC" w:rsidRPr="00AE1AAD" w:rsidRDefault="008A39DC" w:rsidP="00E24552">
            <w:pPr>
              <w:spacing w:after="160" w:line="259" w:lineRule="auto"/>
              <w:ind w:left="0" w:firstLine="0"/>
              <w:jc w:val="left"/>
              <w:rPr>
                <w:sz w:val="16"/>
                <w:szCs w:val="16"/>
              </w:rPr>
            </w:pPr>
          </w:p>
        </w:tc>
      </w:tr>
    </w:tbl>
    <w:p w14:paraId="757B0142" w14:textId="77777777" w:rsidR="00364723" w:rsidRDefault="00364723" w:rsidP="00364723">
      <w:pPr>
        <w:sectPr w:rsidR="00364723" w:rsidSect="00BA2F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899" w:orient="landscape"/>
          <w:pgMar w:top="1440" w:right="1051" w:bottom="1440" w:left="1440" w:header="708" w:footer="708" w:gutter="0"/>
          <w:cols w:space="708"/>
          <w:docGrid w:linePitch="272"/>
        </w:sectPr>
      </w:pPr>
    </w:p>
    <w:p w14:paraId="42360CAC" w14:textId="77777777" w:rsidR="000668DB" w:rsidRDefault="000668DB"/>
    <w:sectPr w:rsidR="000668DB" w:rsidSect="00BA2F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564FF" w14:textId="77777777" w:rsidR="00602930" w:rsidRDefault="00602930" w:rsidP="00364723">
      <w:pPr>
        <w:spacing w:after="0" w:line="240" w:lineRule="auto"/>
      </w:pPr>
      <w:r>
        <w:separator/>
      </w:r>
    </w:p>
  </w:endnote>
  <w:endnote w:type="continuationSeparator" w:id="0">
    <w:p w14:paraId="6712B36C" w14:textId="77777777" w:rsidR="00602930" w:rsidRDefault="00602930" w:rsidP="0036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51519" w14:textId="77777777" w:rsidR="00BA695D" w:rsidRDefault="00BA695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BD5CF" w14:textId="77777777" w:rsidR="00BA695D" w:rsidRPr="00F93DCD" w:rsidRDefault="006B132C" w:rsidP="00F93DCD">
    <w:pPr>
      <w:spacing w:after="0" w:line="259" w:lineRule="auto"/>
      <w:ind w:left="5253" w:firstLine="0"/>
      <w:jc w:val="left"/>
      <w:rPr>
        <w:szCs w:val="20"/>
      </w:rPr>
    </w:pPr>
    <w:r w:rsidRPr="00F93DCD">
      <w:rPr>
        <w:rFonts w:ascii="Calibri" w:eastAsia="Calibri" w:hAnsi="Calibri" w:cs="Calibri"/>
        <w:szCs w:val="20"/>
      </w:rPr>
      <w:t>Urząd Patentowy Rzeczypospolitej Polskiej</w:t>
    </w:r>
  </w:p>
  <w:p w14:paraId="6EF640EF" w14:textId="77777777" w:rsidR="00BA695D" w:rsidRDefault="00BA695D" w:rsidP="00F93DCD">
    <w:pPr>
      <w:spacing w:after="160" w:line="259" w:lineRule="auto"/>
      <w:ind w:left="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C68F0" w14:textId="77777777" w:rsidR="00BA695D" w:rsidRDefault="00BA695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FBDB9" w14:textId="77777777" w:rsidR="00602930" w:rsidRDefault="00602930" w:rsidP="00364723">
      <w:pPr>
        <w:spacing w:after="0" w:line="240" w:lineRule="auto"/>
      </w:pPr>
      <w:r>
        <w:separator/>
      </w:r>
    </w:p>
  </w:footnote>
  <w:footnote w:type="continuationSeparator" w:id="0">
    <w:p w14:paraId="18DA2BD8" w14:textId="77777777" w:rsidR="00602930" w:rsidRDefault="00602930" w:rsidP="0036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9F71F" w14:textId="77777777" w:rsidR="00BA695D" w:rsidRDefault="00BA695D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A3F0E" w14:textId="2C1336F5" w:rsidR="00917650" w:rsidRDefault="00917650" w:rsidP="00917650">
    <w:pPr>
      <w:pStyle w:val="Nagwek"/>
      <w:ind w:left="11057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4</w:t>
    </w:r>
    <w:r w:rsidRPr="0055638E">
      <w:rPr>
        <w:rFonts w:ascii="Arial" w:hAnsi="Arial" w:cs="Arial"/>
        <w:sz w:val="18"/>
        <w:szCs w:val="18"/>
      </w:rPr>
      <w:t xml:space="preserve"> </w:t>
    </w:r>
  </w:p>
  <w:p w14:paraId="7F21BEEC" w14:textId="49C25126" w:rsidR="00917650" w:rsidRDefault="00917650" w:rsidP="00917650">
    <w:pPr>
      <w:pStyle w:val="Nagwek"/>
      <w:ind w:left="11057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do zarządzenia </w:t>
    </w:r>
    <w:r>
      <w:rPr>
        <w:rFonts w:ascii="Arial" w:hAnsi="Arial" w:cs="Arial"/>
        <w:sz w:val="18"/>
        <w:szCs w:val="18"/>
      </w:rPr>
      <w:t xml:space="preserve">nr </w:t>
    </w:r>
    <w:r w:rsidR="00741CE4">
      <w:rPr>
        <w:rFonts w:ascii="Arial" w:hAnsi="Arial" w:cs="Arial"/>
        <w:sz w:val="18"/>
        <w:szCs w:val="18"/>
      </w:rPr>
      <w:t>7</w:t>
    </w:r>
  </w:p>
  <w:p w14:paraId="4CA6557A" w14:textId="77777777" w:rsidR="00917650" w:rsidRDefault="00917650" w:rsidP="00917650">
    <w:pPr>
      <w:pStyle w:val="Nagwek"/>
      <w:ind w:left="11057"/>
      <w:rPr>
        <w:rFonts w:ascii="Arial" w:hAnsi="Arial" w:cs="Arial"/>
        <w:sz w:val="18"/>
        <w:szCs w:val="18"/>
      </w:rPr>
    </w:pPr>
    <w:r w:rsidRPr="0055638E">
      <w:rPr>
        <w:rFonts w:ascii="Arial" w:hAnsi="Arial" w:cs="Arial"/>
        <w:sz w:val="18"/>
        <w:szCs w:val="18"/>
      </w:rPr>
      <w:t xml:space="preserve">Dyrektora </w:t>
    </w:r>
    <w:r>
      <w:rPr>
        <w:rFonts w:ascii="Arial" w:hAnsi="Arial" w:cs="Arial"/>
        <w:sz w:val="18"/>
        <w:szCs w:val="18"/>
      </w:rPr>
      <w:t>G</w:t>
    </w:r>
    <w:r w:rsidRPr="0055638E">
      <w:rPr>
        <w:rFonts w:ascii="Arial" w:hAnsi="Arial" w:cs="Arial"/>
        <w:sz w:val="18"/>
        <w:szCs w:val="18"/>
      </w:rPr>
      <w:t xml:space="preserve">eneralnego </w:t>
    </w:r>
    <w:r>
      <w:rPr>
        <w:rFonts w:ascii="Arial" w:hAnsi="Arial" w:cs="Arial"/>
        <w:sz w:val="18"/>
        <w:szCs w:val="18"/>
      </w:rPr>
      <w:t>U</w:t>
    </w:r>
    <w:r w:rsidRPr="0055638E">
      <w:rPr>
        <w:rFonts w:ascii="Arial" w:hAnsi="Arial" w:cs="Arial"/>
        <w:sz w:val="18"/>
        <w:szCs w:val="18"/>
      </w:rPr>
      <w:t>rzędu</w:t>
    </w:r>
  </w:p>
  <w:p w14:paraId="2429F8F9" w14:textId="624F479A" w:rsidR="00917650" w:rsidRDefault="008A39DC" w:rsidP="00917650">
    <w:pPr>
      <w:pStyle w:val="Nagwek"/>
      <w:ind w:left="1105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Patentowego </w:t>
    </w:r>
    <w:r w:rsidR="00917650">
      <w:rPr>
        <w:rFonts w:ascii="Arial" w:hAnsi="Arial" w:cs="Arial"/>
        <w:sz w:val="18"/>
        <w:szCs w:val="18"/>
      </w:rPr>
      <w:t xml:space="preserve">Rzeczypospolitej Polskiej </w:t>
    </w:r>
  </w:p>
  <w:p w14:paraId="6514F1A2" w14:textId="3538BF98" w:rsidR="00BA695D" w:rsidRPr="00F93DCD" w:rsidRDefault="00917650" w:rsidP="00917650">
    <w:pPr>
      <w:spacing w:after="160" w:line="259" w:lineRule="auto"/>
      <w:ind w:left="11057" w:firstLine="0"/>
      <w:jc w:val="left"/>
      <w:rPr>
        <w:sz w:val="22"/>
      </w:rPr>
    </w:pPr>
    <w:r>
      <w:rPr>
        <w:rFonts w:ascii="Arial" w:hAnsi="Arial" w:cs="Arial"/>
        <w:sz w:val="18"/>
        <w:szCs w:val="18"/>
      </w:rPr>
      <w:t xml:space="preserve">z dnia </w:t>
    </w:r>
    <w:r w:rsidR="004F6F6D">
      <w:rPr>
        <w:rFonts w:ascii="Arial" w:hAnsi="Arial" w:cs="Arial"/>
        <w:sz w:val="18"/>
        <w:szCs w:val="18"/>
      </w:rPr>
      <w:t>2 lipca</w:t>
    </w:r>
    <w:r w:rsidR="00F169B1">
      <w:rPr>
        <w:rFonts w:ascii="Arial" w:hAnsi="Arial" w:cs="Arial"/>
        <w:sz w:val="18"/>
        <w:szCs w:val="18"/>
      </w:rPr>
      <w:t xml:space="preserve"> 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2D90" w14:textId="77777777" w:rsidR="00BA695D" w:rsidRDefault="00BA695D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BF"/>
    <w:rsid w:val="00030E48"/>
    <w:rsid w:val="000668DB"/>
    <w:rsid w:val="002079A5"/>
    <w:rsid w:val="002D40BC"/>
    <w:rsid w:val="00364723"/>
    <w:rsid w:val="004F6F6D"/>
    <w:rsid w:val="00602930"/>
    <w:rsid w:val="006B132C"/>
    <w:rsid w:val="00741CE4"/>
    <w:rsid w:val="00797E9C"/>
    <w:rsid w:val="008A39DC"/>
    <w:rsid w:val="00900ABF"/>
    <w:rsid w:val="00917650"/>
    <w:rsid w:val="009F4B44"/>
    <w:rsid w:val="00B0280F"/>
    <w:rsid w:val="00B9170E"/>
    <w:rsid w:val="00BA2FEB"/>
    <w:rsid w:val="00BA695D"/>
    <w:rsid w:val="00C4670A"/>
    <w:rsid w:val="00D05AA7"/>
    <w:rsid w:val="00E11251"/>
    <w:rsid w:val="00F169B1"/>
    <w:rsid w:val="00F7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6A69"/>
  <w15:chartTrackingRefBased/>
  <w15:docId w15:val="{52683A6A-A9F7-49CD-BD36-7D994AF0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723"/>
    <w:pPr>
      <w:spacing w:after="56" w:line="270" w:lineRule="auto"/>
      <w:ind w:left="5729" w:hanging="5"/>
      <w:jc w:val="both"/>
    </w:pPr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ABF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ABF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ABF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ABF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ABF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ABF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ABF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ABF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ABF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A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A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ABF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ABF"/>
    <w:pPr>
      <w:numPr>
        <w:ilvl w:val="1"/>
      </w:numPr>
      <w:spacing w:after="160" w:line="259" w:lineRule="auto"/>
      <w:ind w:left="5729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ABF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0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AB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0A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A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AB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64723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650"/>
    <w:rPr>
      <w:rFonts w:ascii="Times New Roman" w:eastAsia="Times New Roman" w:hAnsi="Times New Roman" w:cs="Times New Roman"/>
      <w:color w:val="000000"/>
      <w:kern w:val="0"/>
      <w:sz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9DC"/>
    <w:rPr>
      <w:rFonts w:ascii="Segoe UI" w:eastAsia="Times New Roman" w:hAnsi="Segoe UI" w:cs="Segoe UI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 xmlns="e17b54d3-7774-48ef-9155-54625267145c">Obowiązujące</Stan>
    <IconOverlay xmlns="http://schemas.microsoft.com/sharepoint/v4" xsi:nil="true"/>
    <Nr xmlns="e17b54d3-7774-48ef-9155-54625267145c">5</Nr>
    <Opis_x0020_dokumentu xmlns="4b883841-c436-4188-b9ff-06e328697ed1" xsi:nil="true"/>
    <Rok xmlns="e17b54d3-7774-48ef-9155-54625267145c">2025</Rok>
    <Podmiot xmlns="e17b54d3-7774-48ef-9155-54625267145c">Dyrektor Generalny UPRP</Podmio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B9895BF252040B5374A28DDBFD5EC" ma:contentTypeVersion="11" ma:contentTypeDescription="Utwórz nowy dokument." ma:contentTypeScope="" ma:versionID="3ccf7c53317d4af9b8ab6c515beecd53">
  <xsd:schema xmlns:xsd="http://www.w3.org/2001/XMLSchema" xmlns:xs="http://www.w3.org/2001/XMLSchema" xmlns:p="http://schemas.microsoft.com/office/2006/metadata/properties" xmlns:ns1="e17b54d3-7774-48ef-9155-54625267145c" xmlns:ns3="4b883841-c436-4188-b9ff-06e328697ed1" xmlns:ns4="http://schemas.microsoft.com/sharepoint/v4" targetNamespace="http://schemas.microsoft.com/office/2006/metadata/properties" ma:root="true" ma:fieldsID="70f918321cb9eda68182e80fbf8827d6" ns1:_="" ns3:_="" ns4:_="">
    <xsd:import namespace="e17b54d3-7774-48ef-9155-54625267145c"/>
    <xsd:import namespace="4b883841-c436-4188-b9ff-06e328697ed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Nr" minOccurs="0"/>
                <xsd:element ref="ns1:Rok" minOccurs="0"/>
                <xsd:element ref="ns1:Podmiot" minOccurs="0"/>
                <xsd:element ref="ns3:Opis_x0020_dokumentu" minOccurs="0"/>
                <xsd:element ref="ns4:IconOverlay" minOccurs="0"/>
                <xsd:element ref="ns1:St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b54d3-7774-48ef-9155-54625267145c" elementFormDefault="qualified">
    <xsd:import namespace="http://schemas.microsoft.com/office/2006/documentManagement/types"/>
    <xsd:import namespace="http://schemas.microsoft.com/office/infopath/2007/PartnerControls"/>
    <xsd:element name="Nr" ma:index="0" nillable="true" ma:displayName="Nr" ma:decimals="0" ma:internalName="Nr">
      <xsd:simpleType>
        <xsd:restriction base="dms:Number"/>
      </xsd:simpleType>
    </xsd:element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Podmiot" ma:index="3" nillable="true" ma:displayName="Podmiot" ma:internalName="Podmiot">
      <xsd:simpleType>
        <xsd:restriction base="dms:Text">
          <xsd:maxLength value="255"/>
        </xsd:restriction>
      </xsd:simpleType>
    </xsd:element>
    <xsd:element name="Stan" ma:index="13" nillable="true" ma:displayName="Stan" ma:default="" ma:format="Dropdown" ma:internalName="Stan">
      <xsd:simpleType>
        <xsd:restriction base="dms:Choice">
          <xsd:enumeration value="Obowiązujące"/>
          <xsd:enumeration value="Archiwalne"/>
          <xsd:enumeration value="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83841-c436-4188-b9ff-06e328697ed1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4" nillable="true" ma:displayName="Opis dokumentu" ma:internalName="Opis_x0020_dokumentu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2D410-55C9-48C6-957C-5A8D03FC56B9}">
  <ds:schemaRefs>
    <ds:schemaRef ds:uri="http://www.w3.org/XML/1998/namespace"/>
    <ds:schemaRef ds:uri="http://purl.org/dc/dcmitype/"/>
    <ds:schemaRef ds:uri="http://schemas.microsoft.com/office/2006/metadata/properties"/>
    <ds:schemaRef ds:uri="e17b54d3-7774-48ef-9155-54625267145c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4b883841-c436-4188-b9ff-06e328697e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03A41E8-0574-4C60-823E-74C6D69F1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677C0-36F3-4026-9D99-A7816B3E0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b54d3-7774-48ef-9155-54625267145c"/>
    <ds:schemaRef ds:uri="4b883841-c436-4188-b9ff-06e328697ed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Szarkowska</dc:creator>
  <cp:keywords/>
  <dc:description/>
  <cp:lastModifiedBy>Olszewska Alicja</cp:lastModifiedBy>
  <cp:revision>2</cp:revision>
  <cp:lastPrinted>2024-11-13T13:08:00Z</cp:lastPrinted>
  <dcterms:created xsi:type="dcterms:W3CDTF">2025-07-17T12:31:00Z</dcterms:created>
  <dcterms:modified xsi:type="dcterms:W3CDTF">2025-07-17T12:31:00Z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0x010100B21B9895BF252040B5374A28DDBFD5EC</vt:lpwstr>
  </property>
</Properties>
</file>